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88B" w14:textId="0B7E1FC3" w:rsidR="007E2D30" w:rsidRDefault="007E2D30" w:rsidP="007E2D30">
      <w:pPr>
        <w:keepNext/>
        <w:spacing w:before="240" w:after="60"/>
        <w:jc w:val="center"/>
        <w:outlineLvl w:val="0"/>
        <w:rPr>
          <w:b/>
          <w:bCs/>
          <w:kern w:val="32"/>
          <w:sz w:val="20"/>
          <w:szCs w:val="20"/>
        </w:rPr>
      </w:pPr>
      <w:r>
        <w:rPr>
          <w:rFonts w:cs="Arial"/>
          <w:b/>
          <w:noProof/>
          <w:kern w:val="32"/>
          <w:sz w:val="20"/>
          <w:szCs w:val="32"/>
          <w:lang w:val="ru-RU" w:eastAsia="ru-RU"/>
        </w:rPr>
        <w:drawing>
          <wp:inline distT="0" distB="0" distL="0" distR="0" wp14:anchorId="6E8B856F" wp14:editId="2510AB08">
            <wp:extent cx="504825" cy="628650"/>
            <wp:effectExtent l="0" t="0" r="0" b="0"/>
            <wp:docPr id="164953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EB33" w14:textId="77777777" w:rsidR="007E2D30" w:rsidRDefault="007E2D30" w:rsidP="007E2D30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0AE4E35D" w14:textId="77777777" w:rsidR="007E2D30" w:rsidRDefault="007E2D30" w:rsidP="007E2D30">
      <w:pPr>
        <w:keepNext/>
        <w:spacing w:after="60"/>
        <w:jc w:val="center"/>
        <w:outlineLvl w:val="0"/>
        <w:rPr>
          <w:bCs/>
          <w:kern w:val="32"/>
        </w:rPr>
      </w:pPr>
      <w:r>
        <w:rPr>
          <w:bCs/>
          <w:kern w:val="32"/>
        </w:rPr>
        <w:t>м. СМІЛА</w:t>
      </w:r>
    </w:p>
    <w:p w14:paraId="09F3267A" w14:textId="77777777" w:rsidR="007E2D30" w:rsidRDefault="007E2D30" w:rsidP="007E2D30">
      <w:pPr>
        <w:keepNext/>
        <w:spacing w:after="60"/>
        <w:jc w:val="center"/>
        <w:outlineLvl w:val="0"/>
        <w:rPr>
          <w:bCs/>
          <w:kern w:val="32"/>
        </w:rPr>
      </w:pPr>
      <w:r>
        <w:rPr>
          <w:bCs/>
          <w:kern w:val="32"/>
        </w:rPr>
        <w:t>ЧЕРКАСЬКОЇ ОБЛАСТІ</w:t>
      </w:r>
    </w:p>
    <w:p w14:paraId="5017D8EE" w14:textId="77777777" w:rsidR="007E2D30" w:rsidRDefault="007E2D30" w:rsidP="007E2D30">
      <w:pPr>
        <w:spacing w:after="60" w:line="276" w:lineRule="auto"/>
        <w:jc w:val="center"/>
        <w:rPr>
          <w:bCs/>
        </w:rPr>
      </w:pPr>
      <w:r>
        <w:rPr>
          <w:bCs/>
        </w:rPr>
        <w:t>МІСЬКИЙ ГОЛОВА</w:t>
      </w:r>
    </w:p>
    <w:p w14:paraId="3DEA0EA8" w14:textId="77777777" w:rsidR="007E2D30" w:rsidRDefault="007E2D30" w:rsidP="007E2D30">
      <w:pPr>
        <w:spacing w:before="240" w:after="60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</w:p>
    <w:p w14:paraId="574127F5" w14:textId="77777777" w:rsidR="007E2D30" w:rsidRDefault="007E2D30" w:rsidP="007E2D30">
      <w:pPr>
        <w:spacing w:after="200" w:line="276" w:lineRule="auto"/>
        <w:rPr>
          <w:b/>
          <w:bCs/>
          <w:sz w:val="40"/>
          <w:szCs w:val="40"/>
        </w:rPr>
      </w:pPr>
    </w:p>
    <w:p w14:paraId="79A6D58A" w14:textId="13DD7018" w:rsidR="007E2D30" w:rsidRPr="007E2D30" w:rsidRDefault="007E2D30" w:rsidP="007E2D30">
      <w:pPr>
        <w:tabs>
          <w:tab w:val="left" w:pos="4510"/>
          <w:tab w:val="left" w:pos="4715"/>
        </w:tabs>
        <w:spacing w:after="200" w:line="276" w:lineRule="auto"/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>
        <w:rPr>
          <w:u w:val="single"/>
          <w:lang w:val="en-US"/>
        </w:rPr>
        <w:t>04</w:t>
      </w:r>
      <w:r>
        <w:rPr>
          <w:u w:val="single"/>
        </w:rPr>
        <w:t>.0</w:t>
      </w:r>
      <w:r>
        <w:rPr>
          <w:u w:val="single"/>
          <w:lang w:val="en-US"/>
        </w:rPr>
        <w:t>6</w:t>
      </w:r>
      <w:r>
        <w:rPr>
          <w:u w:val="single"/>
        </w:rPr>
        <w:t>.2026</w:t>
      </w:r>
      <w:r>
        <w:rPr>
          <w:sz w:val="22"/>
          <w:szCs w:val="22"/>
        </w:rPr>
        <w:t xml:space="preserve">_____                                                                                                   </w:t>
      </w:r>
      <w:r>
        <w:t>№</w:t>
      </w:r>
      <w:r>
        <w:t xml:space="preserve">  </w:t>
      </w:r>
      <w:r>
        <w:rPr>
          <w:u w:val="single"/>
          <w:lang w:val="en-US"/>
        </w:rPr>
        <w:t>79</w:t>
      </w:r>
      <w:r>
        <w:rPr>
          <w:u w:val="single"/>
        </w:rPr>
        <w:t xml:space="preserve">р  </w:t>
      </w:r>
    </w:p>
    <w:p w14:paraId="105B12C9" w14:textId="77777777" w:rsidR="007E2D30" w:rsidRDefault="007E2D30" w:rsidP="007E2D30">
      <w:pPr>
        <w:rPr>
          <w:rFonts w:cs="Arial"/>
          <w:b/>
          <w:noProof/>
          <w:kern w:val="32"/>
          <w:sz w:val="20"/>
          <w:szCs w:val="32"/>
        </w:rPr>
      </w:pPr>
    </w:p>
    <w:p w14:paraId="74AFBA54" w14:textId="77777777" w:rsidR="007E2D30" w:rsidRPr="007E2D30" w:rsidRDefault="007E2D30" w:rsidP="002502ED">
      <w:pPr>
        <w:rPr>
          <w:lang w:val="en-US"/>
        </w:rPr>
      </w:pPr>
    </w:p>
    <w:p w14:paraId="62901416" w14:textId="6D4AD780" w:rsidR="002502ED" w:rsidRDefault="002502ED" w:rsidP="002502ED">
      <w:r>
        <w:t>Про скликання</w:t>
      </w:r>
      <w:r w:rsidR="003549FD">
        <w:t xml:space="preserve"> поза</w:t>
      </w:r>
      <w:r>
        <w:t>чергового</w:t>
      </w:r>
    </w:p>
    <w:p w14:paraId="4C5F7A77" w14:textId="77777777" w:rsidR="002502ED" w:rsidRDefault="002502ED" w:rsidP="002502ED">
      <w:r>
        <w:t xml:space="preserve">засідання виконавчого комітету </w:t>
      </w:r>
    </w:p>
    <w:p w14:paraId="05EA0558" w14:textId="77777777" w:rsidR="002502ED" w:rsidRDefault="002502ED" w:rsidP="002502ED">
      <w:r>
        <w:t>міської ради</w:t>
      </w:r>
    </w:p>
    <w:p w14:paraId="7DDBB9D6" w14:textId="77777777" w:rsidR="002502ED" w:rsidRDefault="002502ED" w:rsidP="002502ED">
      <w:pPr>
        <w:ind w:left="109"/>
        <w:jc w:val="center"/>
      </w:pPr>
    </w:p>
    <w:p w14:paraId="3A692CA9" w14:textId="20D49002" w:rsidR="002502ED" w:rsidRDefault="002502ED" w:rsidP="008D2192">
      <w:pPr>
        <w:ind w:firstLine="567"/>
        <w:jc w:val="both"/>
        <w:rPr>
          <w:rFonts w:ascii="Times New Roman" w:hAnsi="Times New Roman" w:cs="Times New Roman"/>
        </w:rPr>
      </w:pPr>
      <w:r>
        <w:t>Відповідно до</w:t>
      </w:r>
      <w:r w:rsidRPr="00557776">
        <w:t xml:space="preserve"> </w:t>
      </w:r>
      <w:r>
        <w:t xml:space="preserve"> п. 20 ч. 4 ст. 42 Закону України </w:t>
      </w:r>
      <w:r>
        <w:rPr>
          <w:rFonts w:ascii="Times New Roman" w:hAnsi="Times New Roman" w:cs="Times New Roman"/>
        </w:rPr>
        <w:t>від 21.05.1997 № 280/97-ВР</w:t>
      </w:r>
      <w:r>
        <w:rPr>
          <w:rFonts w:ascii="Times New Roman" w:hAnsi="Times New Roman" w:cs="Times New Roman"/>
          <w:bCs/>
        </w:rPr>
        <w:t xml:space="preserve"> «Про місцеве самоврядування в Україні»</w:t>
      </w:r>
      <w:r>
        <w:rPr>
          <w:rFonts w:ascii="Times New Roman" w:hAnsi="Times New Roman" w:cs="Times New Roman"/>
        </w:rPr>
        <w:t>,</w:t>
      </w:r>
      <w:r w:rsidRPr="004302A9">
        <w:t xml:space="preserve">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5.2.2., 5.2. розділу 5</w:t>
      </w:r>
      <w:r w:rsidR="00844CA8">
        <w:rPr>
          <w:rFonts w:ascii="Times New Roman" w:hAnsi="Times New Roman" w:cs="Times New Roman"/>
        </w:rPr>
        <w:t xml:space="preserve"> рішення</w:t>
      </w:r>
      <w:r>
        <w:rPr>
          <w:rFonts w:ascii="Times New Roman" w:hAnsi="Times New Roman" w:cs="Times New Roman"/>
        </w:rPr>
        <w:t xml:space="preserve"> </w:t>
      </w:r>
      <w:r w:rsidR="00844CA8">
        <w:rPr>
          <w:rFonts w:ascii="Times New Roman" w:hAnsi="Times New Roman" w:cs="Times New Roman"/>
        </w:rPr>
        <w:t>виконавчого  ком</w:t>
      </w:r>
      <w:r w:rsidR="008D2192">
        <w:rPr>
          <w:rFonts w:ascii="Times New Roman" w:hAnsi="Times New Roman" w:cs="Times New Roman"/>
        </w:rPr>
        <w:t xml:space="preserve">ітету  від 08.08.2024 № 422 «Про  внесення  змін  до  рішення  виконавчого комітету  від 13.10.2022 № 397 «Про затвердження  </w:t>
      </w:r>
      <w:r>
        <w:rPr>
          <w:rFonts w:ascii="Times New Roman" w:hAnsi="Times New Roman" w:cs="Times New Roman"/>
        </w:rPr>
        <w:t xml:space="preserve">Регламенту роботи виконавчого комітету </w:t>
      </w:r>
      <w:r w:rsidR="008D2192">
        <w:rPr>
          <w:rFonts w:ascii="Times New Roman" w:hAnsi="Times New Roman" w:cs="Times New Roman"/>
        </w:rPr>
        <w:t xml:space="preserve">Смілянської </w:t>
      </w:r>
      <w:r>
        <w:rPr>
          <w:rFonts w:ascii="Times New Roman" w:hAnsi="Times New Roman" w:cs="Times New Roman"/>
        </w:rPr>
        <w:t>міської ради</w:t>
      </w:r>
      <w:r w:rsidR="008D2192">
        <w:rPr>
          <w:rFonts w:ascii="Times New Roman" w:hAnsi="Times New Roman" w:cs="Times New Roman"/>
        </w:rPr>
        <w:t>»</w:t>
      </w:r>
    </w:p>
    <w:p w14:paraId="068078D6" w14:textId="77777777" w:rsidR="008D2192" w:rsidRDefault="008D2192" w:rsidP="008D2192">
      <w:pPr>
        <w:ind w:firstLine="567"/>
        <w:jc w:val="both"/>
        <w:rPr>
          <w:rFonts w:ascii="Times New Roman" w:hAnsi="Times New Roman" w:cs="Times New Roman"/>
        </w:rPr>
      </w:pPr>
    </w:p>
    <w:p w14:paraId="6FE3203D" w14:textId="77777777" w:rsidR="002502ED" w:rsidRDefault="002502ED" w:rsidP="002502ED">
      <w:pPr>
        <w:jc w:val="both"/>
      </w:pPr>
      <w:r>
        <w:tab/>
      </w:r>
    </w:p>
    <w:p w14:paraId="6A224B68" w14:textId="4B390AEA" w:rsidR="003549FD" w:rsidRPr="003549FD" w:rsidRDefault="002502ED" w:rsidP="003549F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3549FD">
        <w:rPr>
          <w:rFonts w:ascii="Times New Roman" w:hAnsi="Times New Roman" w:cs="Times New Roman"/>
          <w:color w:val="000000"/>
        </w:rPr>
        <w:t xml:space="preserve">Скликати </w:t>
      </w:r>
      <w:r w:rsidR="003549FD" w:rsidRPr="003549FD">
        <w:rPr>
          <w:rFonts w:ascii="Times New Roman" w:hAnsi="Times New Roman" w:cs="Times New Roman"/>
          <w:color w:val="000000"/>
        </w:rPr>
        <w:t>поза</w:t>
      </w:r>
      <w:r w:rsidRPr="003549FD">
        <w:rPr>
          <w:rFonts w:ascii="Times New Roman" w:hAnsi="Times New Roman" w:cs="Times New Roman"/>
          <w:color w:val="000000"/>
        </w:rPr>
        <w:t xml:space="preserve">чергове засідання виконавчого комітету </w:t>
      </w:r>
      <w:r w:rsidR="001147BA">
        <w:rPr>
          <w:rFonts w:ascii="Times New Roman" w:hAnsi="Times New Roman" w:cs="Times New Roman"/>
          <w:color w:val="000000"/>
        </w:rPr>
        <w:t>04</w:t>
      </w:r>
      <w:r w:rsidR="001B48AE" w:rsidRPr="003549FD">
        <w:rPr>
          <w:rFonts w:ascii="Times New Roman" w:hAnsi="Times New Roman" w:cs="Times New Roman"/>
          <w:color w:val="000000"/>
        </w:rPr>
        <w:t>.</w:t>
      </w:r>
      <w:r w:rsidR="00844CA8" w:rsidRPr="003549FD">
        <w:rPr>
          <w:rFonts w:ascii="Times New Roman" w:hAnsi="Times New Roman" w:cs="Times New Roman"/>
          <w:color w:val="000000"/>
        </w:rPr>
        <w:t>0</w:t>
      </w:r>
      <w:r w:rsidR="001147BA">
        <w:rPr>
          <w:rFonts w:ascii="Times New Roman" w:hAnsi="Times New Roman" w:cs="Times New Roman"/>
          <w:color w:val="000000"/>
        </w:rPr>
        <w:t>6</w:t>
      </w:r>
      <w:r w:rsidRPr="003549FD">
        <w:rPr>
          <w:rFonts w:ascii="Times New Roman" w:hAnsi="Times New Roman" w:cs="Times New Roman"/>
          <w:color w:val="000000"/>
        </w:rPr>
        <w:t>.202</w:t>
      </w:r>
      <w:r w:rsidR="003549FD" w:rsidRPr="003549FD">
        <w:rPr>
          <w:rFonts w:ascii="Times New Roman" w:hAnsi="Times New Roman" w:cs="Times New Roman"/>
          <w:color w:val="000000"/>
        </w:rPr>
        <w:t>6</w:t>
      </w:r>
      <w:r w:rsidRPr="003549FD">
        <w:rPr>
          <w:rFonts w:ascii="Times New Roman" w:hAnsi="Times New Roman" w:cs="Times New Roman"/>
          <w:color w:val="000000"/>
        </w:rPr>
        <w:t xml:space="preserve"> </w:t>
      </w:r>
    </w:p>
    <w:p w14:paraId="23639641" w14:textId="05A4F817" w:rsidR="002502ED" w:rsidRPr="003549FD" w:rsidRDefault="002502ED" w:rsidP="001147BA">
      <w:pPr>
        <w:jc w:val="both"/>
        <w:rPr>
          <w:rFonts w:ascii="Times New Roman" w:hAnsi="Times New Roman" w:cs="Times New Roman"/>
          <w:color w:val="000000"/>
        </w:rPr>
      </w:pPr>
      <w:r w:rsidRPr="003549FD">
        <w:rPr>
          <w:rFonts w:ascii="Times New Roman" w:hAnsi="Times New Roman" w:cs="Times New Roman"/>
          <w:color w:val="000000"/>
        </w:rPr>
        <w:t xml:space="preserve">о </w:t>
      </w:r>
      <w:r w:rsidR="001147BA">
        <w:rPr>
          <w:rFonts w:ascii="Times New Roman" w:hAnsi="Times New Roman" w:cs="Times New Roman"/>
          <w:color w:val="000000"/>
        </w:rPr>
        <w:t>10</w:t>
      </w:r>
      <w:r w:rsidR="003549FD">
        <w:rPr>
          <w:rFonts w:ascii="Times New Roman" w:hAnsi="Times New Roman" w:cs="Times New Roman"/>
          <w:color w:val="000000"/>
        </w:rPr>
        <w:t xml:space="preserve"> годині </w:t>
      </w:r>
      <w:r w:rsidR="001147BA">
        <w:rPr>
          <w:rFonts w:ascii="Times New Roman" w:hAnsi="Times New Roman" w:cs="Times New Roman"/>
          <w:color w:val="000000"/>
        </w:rPr>
        <w:t>0</w:t>
      </w:r>
      <w:r w:rsidR="00844CA8" w:rsidRPr="003549FD">
        <w:rPr>
          <w:rFonts w:ascii="Times New Roman" w:hAnsi="Times New Roman" w:cs="Times New Roman"/>
          <w:color w:val="000000"/>
        </w:rPr>
        <w:t>0</w:t>
      </w:r>
      <w:r w:rsidRPr="003549FD">
        <w:rPr>
          <w:rFonts w:ascii="Times New Roman" w:hAnsi="Times New Roman" w:cs="Times New Roman"/>
          <w:color w:val="000000"/>
        </w:rPr>
        <w:t xml:space="preserve"> </w:t>
      </w:r>
      <w:r w:rsidR="003549FD">
        <w:rPr>
          <w:rFonts w:ascii="Times New Roman" w:hAnsi="Times New Roman" w:cs="Times New Roman"/>
          <w:color w:val="000000"/>
        </w:rPr>
        <w:t>хвилин</w:t>
      </w:r>
      <w:r w:rsidRPr="003549FD">
        <w:rPr>
          <w:rFonts w:ascii="Times New Roman" w:hAnsi="Times New Roman" w:cs="Times New Roman"/>
          <w:color w:val="000000"/>
        </w:rPr>
        <w:t>.</w:t>
      </w:r>
    </w:p>
    <w:p w14:paraId="050ADC0F" w14:textId="1D110CFE" w:rsidR="002502ED" w:rsidRDefault="00844CA8" w:rsidP="002502ED">
      <w:pPr>
        <w:ind w:firstLine="567"/>
        <w:jc w:val="both"/>
      </w:pPr>
      <w:r>
        <w:t>2</w:t>
      </w:r>
      <w:r w:rsidR="002502ED">
        <w:t>. Відділу організаційної роботи, діловодства</w:t>
      </w:r>
      <w:r w:rsidR="001B48AE">
        <w:t>,</w:t>
      </w:r>
      <w:r w:rsidR="002502ED">
        <w:t xml:space="preserve"> контролю</w:t>
      </w:r>
      <w:r w:rsidR="001B48AE">
        <w:t xml:space="preserve">  та  звернень  громадян</w:t>
      </w:r>
      <w:r w:rsidR="002502ED">
        <w:t xml:space="preserve"> повідомити членів виконавчого комітету про </w:t>
      </w:r>
      <w:r w:rsidR="003549FD">
        <w:t>поза</w:t>
      </w:r>
      <w:r w:rsidR="002502ED">
        <w:t>чергове засідання виконавчого комітету.</w:t>
      </w:r>
    </w:p>
    <w:p w14:paraId="0CA8DF14" w14:textId="38295AF3" w:rsidR="002502ED" w:rsidRPr="00E7660F" w:rsidRDefault="00844CA8" w:rsidP="002502ED">
      <w:pPr>
        <w:ind w:firstLine="567"/>
        <w:jc w:val="both"/>
      </w:pPr>
      <w:r>
        <w:t>3</w:t>
      </w:r>
      <w:r w:rsidR="002502ED">
        <w:t>. Контроль за виконанням розпорядження покласти на керуючого справами та відділ організаційної роботи</w:t>
      </w:r>
      <w:r w:rsidR="002502ED">
        <w:rPr>
          <w:lang w:val="ru-RU"/>
        </w:rPr>
        <w:t xml:space="preserve">, </w:t>
      </w:r>
      <w:proofErr w:type="spellStart"/>
      <w:r w:rsidR="002502ED">
        <w:rPr>
          <w:lang w:val="ru-RU"/>
        </w:rPr>
        <w:t>діловодства</w:t>
      </w:r>
      <w:proofErr w:type="spellEnd"/>
      <w:r w:rsidR="001B48AE">
        <w:rPr>
          <w:lang w:val="ru-RU"/>
        </w:rPr>
        <w:t>,</w:t>
      </w:r>
      <w:r w:rsidR="002502ED">
        <w:rPr>
          <w:lang w:val="ru-RU"/>
        </w:rPr>
        <w:t xml:space="preserve"> контролю</w:t>
      </w:r>
      <w:r w:rsidR="001B48AE">
        <w:rPr>
          <w:lang w:val="ru-RU"/>
        </w:rPr>
        <w:t xml:space="preserve">  та  </w:t>
      </w:r>
      <w:proofErr w:type="spellStart"/>
      <w:r w:rsidR="001B48AE">
        <w:rPr>
          <w:lang w:val="ru-RU"/>
        </w:rPr>
        <w:t>звернень</w:t>
      </w:r>
      <w:proofErr w:type="spellEnd"/>
      <w:r w:rsidR="001B48AE">
        <w:rPr>
          <w:lang w:val="ru-RU"/>
        </w:rPr>
        <w:t xml:space="preserve">  </w:t>
      </w:r>
      <w:proofErr w:type="spellStart"/>
      <w:r w:rsidR="001B48AE">
        <w:rPr>
          <w:lang w:val="ru-RU"/>
        </w:rPr>
        <w:t>громадян</w:t>
      </w:r>
      <w:proofErr w:type="spellEnd"/>
      <w:r w:rsidR="002502ED">
        <w:rPr>
          <w:lang w:val="ru-RU"/>
        </w:rPr>
        <w:t>.</w:t>
      </w:r>
    </w:p>
    <w:p w14:paraId="4582BB83" w14:textId="77777777" w:rsidR="002502ED" w:rsidRDefault="002502ED" w:rsidP="002502ED">
      <w:pPr>
        <w:jc w:val="both"/>
      </w:pPr>
    </w:p>
    <w:p w14:paraId="436061BD" w14:textId="77777777" w:rsidR="002502ED" w:rsidRDefault="002502ED" w:rsidP="002502ED">
      <w:pPr>
        <w:jc w:val="both"/>
      </w:pPr>
    </w:p>
    <w:p w14:paraId="63925EA2" w14:textId="77777777" w:rsidR="002502ED" w:rsidRDefault="002502ED" w:rsidP="002502ED">
      <w:pPr>
        <w:jc w:val="both"/>
      </w:pPr>
    </w:p>
    <w:p w14:paraId="014557EE" w14:textId="77777777" w:rsidR="002502ED" w:rsidRDefault="00B234AC" w:rsidP="002502ED">
      <w:pPr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/>
        </w:rPr>
        <w:t>Міський  голова                                                             Сергій  АНАНКО</w:t>
      </w:r>
    </w:p>
    <w:p w14:paraId="5C4AE83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0BBDDB3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234FF29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62D8749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BABC89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83C6914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09824FD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7D0005D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1AAAC68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BA4C33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AE2AA23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4A5FCA6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3EDA3091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385F05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462D06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DE247EC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CEE2BA3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80CCC4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E05A54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9A139A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92CA3DE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0972EF9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2F1F08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36A65938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6B986D2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3675F916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6E18FD1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657220F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7C2913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4E489C1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2997E1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58720BB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0BFF80C0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3FAFEEB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2F126DE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10F7D1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7A3F3924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66800D17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598324AA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7226A86" w14:textId="77777777" w:rsidR="002502ED" w:rsidRDefault="002502ED" w:rsidP="002502ED">
      <w:pPr>
        <w:rPr>
          <w:rFonts w:ascii="Times New Roman" w:hAnsi="Times New Roman" w:cs="Times New Roman"/>
          <w:spacing w:val="40"/>
        </w:rPr>
      </w:pPr>
    </w:p>
    <w:p w14:paraId="1E5D4536" w14:textId="77777777" w:rsidR="002502ED" w:rsidRPr="001B23D7" w:rsidRDefault="002502ED" w:rsidP="002502ED">
      <w:pPr>
        <w:rPr>
          <w:rFonts w:ascii="Times New Roman" w:hAnsi="Times New Roman" w:cs="Times New Roman"/>
          <w:spacing w:val="40"/>
        </w:rPr>
      </w:pPr>
      <w:r w:rsidRPr="001B23D7">
        <w:rPr>
          <w:rFonts w:ascii="Times New Roman" w:hAnsi="Times New Roman" w:cs="Times New Roman"/>
          <w:spacing w:val="40"/>
        </w:rPr>
        <w:t>ПОГОДЖЕНО</w:t>
      </w:r>
    </w:p>
    <w:p w14:paraId="7B34FABC" w14:textId="77777777" w:rsidR="002502ED" w:rsidRDefault="002502ED" w:rsidP="002502ED">
      <w:pPr>
        <w:jc w:val="both"/>
        <w:rPr>
          <w:rFonts w:ascii="Times New Roman" w:hAnsi="Times New Roman"/>
        </w:rPr>
      </w:pPr>
    </w:p>
    <w:p w14:paraId="3A84017F" w14:textId="5CBE9AB7" w:rsidR="002502ED" w:rsidRDefault="008D2192" w:rsidP="008728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Керуючий  справами     </w:t>
      </w:r>
      <w:r w:rsidR="008728F4">
        <w:rPr>
          <w:rFonts w:ascii="Times New Roman" w:hAnsi="Times New Roman"/>
        </w:rPr>
        <w:t xml:space="preserve">     </w:t>
      </w:r>
      <w:r w:rsidR="002502ED">
        <w:rPr>
          <w:rFonts w:ascii="Times New Roman" w:hAnsi="Times New Roman"/>
        </w:rPr>
        <w:tab/>
      </w:r>
      <w:r w:rsidR="00742AEC">
        <w:rPr>
          <w:rFonts w:ascii="Times New Roman" w:hAnsi="Times New Roman"/>
        </w:rPr>
        <w:t xml:space="preserve">       </w:t>
      </w:r>
      <w:r w:rsidR="008728F4">
        <w:rPr>
          <w:rFonts w:ascii="Times New Roman" w:hAnsi="Times New Roman"/>
        </w:rPr>
        <w:t xml:space="preserve">   </w:t>
      </w:r>
      <w:r w:rsidR="00742AEC">
        <w:rPr>
          <w:rFonts w:ascii="Times New Roman" w:hAnsi="Times New Roman"/>
        </w:rPr>
        <w:t xml:space="preserve">    </w:t>
      </w:r>
      <w:r w:rsidR="002502ED">
        <w:rPr>
          <w:rFonts w:ascii="Times New Roman" w:hAnsi="Times New Roman"/>
        </w:rPr>
        <w:tab/>
      </w:r>
      <w:r w:rsidR="008728F4">
        <w:rPr>
          <w:rFonts w:ascii="Times New Roman" w:hAnsi="Times New Roman"/>
        </w:rPr>
        <w:t xml:space="preserve">       </w:t>
      </w:r>
      <w:r w:rsidR="001B48A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</w:t>
      </w:r>
      <w:r w:rsidR="001B48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Оксана  ЯЦЕНКО</w:t>
      </w:r>
    </w:p>
    <w:p w14:paraId="753A4112" w14:textId="77777777" w:rsidR="008728F4" w:rsidRPr="001B23D7" w:rsidRDefault="008728F4" w:rsidP="008728F4">
      <w:pPr>
        <w:jc w:val="both"/>
        <w:rPr>
          <w:rFonts w:ascii="Times New Roman" w:hAnsi="Times New Roman" w:cs="Times New Roman"/>
        </w:rPr>
      </w:pPr>
    </w:p>
    <w:p w14:paraId="56DF4ADF" w14:textId="77777777" w:rsidR="002502ED" w:rsidRPr="00FE21D2" w:rsidRDefault="002502ED" w:rsidP="002502ED">
      <w:pPr>
        <w:jc w:val="both"/>
      </w:pPr>
      <w:r>
        <w:t>Юридичний відділ</w:t>
      </w:r>
      <w:r w:rsidRPr="00FE21D2">
        <w:tab/>
      </w:r>
      <w:r w:rsidRPr="00FE21D2">
        <w:tab/>
      </w:r>
      <w:r w:rsidRPr="00FE21D2">
        <w:tab/>
      </w:r>
      <w:r w:rsidRPr="00FE21D2">
        <w:tab/>
      </w:r>
      <w:r w:rsidRPr="00FE21D2">
        <w:tab/>
      </w:r>
      <w:r w:rsidRPr="00FE21D2">
        <w:tab/>
      </w:r>
      <w:r w:rsidR="00E50F7F">
        <w:t>Оксана  СІЛКО</w:t>
      </w:r>
    </w:p>
    <w:p w14:paraId="4F482640" w14:textId="77777777" w:rsidR="002502ED" w:rsidRDefault="002502ED" w:rsidP="002502ED">
      <w:pPr>
        <w:jc w:val="both"/>
        <w:rPr>
          <w:rFonts w:ascii="Times New Roman" w:hAnsi="Times New Roman" w:cs="Times New Roman"/>
        </w:rPr>
      </w:pPr>
    </w:p>
    <w:p w14:paraId="1DF04BE7" w14:textId="77777777" w:rsidR="002502ED" w:rsidRDefault="002502ED" w:rsidP="002502ED">
      <w:pPr>
        <w:tabs>
          <w:tab w:val="left" w:pos="31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Відділ </w:t>
      </w:r>
      <w:r w:rsidRPr="001B23D7">
        <w:rPr>
          <w:rFonts w:ascii="Times New Roman" w:hAnsi="Times New Roman" w:cs="Times New Roman"/>
          <w:bCs/>
        </w:rPr>
        <w:t>організаційної роботи</w:t>
      </w:r>
      <w:r>
        <w:rPr>
          <w:rFonts w:ascii="Times New Roman" w:hAnsi="Times New Roman" w:cs="Times New Roman"/>
          <w:bCs/>
        </w:rPr>
        <w:t>,</w:t>
      </w:r>
    </w:p>
    <w:p w14:paraId="269CB0EA" w14:textId="77777777" w:rsidR="001B48AE" w:rsidRDefault="001B48AE" w:rsidP="002502ED">
      <w:pPr>
        <w:tabs>
          <w:tab w:val="left" w:pos="31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</w:t>
      </w:r>
      <w:r w:rsidR="002502ED">
        <w:rPr>
          <w:rFonts w:ascii="Times New Roman" w:hAnsi="Times New Roman" w:cs="Times New Roman"/>
          <w:bCs/>
        </w:rPr>
        <w:t>іловодства</w:t>
      </w:r>
      <w:r>
        <w:rPr>
          <w:rFonts w:ascii="Times New Roman" w:hAnsi="Times New Roman" w:cs="Times New Roman"/>
          <w:bCs/>
        </w:rPr>
        <w:t>,</w:t>
      </w:r>
      <w:r w:rsidR="002502ED">
        <w:rPr>
          <w:rFonts w:ascii="Times New Roman" w:hAnsi="Times New Roman" w:cs="Times New Roman"/>
          <w:bCs/>
        </w:rPr>
        <w:t xml:space="preserve"> контролю</w:t>
      </w:r>
      <w:r>
        <w:rPr>
          <w:rFonts w:ascii="Times New Roman" w:hAnsi="Times New Roman" w:cs="Times New Roman"/>
          <w:bCs/>
        </w:rPr>
        <w:t xml:space="preserve">  та</w:t>
      </w:r>
    </w:p>
    <w:p w14:paraId="643BCC3C" w14:textId="77777777" w:rsidR="002502ED" w:rsidRDefault="001B48AE" w:rsidP="002502ED">
      <w:pPr>
        <w:tabs>
          <w:tab w:val="left" w:pos="31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звернень  громадян</w:t>
      </w:r>
      <w:r w:rsidR="002502ED" w:rsidRPr="001B23D7">
        <w:rPr>
          <w:rFonts w:ascii="Times New Roman" w:hAnsi="Times New Roman" w:cs="Times New Roman"/>
          <w:bCs/>
        </w:rPr>
        <w:tab/>
      </w:r>
      <w:r w:rsidR="002502ED" w:rsidRPr="001B23D7">
        <w:rPr>
          <w:rFonts w:ascii="Times New Roman" w:hAnsi="Times New Roman" w:cs="Times New Roman"/>
          <w:bCs/>
        </w:rPr>
        <w:tab/>
      </w:r>
      <w:r w:rsidR="002502ED" w:rsidRPr="001B23D7">
        <w:rPr>
          <w:rFonts w:ascii="Times New Roman" w:hAnsi="Times New Roman" w:cs="Times New Roman"/>
          <w:bCs/>
        </w:rPr>
        <w:tab/>
      </w:r>
      <w:r w:rsidR="002502ED" w:rsidRPr="001B23D7">
        <w:rPr>
          <w:rFonts w:ascii="Times New Roman" w:hAnsi="Times New Roman" w:cs="Times New Roman"/>
          <w:bCs/>
        </w:rPr>
        <w:tab/>
      </w:r>
      <w:r w:rsidR="002502ED" w:rsidRPr="001B23D7">
        <w:rPr>
          <w:rFonts w:ascii="Times New Roman" w:hAnsi="Times New Roman" w:cs="Times New Roman"/>
          <w:bCs/>
        </w:rPr>
        <w:tab/>
      </w:r>
      <w:r w:rsidR="002502ED" w:rsidRPr="001B23D7">
        <w:rPr>
          <w:rFonts w:ascii="Times New Roman" w:hAnsi="Times New Roman" w:cs="Times New Roman"/>
          <w:bCs/>
        </w:rPr>
        <w:tab/>
      </w:r>
      <w:r w:rsidR="002502ED">
        <w:rPr>
          <w:rFonts w:ascii="Times New Roman" w:hAnsi="Times New Roman" w:cs="Times New Roman"/>
          <w:bCs/>
        </w:rPr>
        <w:t>Людмила ОМЕЛЬЧЕНКО</w:t>
      </w:r>
    </w:p>
    <w:p w14:paraId="651701B8" w14:textId="77777777" w:rsidR="0095606F" w:rsidRDefault="0095606F"/>
    <w:sectPr w:rsidR="0095606F" w:rsidSect="00E7660F">
      <w:pgSz w:w="11906" w:h="16838"/>
      <w:pgMar w:top="1134" w:right="567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64B85"/>
    <w:multiLevelType w:val="hybridMultilevel"/>
    <w:tmpl w:val="C6E4C0EC"/>
    <w:lvl w:ilvl="0" w:tplc="281E873E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523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ED"/>
    <w:rsid w:val="000F28AC"/>
    <w:rsid w:val="000F3E9D"/>
    <w:rsid w:val="00102715"/>
    <w:rsid w:val="001147BA"/>
    <w:rsid w:val="00133A41"/>
    <w:rsid w:val="00144FE0"/>
    <w:rsid w:val="001B48AE"/>
    <w:rsid w:val="002502ED"/>
    <w:rsid w:val="002C26A5"/>
    <w:rsid w:val="003549FD"/>
    <w:rsid w:val="003F126B"/>
    <w:rsid w:val="00465E1B"/>
    <w:rsid w:val="004B0B80"/>
    <w:rsid w:val="00506862"/>
    <w:rsid w:val="00553C18"/>
    <w:rsid w:val="005C0D5F"/>
    <w:rsid w:val="00632D8F"/>
    <w:rsid w:val="00646483"/>
    <w:rsid w:val="0072174F"/>
    <w:rsid w:val="00742AEC"/>
    <w:rsid w:val="007E2D30"/>
    <w:rsid w:val="00814FD8"/>
    <w:rsid w:val="00844CA8"/>
    <w:rsid w:val="008728F4"/>
    <w:rsid w:val="008A1B63"/>
    <w:rsid w:val="008D2192"/>
    <w:rsid w:val="009008C3"/>
    <w:rsid w:val="0095606F"/>
    <w:rsid w:val="00974586"/>
    <w:rsid w:val="009850A6"/>
    <w:rsid w:val="00A001B4"/>
    <w:rsid w:val="00A44EC0"/>
    <w:rsid w:val="00A671AA"/>
    <w:rsid w:val="00B234AC"/>
    <w:rsid w:val="00B35D5B"/>
    <w:rsid w:val="00B748AE"/>
    <w:rsid w:val="00D24141"/>
    <w:rsid w:val="00DB22D2"/>
    <w:rsid w:val="00DC2DA2"/>
    <w:rsid w:val="00E30927"/>
    <w:rsid w:val="00E50F7F"/>
    <w:rsid w:val="00E76E22"/>
    <w:rsid w:val="00EC1FD4"/>
    <w:rsid w:val="00FA74D6"/>
    <w:rsid w:val="00FB6C1C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F524"/>
  <w15:docId w15:val="{7B23C2DA-F6CE-4A43-A388-E64BA88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ED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2E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02ED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5">
    <w:name w:val="List Paragraph"/>
    <w:basedOn w:val="a"/>
    <w:uiPriority w:val="34"/>
    <w:qFormat/>
    <w:rsid w:val="0084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U60</cp:lastModifiedBy>
  <cp:revision>2</cp:revision>
  <cp:lastPrinted>2026-06-02T06:39:00Z</cp:lastPrinted>
  <dcterms:created xsi:type="dcterms:W3CDTF">2026-06-04T06:40:00Z</dcterms:created>
  <dcterms:modified xsi:type="dcterms:W3CDTF">2026-06-04T06:40:00Z</dcterms:modified>
</cp:coreProperties>
</file>