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BF" w:rsidRPr="00685CBF" w:rsidRDefault="00685CBF" w:rsidP="00685CBF">
      <w:pPr>
        <w:ind w:hanging="1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85CBF">
        <w:rPr>
          <w:rFonts w:ascii="Times New Roman" w:hAnsi="Times New Roman" w:cs="Times New Roman"/>
        </w:rP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2.6pt" o:ole="" filled="t">
            <v:fill color2="black"/>
            <v:imagedata r:id="rId5" o:title=""/>
          </v:shape>
          <o:OLEObject Type="Embed" ProgID="Word.Picture.8" ShapeID="_x0000_i1025" DrawAspect="Content" ObjectID="_1586867142" r:id="rId6"/>
        </w:object>
      </w:r>
    </w:p>
    <w:p w:rsidR="00685CBF" w:rsidRPr="00685CBF" w:rsidRDefault="00685CBF" w:rsidP="00685C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685CB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СМІЛЯНСЬКА МІСЬКА РАДА ЧЕРКАСЬКОЇ ОБЛАСТІ</w:t>
      </w:r>
    </w:p>
    <w:p w:rsidR="00685CBF" w:rsidRPr="00685CBF" w:rsidRDefault="00685CBF" w:rsidP="00685C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5CB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ВИКОНАВЧИЙ  КОМІТЕТ</w:t>
      </w:r>
    </w:p>
    <w:p w:rsidR="00685CBF" w:rsidRPr="00685CBF" w:rsidRDefault="00685CBF" w:rsidP="00685CBF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85CBF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РОЗПОРЯДЖЕННЯ</w:t>
      </w:r>
    </w:p>
    <w:p w:rsidR="00685CBF" w:rsidRPr="00685CBF" w:rsidRDefault="00685CBF" w:rsidP="00685CBF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095"/>
        <w:gridCol w:w="3096"/>
        <w:gridCol w:w="3096"/>
      </w:tblGrid>
      <w:tr w:rsidR="00685CBF" w:rsidRPr="00685CBF" w:rsidTr="00465E55">
        <w:tc>
          <w:tcPr>
            <w:tcW w:w="3095" w:type="dxa"/>
          </w:tcPr>
          <w:p w:rsidR="00685CBF" w:rsidRPr="00685CBF" w:rsidRDefault="002723E7" w:rsidP="002723E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03.05.2018</w:t>
            </w:r>
          </w:p>
        </w:tc>
        <w:tc>
          <w:tcPr>
            <w:tcW w:w="3096" w:type="dxa"/>
            <w:hideMark/>
          </w:tcPr>
          <w:p w:rsidR="00685CBF" w:rsidRPr="00685CBF" w:rsidRDefault="00685CBF" w:rsidP="00465E5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5CBF">
              <w:rPr>
                <w:rFonts w:ascii="Times New Roman" w:hAnsi="Times New Roman" w:cs="Times New Roman"/>
                <w:color w:val="000000"/>
                <w:lang w:val="uk-UA"/>
              </w:rPr>
              <w:t>Сміла</w:t>
            </w:r>
          </w:p>
        </w:tc>
        <w:tc>
          <w:tcPr>
            <w:tcW w:w="3096" w:type="dxa"/>
            <w:hideMark/>
          </w:tcPr>
          <w:p w:rsidR="00685CBF" w:rsidRPr="00685CBF" w:rsidRDefault="002723E7" w:rsidP="002723E7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84р</w:t>
            </w:r>
          </w:p>
        </w:tc>
      </w:tr>
    </w:tbl>
    <w:p w:rsidR="00685CBF" w:rsidRPr="00685CBF" w:rsidRDefault="00685CBF" w:rsidP="00685CBF">
      <w:pPr>
        <w:pStyle w:val="a5"/>
        <w:rPr>
          <w:rFonts w:ascii="Times New Roman" w:hAnsi="Times New Roman" w:cs="Times New Roman"/>
        </w:rPr>
      </w:pPr>
    </w:p>
    <w:p w:rsidR="00D05EE5" w:rsidRDefault="00685CBF" w:rsidP="00685CBF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 w:rsidRPr="00685CBF">
        <w:rPr>
          <w:rFonts w:ascii="Times New Roman" w:hAnsi="Times New Roman"/>
          <w:b w:val="0"/>
          <w:sz w:val="28"/>
          <w:szCs w:val="28"/>
        </w:rPr>
        <w:t xml:space="preserve">Про </w:t>
      </w:r>
      <w:r w:rsidR="00FC6131">
        <w:rPr>
          <w:rFonts w:ascii="Times New Roman" w:hAnsi="Times New Roman"/>
          <w:b w:val="0"/>
          <w:sz w:val="28"/>
          <w:szCs w:val="28"/>
        </w:rPr>
        <w:t>у</w:t>
      </w:r>
      <w:proofErr w:type="spellStart"/>
      <w:r w:rsidR="00E55BD0">
        <w:rPr>
          <w:rFonts w:ascii="Times New Roman" w:hAnsi="Times New Roman"/>
          <w:b w:val="0"/>
          <w:sz w:val="28"/>
          <w:szCs w:val="28"/>
          <w:lang w:val="ru-RU"/>
        </w:rPr>
        <w:t>творення</w:t>
      </w:r>
      <w:proofErr w:type="spellEnd"/>
      <w:r w:rsidR="00E55BD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3A714F">
        <w:rPr>
          <w:rFonts w:ascii="Times New Roman" w:hAnsi="Times New Roman"/>
          <w:b w:val="0"/>
          <w:sz w:val="28"/>
          <w:szCs w:val="28"/>
          <w:lang w:val="ru-RU"/>
        </w:rPr>
        <w:t>К</w:t>
      </w:r>
      <w:r w:rsidR="00E55BD0">
        <w:rPr>
          <w:rFonts w:ascii="Times New Roman" w:hAnsi="Times New Roman"/>
          <w:b w:val="0"/>
          <w:sz w:val="28"/>
          <w:szCs w:val="28"/>
          <w:lang w:val="ru-RU"/>
        </w:rPr>
        <w:t>оординац</w:t>
      </w:r>
      <w:r w:rsidR="00E55BD0">
        <w:rPr>
          <w:rFonts w:ascii="Times New Roman" w:hAnsi="Times New Roman"/>
          <w:b w:val="0"/>
          <w:sz w:val="28"/>
          <w:szCs w:val="28"/>
        </w:rPr>
        <w:t>ійної</w:t>
      </w:r>
      <w:proofErr w:type="spellEnd"/>
      <w:r w:rsidR="00E55BD0">
        <w:rPr>
          <w:rFonts w:ascii="Times New Roman" w:hAnsi="Times New Roman"/>
          <w:b w:val="0"/>
          <w:sz w:val="28"/>
          <w:szCs w:val="28"/>
        </w:rPr>
        <w:t xml:space="preserve"> ради</w:t>
      </w:r>
    </w:p>
    <w:p w:rsidR="00685CBF" w:rsidRPr="00685CBF" w:rsidRDefault="00E55BD0" w:rsidP="00685CBF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 питань Громадського бюджету</w:t>
      </w:r>
    </w:p>
    <w:p w:rsidR="00685CBF" w:rsidRPr="00685CBF" w:rsidRDefault="00685CBF" w:rsidP="00685CBF">
      <w:pPr>
        <w:pStyle w:val="a7"/>
        <w:jc w:val="left"/>
        <w:rPr>
          <w:rFonts w:ascii="Times New Roman" w:hAnsi="Times New Roman"/>
          <w:sz w:val="28"/>
          <w:szCs w:val="28"/>
        </w:rPr>
      </w:pPr>
    </w:p>
    <w:p w:rsidR="00685CBF" w:rsidRPr="00685CBF" w:rsidRDefault="00685CBF" w:rsidP="00685CBF">
      <w:pPr>
        <w:pStyle w:val="a7"/>
        <w:ind w:firstLine="540"/>
        <w:jc w:val="both"/>
        <w:rPr>
          <w:rFonts w:ascii="Times New Roman" w:hAnsi="Times New Roman"/>
          <w:b w:val="0"/>
          <w:sz w:val="28"/>
        </w:rPr>
      </w:pPr>
      <w:r w:rsidRPr="00685CBF">
        <w:rPr>
          <w:rFonts w:ascii="Times New Roman" w:hAnsi="Times New Roman"/>
          <w:b w:val="0"/>
          <w:sz w:val="28"/>
        </w:rPr>
        <w:tab/>
        <w:t xml:space="preserve">Відповідно до </w:t>
      </w:r>
      <w:proofErr w:type="spellStart"/>
      <w:r w:rsidRPr="00685CBF">
        <w:rPr>
          <w:rFonts w:ascii="Times New Roman" w:hAnsi="Times New Roman"/>
          <w:b w:val="0"/>
          <w:sz w:val="28"/>
        </w:rPr>
        <w:t>п.п</w:t>
      </w:r>
      <w:proofErr w:type="spellEnd"/>
      <w:r w:rsidRPr="00685CBF">
        <w:rPr>
          <w:rFonts w:ascii="Times New Roman" w:hAnsi="Times New Roman"/>
          <w:b w:val="0"/>
          <w:sz w:val="28"/>
        </w:rPr>
        <w:t>. 20 ч. 4 ст. 42</w:t>
      </w:r>
      <w:r w:rsidR="000A685C">
        <w:rPr>
          <w:rFonts w:ascii="Times New Roman" w:hAnsi="Times New Roman"/>
          <w:b w:val="0"/>
          <w:sz w:val="28"/>
        </w:rPr>
        <w:t>, п.8 ст. 59</w:t>
      </w:r>
      <w:r w:rsidRPr="00685CBF">
        <w:rPr>
          <w:rFonts w:ascii="Times New Roman" w:hAnsi="Times New Roman"/>
          <w:b w:val="0"/>
          <w:sz w:val="28"/>
        </w:rPr>
        <w:t xml:space="preserve"> Закону України </w:t>
      </w:r>
      <w:r w:rsidRPr="00685CBF">
        <w:rPr>
          <w:rFonts w:ascii="Times New Roman" w:hAnsi="Times New Roman"/>
          <w:b w:val="0"/>
          <w:sz w:val="28"/>
          <w:szCs w:val="28"/>
        </w:rPr>
        <w:t>від 21.05.1997</w:t>
      </w:r>
      <w:r w:rsidR="000A685C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685CBF">
        <w:rPr>
          <w:rFonts w:ascii="Times New Roman" w:hAnsi="Times New Roman"/>
          <w:b w:val="0"/>
          <w:sz w:val="28"/>
          <w:szCs w:val="28"/>
        </w:rPr>
        <w:t xml:space="preserve"> № 280/97-ВР </w:t>
      </w:r>
      <w:proofErr w:type="spellStart"/>
      <w:r w:rsidRPr="00685CBF">
        <w:rPr>
          <w:rFonts w:ascii="Times New Roman" w:hAnsi="Times New Roman"/>
          <w:b w:val="0"/>
          <w:sz w:val="28"/>
        </w:rPr>
        <w:t>“Про</w:t>
      </w:r>
      <w:proofErr w:type="spellEnd"/>
      <w:r w:rsidRPr="00685CBF">
        <w:rPr>
          <w:rFonts w:ascii="Times New Roman" w:hAnsi="Times New Roman"/>
          <w:b w:val="0"/>
          <w:sz w:val="28"/>
        </w:rPr>
        <w:t xml:space="preserve"> місцеве самоврядування в </w:t>
      </w:r>
      <w:proofErr w:type="spellStart"/>
      <w:r w:rsidRPr="00685CBF">
        <w:rPr>
          <w:rFonts w:ascii="Times New Roman" w:hAnsi="Times New Roman"/>
          <w:b w:val="0"/>
          <w:sz w:val="28"/>
        </w:rPr>
        <w:t>Україні”</w:t>
      </w:r>
      <w:proofErr w:type="spellEnd"/>
      <w:r w:rsidR="00E55BD0">
        <w:rPr>
          <w:rFonts w:ascii="Times New Roman" w:hAnsi="Times New Roman"/>
          <w:b w:val="0"/>
          <w:sz w:val="28"/>
        </w:rPr>
        <w:t>, на виконання рішення міської ради від 22.02.2018 № 65-2</w:t>
      </w:r>
      <w:r w:rsidR="00E55BD0" w:rsidRPr="00E55BD0">
        <w:rPr>
          <w:rFonts w:ascii="Times New Roman" w:hAnsi="Times New Roman"/>
          <w:b w:val="0"/>
          <w:sz w:val="28"/>
        </w:rPr>
        <w:t>/</w:t>
      </w:r>
      <w:r w:rsidR="00E55BD0">
        <w:rPr>
          <w:rFonts w:ascii="Times New Roman" w:hAnsi="Times New Roman"/>
          <w:b w:val="0"/>
          <w:sz w:val="28"/>
          <w:lang w:val="en-US"/>
        </w:rPr>
        <w:t>VII</w:t>
      </w:r>
      <w:r w:rsidR="00E55BD0">
        <w:rPr>
          <w:rFonts w:ascii="Times New Roman" w:hAnsi="Times New Roman"/>
          <w:b w:val="0"/>
          <w:sz w:val="28"/>
        </w:rPr>
        <w:t xml:space="preserve"> «Про затвердження міської цільової програми «Громадський бюджет міста Сміли на 2018-2019 роки», </w:t>
      </w:r>
      <w:r w:rsidR="00C337EC">
        <w:rPr>
          <w:rFonts w:ascii="Times New Roman" w:hAnsi="Times New Roman"/>
          <w:b w:val="0"/>
          <w:sz w:val="28"/>
        </w:rPr>
        <w:t xml:space="preserve">згідно з протоколом сесії міської ради від </w:t>
      </w:r>
      <w:r w:rsidR="00FC6131" w:rsidRPr="00FC6131">
        <w:rPr>
          <w:rFonts w:ascii="Times New Roman" w:hAnsi="Times New Roman"/>
          <w:b w:val="0"/>
          <w:sz w:val="28"/>
        </w:rPr>
        <w:t>29.</w:t>
      </w:r>
      <w:r w:rsidR="00FC6131">
        <w:rPr>
          <w:rFonts w:ascii="Times New Roman" w:hAnsi="Times New Roman"/>
          <w:b w:val="0"/>
          <w:sz w:val="28"/>
        </w:rPr>
        <w:t>03.2018</w:t>
      </w:r>
      <w:r w:rsidR="00C337EC">
        <w:rPr>
          <w:rFonts w:ascii="Times New Roman" w:hAnsi="Times New Roman"/>
          <w:b w:val="0"/>
          <w:sz w:val="28"/>
        </w:rPr>
        <w:t xml:space="preserve"> № </w:t>
      </w:r>
      <w:r w:rsidR="00FC6131">
        <w:rPr>
          <w:rFonts w:ascii="Times New Roman" w:hAnsi="Times New Roman"/>
          <w:b w:val="0"/>
          <w:sz w:val="28"/>
        </w:rPr>
        <w:t xml:space="preserve">67 та результатів </w:t>
      </w:r>
      <w:r w:rsidR="00C337EC">
        <w:rPr>
          <w:rFonts w:ascii="Times New Roman" w:hAnsi="Times New Roman"/>
          <w:b w:val="0"/>
          <w:sz w:val="28"/>
        </w:rPr>
        <w:t xml:space="preserve">рейтингового голосування </w:t>
      </w:r>
      <w:r w:rsidR="00DA6764">
        <w:rPr>
          <w:rFonts w:ascii="Times New Roman" w:hAnsi="Times New Roman"/>
          <w:b w:val="0"/>
          <w:sz w:val="28"/>
        </w:rPr>
        <w:t xml:space="preserve">по кандидатам до складу </w:t>
      </w:r>
      <w:r w:rsidR="003A714F">
        <w:rPr>
          <w:rFonts w:ascii="Times New Roman" w:hAnsi="Times New Roman"/>
          <w:b w:val="0"/>
          <w:sz w:val="28"/>
        </w:rPr>
        <w:t>К</w:t>
      </w:r>
      <w:r w:rsidR="00DA6764">
        <w:rPr>
          <w:rFonts w:ascii="Times New Roman" w:hAnsi="Times New Roman"/>
          <w:b w:val="0"/>
          <w:sz w:val="28"/>
        </w:rPr>
        <w:t>оординаційної ради від громадських організацій</w:t>
      </w:r>
      <w:r w:rsidRPr="00685CBF">
        <w:rPr>
          <w:rFonts w:ascii="Times New Roman" w:hAnsi="Times New Roman"/>
          <w:b w:val="0"/>
          <w:sz w:val="28"/>
          <w:szCs w:val="28"/>
        </w:rPr>
        <w:t>:</w:t>
      </w:r>
      <w:r w:rsidRPr="00685CBF">
        <w:rPr>
          <w:rFonts w:ascii="Times New Roman" w:hAnsi="Times New Roman"/>
          <w:b w:val="0"/>
          <w:sz w:val="28"/>
        </w:rPr>
        <w:t xml:space="preserve"> </w:t>
      </w:r>
    </w:p>
    <w:p w:rsidR="00685CBF" w:rsidRPr="00685CBF" w:rsidRDefault="00685CBF" w:rsidP="00685CBF">
      <w:pPr>
        <w:pStyle w:val="a8"/>
        <w:ind w:firstLine="709"/>
        <w:rPr>
          <w:rFonts w:ascii="Times New Roman" w:hAnsi="Times New Roman" w:cs="Times New Roman"/>
        </w:rPr>
      </w:pPr>
    </w:p>
    <w:p w:rsidR="00FC6131" w:rsidRDefault="00685CBF" w:rsidP="00685CBF">
      <w:pPr>
        <w:pStyle w:val="a7"/>
        <w:ind w:firstLine="709"/>
        <w:jc w:val="both"/>
        <w:rPr>
          <w:rFonts w:ascii="Times New Roman" w:hAnsi="Times New Roman"/>
          <w:b w:val="0"/>
          <w:sz w:val="28"/>
        </w:rPr>
      </w:pPr>
      <w:r w:rsidRPr="00685CBF">
        <w:rPr>
          <w:rFonts w:ascii="Times New Roman" w:hAnsi="Times New Roman"/>
          <w:b w:val="0"/>
          <w:sz w:val="28"/>
        </w:rPr>
        <w:t xml:space="preserve">1. </w:t>
      </w:r>
      <w:r w:rsidR="00FC6131">
        <w:rPr>
          <w:rFonts w:ascii="Times New Roman" w:hAnsi="Times New Roman"/>
          <w:b w:val="0"/>
          <w:sz w:val="28"/>
        </w:rPr>
        <w:t xml:space="preserve">Утворити </w:t>
      </w:r>
      <w:r w:rsidR="003A714F">
        <w:rPr>
          <w:rFonts w:ascii="Times New Roman" w:hAnsi="Times New Roman"/>
          <w:b w:val="0"/>
          <w:sz w:val="28"/>
        </w:rPr>
        <w:t>К</w:t>
      </w:r>
      <w:r w:rsidR="00FC6131">
        <w:rPr>
          <w:rFonts w:ascii="Times New Roman" w:hAnsi="Times New Roman"/>
          <w:b w:val="0"/>
          <w:sz w:val="28"/>
        </w:rPr>
        <w:t xml:space="preserve">оординаційну раду з питань Громадського бюджету </w:t>
      </w:r>
      <w:r w:rsidR="00236F38">
        <w:rPr>
          <w:rFonts w:ascii="Times New Roman" w:hAnsi="Times New Roman"/>
          <w:b w:val="0"/>
          <w:sz w:val="28"/>
        </w:rPr>
        <w:t xml:space="preserve">та затвердити її склад </w:t>
      </w:r>
      <w:r w:rsidR="00FC6131">
        <w:rPr>
          <w:rFonts w:ascii="Times New Roman" w:hAnsi="Times New Roman"/>
          <w:b w:val="0"/>
          <w:sz w:val="28"/>
        </w:rPr>
        <w:t xml:space="preserve">згідно з додатком (додається). </w:t>
      </w:r>
    </w:p>
    <w:p w:rsidR="003A714F" w:rsidRPr="00932A87" w:rsidRDefault="003A714F" w:rsidP="003A714F">
      <w:pPr>
        <w:pStyle w:val="a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 w:rsidRPr="003A714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32A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Установити, що у разі персональних змін осіб, що входять до складу Координаційної ради  </w:t>
      </w:r>
      <w:r w:rsidR="00932A87">
        <w:rPr>
          <w:rFonts w:ascii="Times New Roman" w:hAnsi="Times New Roman" w:cs="Times New Roman"/>
          <w:b w:val="0"/>
          <w:sz w:val="28"/>
          <w:szCs w:val="28"/>
        </w:rPr>
        <w:t>або їх відсутності у зв</w:t>
      </w:r>
      <w:r w:rsidR="00932A87" w:rsidRPr="00932A87">
        <w:rPr>
          <w:rFonts w:ascii="Times New Roman" w:hAnsi="Times New Roman" w:cs="Times New Roman"/>
          <w:b w:val="0"/>
          <w:sz w:val="28"/>
          <w:szCs w:val="28"/>
        </w:rPr>
        <w:t>`язку з відпусткою, хворобою чи інших причин, особи, які виконують їх обов`</w:t>
      </w:r>
      <w:r w:rsidR="00932A87">
        <w:rPr>
          <w:rFonts w:ascii="Times New Roman" w:hAnsi="Times New Roman" w:cs="Times New Roman"/>
          <w:b w:val="0"/>
          <w:sz w:val="28"/>
          <w:szCs w:val="28"/>
        </w:rPr>
        <w:t>язки</w:t>
      </w:r>
      <w:r w:rsidR="00F40F78">
        <w:rPr>
          <w:rFonts w:ascii="Times New Roman" w:hAnsi="Times New Roman" w:cs="Times New Roman"/>
          <w:b w:val="0"/>
          <w:sz w:val="28"/>
          <w:szCs w:val="28"/>
        </w:rPr>
        <w:t>,</w:t>
      </w:r>
      <w:r w:rsidR="00932A87">
        <w:rPr>
          <w:rFonts w:ascii="Times New Roman" w:hAnsi="Times New Roman" w:cs="Times New Roman"/>
          <w:b w:val="0"/>
          <w:sz w:val="28"/>
          <w:szCs w:val="28"/>
        </w:rPr>
        <w:t xml:space="preserve"> входять до складу Координаційної ради.</w:t>
      </w:r>
    </w:p>
    <w:tbl>
      <w:tblPr>
        <w:tblW w:w="0" w:type="auto"/>
        <w:tblInd w:w="-72" w:type="dxa"/>
        <w:tblLayout w:type="fixed"/>
        <w:tblLook w:val="0000"/>
      </w:tblPr>
      <w:tblGrid>
        <w:gridCol w:w="9961"/>
      </w:tblGrid>
      <w:tr w:rsidR="00685CBF" w:rsidRPr="00FC6131" w:rsidTr="00465E55">
        <w:tc>
          <w:tcPr>
            <w:tcW w:w="9961" w:type="dxa"/>
            <w:shd w:val="clear" w:color="auto" w:fill="auto"/>
          </w:tcPr>
          <w:p w:rsidR="00685CBF" w:rsidRPr="00FC6131" w:rsidRDefault="00932A87" w:rsidP="00D42FC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</w:t>
            </w:r>
            <w:r w:rsidR="00685CBF" w:rsidRPr="00FC6131">
              <w:rPr>
                <w:rFonts w:ascii="Times New Roman" w:hAnsi="Times New Roman"/>
                <w:sz w:val="28"/>
              </w:rPr>
              <w:t xml:space="preserve">. </w:t>
            </w:r>
            <w:r w:rsidR="00FC6131" w:rsidRPr="00FC6131">
              <w:rPr>
                <w:rFonts w:ascii="Times New Roman" w:hAnsi="Times New Roman"/>
                <w:sz w:val="28"/>
              </w:rPr>
              <w:t xml:space="preserve">Контроль за </w:t>
            </w:r>
            <w:proofErr w:type="spellStart"/>
            <w:r w:rsidR="00FC6131" w:rsidRPr="00FC6131">
              <w:rPr>
                <w:rFonts w:ascii="Times New Roman" w:hAnsi="Times New Roman"/>
                <w:sz w:val="28"/>
              </w:rPr>
              <w:t>виконанням</w:t>
            </w:r>
            <w:proofErr w:type="spellEnd"/>
            <w:r w:rsidR="00FC6131" w:rsidRPr="00FC613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FC6131" w:rsidRPr="00FC6131">
              <w:rPr>
                <w:rFonts w:ascii="Times New Roman" w:hAnsi="Times New Roman"/>
                <w:sz w:val="28"/>
              </w:rPr>
              <w:t>розпорядження</w:t>
            </w:r>
            <w:proofErr w:type="spellEnd"/>
            <w:r w:rsidR="00FC6131" w:rsidRPr="00FC613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D42FCF">
              <w:rPr>
                <w:rFonts w:ascii="Times New Roman" w:hAnsi="Times New Roman"/>
                <w:sz w:val="28"/>
              </w:rPr>
              <w:t>покласти</w:t>
            </w:r>
            <w:proofErr w:type="spellEnd"/>
            <w:r w:rsidR="00D42FCF">
              <w:rPr>
                <w:rFonts w:ascii="Times New Roman" w:hAnsi="Times New Roman"/>
                <w:sz w:val="28"/>
              </w:rPr>
              <w:t xml:space="preserve"> на </w:t>
            </w:r>
            <w:proofErr w:type="gramStart"/>
            <w:r w:rsidR="00D42FCF">
              <w:rPr>
                <w:rFonts w:ascii="Times New Roman" w:hAnsi="Times New Roman"/>
                <w:sz w:val="28"/>
              </w:rPr>
              <w:t>м</w:t>
            </w:r>
            <w:proofErr w:type="spellStart"/>
            <w:proofErr w:type="gramEnd"/>
            <w:r w:rsidR="00D42FCF">
              <w:rPr>
                <w:rFonts w:ascii="Times New Roman" w:hAnsi="Times New Roman"/>
                <w:sz w:val="28"/>
                <w:lang w:val="uk-UA"/>
              </w:rPr>
              <w:t>іське</w:t>
            </w:r>
            <w:proofErr w:type="spellEnd"/>
            <w:r w:rsidR="00D42FCF">
              <w:rPr>
                <w:rFonts w:ascii="Times New Roman" w:hAnsi="Times New Roman"/>
                <w:sz w:val="28"/>
                <w:lang w:val="uk-UA"/>
              </w:rPr>
              <w:t xml:space="preserve"> фінансове управління та сектор </w:t>
            </w:r>
            <w:proofErr w:type="spellStart"/>
            <w:r w:rsidR="00D42FCF">
              <w:rPr>
                <w:rFonts w:ascii="Times New Roman" w:hAnsi="Times New Roman"/>
                <w:sz w:val="28"/>
                <w:lang w:val="uk-UA"/>
              </w:rPr>
              <w:t>інформаційно</w:t>
            </w:r>
            <w:proofErr w:type="spellEnd"/>
            <w:r w:rsidR="00D42FCF">
              <w:rPr>
                <w:rFonts w:ascii="Times New Roman" w:hAnsi="Times New Roman"/>
                <w:sz w:val="28"/>
                <w:lang w:val="uk-UA"/>
              </w:rPr>
              <w:t xml:space="preserve"> – аналітичної політики</w:t>
            </w:r>
            <w:r w:rsidR="00FC6131" w:rsidRPr="00FC6131">
              <w:rPr>
                <w:rFonts w:ascii="Times New Roman" w:hAnsi="Times New Roman"/>
                <w:sz w:val="28"/>
              </w:rPr>
              <w:t xml:space="preserve">. </w:t>
            </w:r>
          </w:p>
          <w:p w:rsidR="00685CBF" w:rsidRPr="00D42FCF" w:rsidRDefault="00685CBF" w:rsidP="00465E55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5CBF" w:rsidRPr="00685CBF" w:rsidTr="00465E55">
        <w:tc>
          <w:tcPr>
            <w:tcW w:w="9961" w:type="dxa"/>
            <w:shd w:val="clear" w:color="auto" w:fill="auto"/>
          </w:tcPr>
          <w:p w:rsidR="00685CBF" w:rsidRPr="00685CBF" w:rsidRDefault="00685CBF" w:rsidP="00465E55">
            <w:pPr>
              <w:ind w:firstLine="709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85CBF" w:rsidRPr="00685CBF" w:rsidRDefault="00685CBF" w:rsidP="00685CBF">
      <w:pPr>
        <w:pStyle w:val="a7"/>
        <w:jc w:val="both"/>
        <w:rPr>
          <w:rFonts w:ascii="Times New Roman" w:hAnsi="Times New Roman"/>
          <w:b w:val="0"/>
          <w:sz w:val="28"/>
          <w:szCs w:val="28"/>
        </w:rPr>
      </w:pPr>
      <w:r w:rsidRPr="00685CBF">
        <w:rPr>
          <w:rFonts w:ascii="Times New Roman" w:hAnsi="Times New Roman"/>
          <w:b w:val="0"/>
          <w:sz w:val="28"/>
          <w:szCs w:val="28"/>
        </w:rPr>
        <w:t xml:space="preserve">Міський голова </w:t>
      </w:r>
      <w:r w:rsidRPr="00685CBF">
        <w:rPr>
          <w:rFonts w:ascii="Times New Roman" w:hAnsi="Times New Roman"/>
          <w:b w:val="0"/>
          <w:sz w:val="28"/>
          <w:szCs w:val="28"/>
        </w:rPr>
        <w:tab/>
      </w:r>
      <w:r w:rsidRPr="00685CBF">
        <w:rPr>
          <w:rFonts w:ascii="Times New Roman" w:hAnsi="Times New Roman"/>
          <w:b w:val="0"/>
          <w:sz w:val="28"/>
          <w:szCs w:val="28"/>
        </w:rPr>
        <w:tab/>
      </w:r>
      <w:r w:rsidRPr="00685CBF">
        <w:rPr>
          <w:rFonts w:ascii="Times New Roman" w:hAnsi="Times New Roman"/>
          <w:b w:val="0"/>
          <w:sz w:val="28"/>
          <w:szCs w:val="28"/>
        </w:rPr>
        <w:tab/>
      </w:r>
      <w:r w:rsidRPr="00685CBF">
        <w:rPr>
          <w:rFonts w:ascii="Times New Roman" w:hAnsi="Times New Roman"/>
          <w:b w:val="0"/>
          <w:sz w:val="28"/>
          <w:szCs w:val="28"/>
        </w:rPr>
        <w:tab/>
      </w:r>
      <w:r w:rsidR="00A12029">
        <w:rPr>
          <w:rFonts w:ascii="Times New Roman" w:hAnsi="Times New Roman"/>
          <w:b w:val="0"/>
          <w:sz w:val="28"/>
          <w:szCs w:val="28"/>
        </w:rPr>
        <w:t xml:space="preserve">   </w:t>
      </w:r>
      <w:r w:rsidR="00A5406C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685CBF">
        <w:rPr>
          <w:rFonts w:ascii="Times New Roman" w:hAnsi="Times New Roman"/>
          <w:b w:val="0"/>
          <w:sz w:val="28"/>
          <w:szCs w:val="28"/>
        </w:rPr>
        <w:tab/>
      </w:r>
      <w:r w:rsidRPr="00685CBF">
        <w:rPr>
          <w:rFonts w:ascii="Times New Roman" w:hAnsi="Times New Roman"/>
          <w:b w:val="0"/>
          <w:sz w:val="28"/>
          <w:szCs w:val="28"/>
        </w:rPr>
        <w:tab/>
      </w:r>
      <w:r w:rsidRPr="00685CBF">
        <w:rPr>
          <w:rFonts w:ascii="Times New Roman" w:hAnsi="Times New Roman"/>
          <w:b w:val="0"/>
          <w:sz w:val="28"/>
          <w:szCs w:val="28"/>
        </w:rPr>
        <w:tab/>
      </w:r>
      <w:r w:rsidRPr="00685CBF">
        <w:rPr>
          <w:rFonts w:ascii="Times New Roman" w:hAnsi="Times New Roman"/>
          <w:b w:val="0"/>
          <w:sz w:val="28"/>
          <w:szCs w:val="28"/>
        </w:rPr>
        <w:tab/>
        <w:t xml:space="preserve">О.О. </w:t>
      </w:r>
      <w:proofErr w:type="spellStart"/>
      <w:r w:rsidRPr="00685CBF">
        <w:rPr>
          <w:rFonts w:ascii="Times New Roman" w:hAnsi="Times New Roman"/>
          <w:b w:val="0"/>
          <w:sz w:val="28"/>
          <w:szCs w:val="28"/>
        </w:rPr>
        <w:t>Цибко</w:t>
      </w:r>
      <w:proofErr w:type="spellEnd"/>
    </w:p>
    <w:p w:rsidR="00F40F78" w:rsidRPr="00F40F78" w:rsidRDefault="00F40F78" w:rsidP="00F40F78">
      <w:pPr>
        <w:pStyle w:val="a8"/>
      </w:pPr>
    </w:p>
    <w:p w:rsidR="00685CBF" w:rsidRPr="00685CBF" w:rsidRDefault="00685CBF" w:rsidP="00685CBF">
      <w:pPr>
        <w:pStyle w:val="a5"/>
        <w:rPr>
          <w:rFonts w:ascii="Times New Roman" w:hAnsi="Times New Roman" w:cs="Times New Roman"/>
        </w:rPr>
      </w:pPr>
    </w:p>
    <w:p w:rsidR="00685CBF" w:rsidRPr="00685CBF" w:rsidRDefault="00685CBF" w:rsidP="00685CBF">
      <w:pPr>
        <w:pStyle w:val="a7"/>
        <w:jc w:val="both"/>
        <w:rPr>
          <w:rFonts w:ascii="Times New Roman" w:hAnsi="Times New Roman"/>
          <w:b w:val="0"/>
          <w:sz w:val="28"/>
          <w:szCs w:val="28"/>
        </w:rPr>
      </w:pPr>
      <w:r w:rsidRPr="00685CBF">
        <w:rPr>
          <w:rFonts w:ascii="Times New Roman" w:hAnsi="Times New Roman"/>
          <w:b w:val="0"/>
          <w:sz w:val="28"/>
          <w:szCs w:val="28"/>
        </w:rPr>
        <w:t>ПОГОДЖЕНО:</w:t>
      </w:r>
    </w:p>
    <w:p w:rsidR="00685CBF" w:rsidRPr="00685CBF" w:rsidRDefault="00685CBF" w:rsidP="00685CBF">
      <w:pPr>
        <w:pStyle w:val="a7"/>
        <w:jc w:val="both"/>
        <w:rPr>
          <w:rFonts w:ascii="Times New Roman" w:hAnsi="Times New Roman"/>
          <w:b w:val="0"/>
          <w:sz w:val="28"/>
          <w:szCs w:val="28"/>
        </w:rPr>
      </w:pPr>
    </w:p>
    <w:p w:rsidR="00685CBF" w:rsidRPr="00685CBF" w:rsidRDefault="00685CBF" w:rsidP="00685CBF">
      <w:pPr>
        <w:pStyle w:val="a7"/>
        <w:jc w:val="both"/>
        <w:rPr>
          <w:rFonts w:ascii="Times New Roman" w:hAnsi="Times New Roman"/>
          <w:b w:val="0"/>
          <w:sz w:val="28"/>
        </w:rPr>
      </w:pPr>
      <w:r w:rsidRPr="00685CBF">
        <w:rPr>
          <w:rFonts w:ascii="Times New Roman" w:hAnsi="Times New Roman"/>
          <w:b w:val="0"/>
          <w:sz w:val="28"/>
        </w:rPr>
        <w:t xml:space="preserve">Начальник </w:t>
      </w:r>
    </w:p>
    <w:p w:rsidR="00685CBF" w:rsidRPr="00685CBF" w:rsidRDefault="00685CBF" w:rsidP="00685CBF">
      <w:pPr>
        <w:pStyle w:val="a7"/>
        <w:jc w:val="both"/>
        <w:rPr>
          <w:rFonts w:ascii="Times New Roman" w:hAnsi="Times New Roman"/>
          <w:b w:val="0"/>
          <w:sz w:val="28"/>
        </w:rPr>
      </w:pPr>
      <w:r w:rsidRPr="00685CBF">
        <w:rPr>
          <w:rFonts w:ascii="Times New Roman" w:hAnsi="Times New Roman"/>
          <w:b w:val="0"/>
          <w:sz w:val="28"/>
        </w:rPr>
        <w:t xml:space="preserve">юридичного відділу                                                   </w:t>
      </w:r>
      <w:r w:rsidR="00A5406C">
        <w:rPr>
          <w:rFonts w:ascii="Times New Roman" w:hAnsi="Times New Roman"/>
          <w:b w:val="0"/>
          <w:sz w:val="28"/>
        </w:rPr>
        <w:t xml:space="preserve">       </w:t>
      </w:r>
      <w:r w:rsidRPr="00685CBF">
        <w:rPr>
          <w:rFonts w:ascii="Times New Roman" w:hAnsi="Times New Roman"/>
          <w:b w:val="0"/>
          <w:sz w:val="28"/>
        </w:rPr>
        <w:t xml:space="preserve">         </w:t>
      </w:r>
      <w:r w:rsidRPr="00685CBF">
        <w:rPr>
          <w:rFonts w:ascii="Times New Roman" w:hAnsi="Times New Roman"/>
          <w:b w:val="0"/>
          <w:sz w:val="28"/>
        </w:rPr>
        <w:tab/>
        <w:t xml:space="preserve">О.І. </w:t>
      </w:r>
      <w:proofErr w:type="spellStart"/>
      <w:r w:rsidRPr="00685CBF">
        <w:rPr>
          <w:rFonts w:ascii="Times New Roman" w:hAnsi="Times New Roman"/>
          <w:b w:val="0"/>
          <w:sz w:val="28"/>
        </w:rPr>
        <w:t>Сілко</w:t>
      </w:r>
      <w:proofErr w:type="spellEnd"/>
    </w:p>
    <w:p w:rsidR="00685CBF" w:rsidRPr="00685CBF" w:rsidRDefault="00685CBF" w:rsidP="00685CBF">
      <w:pPr>
        <w:pStyle w:val="a7"/>
        <w:jc w:val="both"/>
        <w:rPr>
          <w:rFonts w:ascii="Times New Roman" w:hAnsi="Times New Roman"/>
          <w:b w:val="0"/>
          <w:sz w:val="28"/>
        </w:rPr>
      </w:pPr>
    </w:p>
    <w:p w:rsidR="00FC6131" w:rsidRDefault="00FC6131" w:rsidP="00685CBF">
      <w:pPr>
        <w:pStyle w:val="a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Завідувач сектору </w:t>
      </w:r>
      <w:proofErr w:type="spellStart"/>
      <w:r>
        <w:rPr>
          <w:rFonts w:ascii="Times New Roman" w:hAnsi="Times New Roman"/>
          <w:b w:val="0"/>
          <w:sz w:val="28"/>
        </w:rPr>
        <w:t>інформаційно-</w:t>
      </w:r>
      <w:proofErr w:type="spellEnd"/>
    </w:p>
    <w:p w:rsidR="00685CBF" w:rsidRPr="00685CBF" w:rsidRDefault="00FC6131" w:rsidP="00685CBF">
      <w:pPr>
        <w:pStyle w:val="a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аналітичної політики </w:t>
      </w:r>
      <w:r w:rsidR="00685CBF" w:rsidRPr="00685CBF">
        <w:rPr>
          <w:rFonts w:ascii="Times New Roman" w:hAnsi="Times New Roman"/>
          <w:b w:val="0"/>
          <w:sz w:val="28"/>
        </w:rPr>
        <w:t xml:space="preserve">           </w:t>
      </w:r>
      <w:r w:rsidR="00685CBF" w:rsidRPr="00685CBF">
        <w:rPr>
          <w:rFonts w:ascii="Times New Roman" w:hAnsi="Times New Roman"/>
          <w:b w:val="0"/>
          <w:sz w:val="28"/>
        </w:rPr>
        <w:tab/>
      </w:r>
      <w:r w:rsidR="00685CBF" w:rsidRPr="00685CBF">
        <w:rPr>
          <w:rFonts w:ascii="Times New Roman" w:hAnsi="Times New Roman"/>
          <w:b w:val="0"/>
          <w:sz w:val="28"/>
        </w:rPr>
        <w:tab/>
      </w:r>
      <w:r w:rsidR="00685CBF" w:rsidRPr="00685CBF">
        <w:rPr>
          <w:rFonts w:ascii="Times New Roman" w:hAnsi="Times New Roman"/>
          <w:b w:val="0"/>
          <w:sz w:val="28"/>
        </w:rPr>
        <w:tab/>
      </w:r>
      <w:r w:rsidR="00685CBF" w:rsidRPr="00685CBF"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      </w:t>
      </w:r>
      <w:r w:rsidR="00A5406C">
        <w:rPr>
          <w:rFonts w:ascii="Times New Roman" w:hAnsi="Times New Roman"/>
          <w:b w:val="0"/>
          <w:sz w:val="28"/>
        </w:rPr>
        <w:t xml:space="preserve">          </w:t>
      </w:r>
      <w:r>
        <w:rPr>
          <w:rFonts w:ascii="Times New Roman" w:hAnsi="Times New Roman"/>
          <w:b w:val="0"/>
          <w:sz w:val="28"/>
        </w:rPr>
        <w:t xml:space="preserve">             О.Є.</w:t>
      </w:r>
      <w:proofErr w:type="spellStart"/>
      <w:r>
        <w:rPr>
          <w:rFonts w:ascii="Times New Roman" w:hAnsi="Times New Roman"/>
          <w:b w:val="0"/>
          <w:sz w:val="28"/>
        </w:rPr>
        <w:t>Головченко</w:t>
      </w:r>
      <w:proofErr w:type="spellEnd"/>
      <w:r w:rsidR="00685CBF" w:rsidRPr="00685CBF">
        <w:rPr>
          <w:rFonts w:ascii="Times New Roman" w:hAnsi="Times New Roman"/>
          <w:b w:val="0"/>
          <w:sz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41"/>
        <w:gridCol w:w="3898"/>
      </w:tblGrid>
      <w:tr w:rsidR="006B5D1A" w:rsidTr="006B5D1A">
        <w:tc>
          <w:tcPr>
            <w:tcW w:w="6345" w:type="dxa"/>
          </w:tcPr>
          <w:p w:rsidR="006B5D1A" w:rsidRDefault="006B5D1A" w:rsidP="00DE5F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35" w:type="dxa"/>
          </w:tcPr>
          <w:p w:rsidR="006B5D1A" w:rsidRPr="006B5D1A" w:rsidRDefault="006B5D1A" w:rsidP="006B5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6B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Додаток </w:t>
            </w:r>
          </w:p>
          <w:p w:rsidR="006B5D1A" w:rsidRDefault="00104832" w:rsidP="006B5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="006B5D1A" w:rsidRPr="006B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о розпорядження міського голови </w:t>
            </w:r>
          </w:p>
          <w:p w:rsidR="006B5D1A" w:rsidRPr="006B5D1A" w:rsidRDefault="006B5D1A" w:rsidP="002723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від </w:t>
            </w:r>
            <w:r w:rsidR="00272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03.05.2018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№ </w:t>
            </w:r>
            <w:r w:rsidR="00272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84р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1C7AD2" w:rsidRDefault="001C7AD2" w:rsidP="00DE5F3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85CBF" w:rsidRDefault="006B5D1A" w:rsidP="00DE5F3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Склад </w:t>
      </w:r>
      <w:r w:rsidR="00A92D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оординаційної ради з питань Громадського бюджету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4195"/>
        <w:gridCol w:w="422"/>
        <w:gridCol w:w="4989"/>
      </w:tblGrid>
      <w:tr w:rsidR="006B5D1A" w:rsidTr="00AC4E67">
        <w:tc>
          <w:tcPr>
            <w:tcW w:w="534" w:type="dxa"/>
          </w:tcPr>
          <w:p w:rsidR="006B5D1A" w:rsidRDefault="006B5D1A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4252" w:type="dxa"/>
          </w:tcPr>
          <w:p w:rsidR="006B5D1A" w:rsidRDefault="006B5D1A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Перший заступник міського голови (за посадою)</w:t>
            </w:r>
          </w:p>
        </w:tc>
        <w:tc>
          <w:tcPr>
            <w:tcW w:w="425" w:type="dxa"/>
          </w:tcPr>
          <w:p w:rsidR="006B5D1A" w:rsidRDefault="006B5D1A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6B5D1A" w:rsidRDefault="006B5D1A" w:rsidP="00A92DB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голова </w:t>
            </w:r>
            <w:r w:rsidR="00A92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оординаційної ради</w:t>
            </w:r>
          </w:p>
        </w:tc>
      </w:tr>
      <w:tr w:rsidR="006B5D1A" w:rsidTr="00AC4E67">
        <w:tc>
          <w:tcPr>
            <w:tcW w:w="534" w:type="dxa"/>
          </w:tcPr>
          <w:p w:rsidR="006B5D1A" w:rsidRDefault="006B5D1A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4252" w:type="dxa"/>
          </w:tcPr>
          <w:p w:rsidR="006B5D1A" w:rsidRDefault="006B5D1A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Сватко Галина Ярославівна</w:t>
            </w:r>
          </w:p>
        </w:tc>
        <w:tc>
          <w:tcPr>
            <w:tcW w:w="425" w:type="dxa"/>
          </w:tcPr>
          <w:p w:rsidR="006B5D1A" w:rsidRDefault="006B5D1A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6B5D1A" w:rsidRDefault="006B5D1A" w:rsidP="00A92DB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начальник міського фінансового управління, заступник голови </w:t>
            </w:r>
            <w:r w:rsidR="00A92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оординаційної ради</w:t>
            </w:r>
          </w:p>
        </w:tc>
      </w:tr>
      <w:tr w:rsidR="0085692B" w:rsidTr="00AC4E67">
        <w:tc>
          <w:tcPr>
            <w:tcW w:w="534" w:type="dxa"/>
          </w:tcPr>
          <w:p w:rsidR="0085692B" w:rsidRDefault="0085692B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4252" w:type="dxa"/>
          </w:tcPr>
          <w:p w:rsidR="006B7DF3" w:rsidRDefault="0085692B" w:rsidP="00D275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Головченко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85692B" w:rsidRDefault="0085692B" w:rsidP="00D275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Олександр Євгенійович</w:t>
            </w:r>
          </w:p>
        </w:tc>
        <w:tc>
          <w:tcPr>
            <w:tcW w:w="425" w:type="dxa"/>
          </w:tcPr>
          <w:p w:rsidR="0085692B" w:rsidRDefault="0085692B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85692B" w:rsidRDefault="0085692B" w:rsidP="0085692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завідувач сектору інформаційно-аналітичної політики, секретар Координаційної ради</w:t>
            </w:r>
          </w:p>
        </w:tc>
      </w:tr>
      <w:tr w:rsidR="00A92DB5" w:rsidTr="00AC4E67">
        <w:tc>
          <w:tcPr>
            <w:tcW w:w="10280" w:type="dxa"/>
            <w:gridSpan w:val="4"/>
          </w:tcPr>
          <w:p w:rsidR="006B7DF3" w:rsidRDefault="006B7DF3" w:rsidP="00A92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A92DB5" w:rsidRDefault="00A92DB5" w:rsidP="00A92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Члени Координаційної ради:</w:t>
            </w:r>
          </w:p>
          <w:p w:rsidR="006B7DF3" w:rsidRDefault="006B7DF3" w:rsidP="00A92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4049C8" w:rsidTr="00AC4E67">
        <w:tc>
          <w:tcPr>
            <w:tcW w:w="534" w:type="dxa"/>
          </w:tcPr>
          <w:p w:rsidR="006B5D1A" w:rsidRDefault="00A92DB5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4252" w:type="dxa"/>
          </w:tcPr>
          <w:p w:rsidR="006B5D1A" w:rsidRDefault="0085692B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Бердецький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C1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Володимир Борисович</w:t>
            </w:r>
          </w:p>
        </w:tc>
        <w:tc>
          <w:tcPr>
            <w:tcW w:w="425" w:type="dxa"/>
          </w:tcPr>
          <w:p w:rsidR="006B5D1A" w:rsidRDefault="0085692B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856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епутат міської ради (за згодою)</w:t>
            </w:r>
          </w:p>
        </w:tc>
      </w:tr>
      <w:tr w:rsidR="004049C8" w:rsidTr="00AC4E67">
        <w:tc>
          <w:tcPr>
            <w:tcW w:w="534" w:type="dxa"/>
          </w:tcPr>
          <w:p w:rsidR="006B5D1A" w:rsidRDefault="0085692B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5</w:t>
            </w:r>
          </w:p>
        </w:tc>
        <w:tc>
          <w:tcPr>
            <w:tcW w:w="4252" w:type="dxa"/>
          </w:tcPr>
          <w:p w:rsidR="006B5D1A" w:rsidRDefault="0085692B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Бобошко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Ірина Іванівна </w:t>
            </w:r>
          </w:p>
        </w:tc>
        <w:tc>
          <w:tcPr>
            <w:tcW w:w="425" w:type="dxa"/>
          </w:tcPr>
          <w:p w:rsidR="006B5D1A" w:rsidRDefault="0085692B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856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ачальник відділу культури</w:t>
            </w:r>
          </w:p>
        </w:tc>
      </w:tr>
      <w:tr w:rsidR="004049C8" w:rsidTr="00AC4E67">
        <w:tc>
          <w:tcPr>
            <w:tcW w:w="534" w:type="dxa"/>
          </w:tcPr>
          <w:p w:rsidR="006B5D1A" w:rsidRDefault="0085692B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6</w:t>
            </w:r>
          </w:p>
        </w:tc>
        <w:tc>
          <w:tcPr>
            <w:tcW w:w="4252" w:type="dxa"/>
          </w:tcPr>
          <w:p w:rsidR="006B5D1A" w:rsidRDefault="0085692B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Жемелко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Галина Вікторівна</w:t>
            </w:r>
          </w:p>
        </w:tc>
        <w:tc>
          <w:tcPr>
            <w:tcW w:w="425" w:type="dxa"/>
          </w:tcPr>
          <w:p w:rsidR="006B5D1A" w:rsidRDefault="0085692B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56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редставник ГО «</w:t>
            </w:r>
            <w:proofErr w:type="spellStart"/>
            <w:r w:rsidR="00856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Работодавці</w:t>
            </w:r>
            <w:proofErr w:type="spellEnd"/>
            <w:r w:rsidR="00856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міста Сміли» (за згодою)</w:t>
            </w:r>
          </w:p>
        </w:tc>
      </w:tr>
      <w:tr w:rsidR="004049C8" w:rsidTr="00AC4E67">
        <w:tc>
          <w:tcPr>
            <w:tcW w:w="534" w:type="dxa"/>
          </w:tcPr>
          <w:p w:rsidR="006B5D1A" w:rsidRDefault="0085692B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4252" w:type="dxa"/>
          </w:tcPr>
          <w:p w:rsidR="006B5D1A" w:rsidRDefault="0085692B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Іванов Андрій Костянтинович</w:t>
            </w:r>
          </w:p>
        </w:tc>
        <w:tc>
          <w:tcPr>
            <w:tcW w:w="425" w:type="dxa"/>
          </w:tcPr>
          <w:p w:rsidR="006B5D1A" w:rsidRDefault="0085692B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6B5D1A" w:rsidRDefault="000C3573" w:rsidP="001C79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</w:t>
            </w:r>
            <w:r w:rsidR="001C79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олова </w:t>
            </w:r>
            <w:r w:rsidR="00856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ГО «Пошук. Сміла» (за згодою)</w:t>
            </w:r>
          </w:p>
        </w:tc>
      </w:tr>
      <w:tr w:rsidR="00C67D18" w:rsidTr="00AC4E67">
        <w:tc>
          <w:tcPr>
            <w:tcW w:w="534" w:type="dxa"/>
          </w:tcPr>
          <w:p w:rsidR="00C67D18" w:rsidRDefault="00C67D18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4252" w:type="dxa"/>
          </w:tcPr>
          <w:p w:rsidR="001C19CC" w:rsidRDefault="00C67D18" w:rsidP="00C67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Клименко </w:t>
            </w:r>
          </w:p>
          <w:p w:rsidR="00C67D18" w:rsidRDefault="00C67D18" w:rsidP="00C67D1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Михайло Володимирович </w:t>
            </w:r>
          </w:p>
        </w:tc>
        <w:tc>
          <w:tcPr>
            <w:tcW w:w="425" w:type="dxa"/>
          </w:tcPr>
          <w:p w:rsidR="00C67D18" w:rsidRDefault="00C67D18" w:rsidP="00C67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C67D18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C67D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ачальник управління архітектури, регулювання забудови та земельних відносин міста</w:t>
            </w:r>
          </w:p>
        </w:tc>
      </w:tr>
      <w:tr w:rsidR="004049C8" w:rsidTr="00AC4E67">
        <w:tc>
          <w:tcPr>
            <w:tcW w:w="534" w:type="dxa"/>
          </w:tcPr>
          <w:p w:rsidR="006B5D1A" w:rsidRDefault="00C67D18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9</w:t>
            </w:r>
          </w:p>
        </w:tc>
        <w:tc>
          <w:tcPr>
            <w:tcW w:w="4252" w:type="dxa"/>
          </w:tcPr>
          <w:p w:rsidR="006B5D1A" w:rsidRDefault="0085692B" w:rsidP="008569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Кононенко Наталія Анатоліївна </w:t>
            </w:r>
          </w:p>
        </w:tc>
        <w:tc>
          <w:tcPr>
            <w:tcW w:w="425" w:type="dxa"/>
          </w:tcPr>
          <w:p w:rsidR="006B5D1A" w:rsidRDefault="0085692B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8569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ачальник відділу фінансового контролю міського фінансового управління</w:t>
            </w:r>
          </w:p>
        </w:tc>
      </w:tr>
      <w:tr w:rsidR="004049C8" w:rsidTr="00AC4E67">
        <w:tc>
          <w:tcPr>
            <w:tcW w:w="534" w:type="dxa"/>
          </w:tcPr>
          <w:p w:rsidR="006B5D1A" w:rsidRDefault="00C67D18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10</w:t>
            </w:r>
          </w:p>
        </w:tc>
        <w:tc>
          <w:tcPr>
            <w:tcW w:w="4252" w:type="dxa"/>
          </w:tcPr>
          <w:p w:rsidR="006B5D1A" w:rsidRDefault="00C67D18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Антон Іванович</w:t>
            </w:r>
          </w:p>
        </w:tc>
        <w:tc>
          <w:tcPr>
            <w:tcW w:w="425" w:type="dxa"/>
          </w:tcPr>
          <w:p w:rsidR="006B5D1A" w:rsidRDefault="00C67D18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6B5D1A" w:rsidRDefault="00E34C7A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C67D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епутат міської ради (за згодою)</w:t>
            </w:r>
          </w:p>
        </w:tc>
      </w:tr>
      <w:tr w:rsidR="004049C8" w:rsidTr="00AC4E67">
        <w:tc>
          <w:tcPr>
            <w:tcW w:w="534" w:type="dxa"/>
          </w:tcPr>
          <w:p w:rsidR="006B5D1A" w:rsidRDefault="00C67D18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11</w:t>
            </w:r>
          </w:p>
        </w:tc>
        <w:tc>
          <w:tcPr>
            <w:tcW w:w="4252" w:type="dxa"/>
          </w:tcPr>
          <w:p w:rsidR="006B5D1A" w:rsidRDefault="00C67D18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Ляхов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Андрій Володимирович </w:t>
            </w:r>
          </w:p>
        </w:tc>
        <w:tc>
          <w:tcPr>
            <w:tcW w:w="425" w:type="dxa"/>
          </w:tcPr>
          <w:p w:rsidR="006B5D1A" w:rsidRDefault="00C67D18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C67D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.о</w:t>
            </w:r>
            <w:proofErr w:type="spellEnd"/>
            <w:r w:rsidR="00C67D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 начальника управління житлово-комунального господарства</w:t>
            </w:r>
          </w:p>
        </w:tc>
      </w:tr>
      <w:tr w:rsidR="004049C8" w:rsidTr="00AC4E67">
        <w:tc>
          <w:tcPr>
            <w:tcW w:w="534" w:type="dxa"/>
          </w:tcPr>
          <w:p w:rsidR="006B5D1A" w:rsidRDefault="001C79F8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12</w:t>
            </w:r>
          </w:p>
        </w:tc>
        <w:tc>
          <w:tcPr>
            <w:tcW w:w="4252" w:type="dxa"/>
          </w:tcPr>
          <w:p w:rsidR="006B5D1A" w:rsidRDefault="001C79F8" w:rsidP="00F766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Незна</w:t>
            </w:r>
            <w:r w:rsidR="00F76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Наталія Олексіївна </w:t>
            </w:r>
          </w:p>
        </w:tc>
        <w:tc>
          <w:tcPr>
            <w:tcW w:w="425" w:type="dxa"/>
          </w:tcPr>
          <w:p w:rsidR="006B5D1A" w:rsidRDefault="001C79F8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1C79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ачальник управління освіти, молоді та спорту</w:t>
            </w:r>
          </w:p>
        </w:tc>
      </w:tr>
      <w:tr w:rsidR="004049C8" w:rsidTr="00AC4E67">
        <w:tc>
          <w:tcPr>
            <w:tcW w:w="534" w:type="dxa"/>
          </w:tcPr>
          <w:p w:rsidR="006B5D1A" w:rsidRDefault="001C79F8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13</w:t>
            </w:r>
          </w:p>
        </w:tc>
        <w:tc>
          <w:tcPr>
            <w:tcW w:w="4252" w:type="dxa"/>
          </w:tcPr>
          <w:p w:rsidR="006B5D1A" w:rsidRDefault="001C79F8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Ніколаєв Олександр Васильович </w:t>
            </w:r>
          </w:p>
        </w:tc>
        <w:tc>
          <w:tcPr>
            <w:tcW w:w="425" w:type="dxa"/>
          </w:tcPr>
          <w:p w:rsidR="006B5D1A" w:rsidRDefault="001C79F8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</w:t>
            </w:r>
            <w:r w:rsidR="001C79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олова ГО «Колегія підприємців» (за згодою)</w:t>
            </w:r>
          </w:p>
        </w:tc>
      </w:tr>
      <w:tr w:rsidR="004049C8" w:rsidTr="00AC4E67">
        <w:tc>
          <w:tcPr>
            <w:tcW w:w="534" w:type="dxa"/>
          </w:tcPr>
          <w:p w:rsidR="006B5D1A" w:rsidRDefault="001C19CC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14</w:t>
            </w:r>
          </w:p>
        </w:tc>
        <w:tc>
          <w:tcPr>
            <w:tcW w:w="4252" w:type="dxa"/>
          </w:tcPr>
          <w:p w:rsidR="001C19CC" w:rsidRDefault="001C19CC" w:rsidP="001C19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Пархоменко</w:t>
            </w:r>
          </w:p>
          <w:p w:rsidR="006B5D1A" w:rsidRDefault="001C19CC" w:rsidP="001C19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Максим Олександрович  </w:t>
            </w:r>
          </w:p>
        </w:tc>
        <w:tc>
          <w:tcPr>
            <w:tcW w:w="425" w:type="dxa"/>
          </w:tcPr>
          <w:p w:rsidR="006B5D1A" w:rsidRDefault="001C19CC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1C1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редставник ГО «Молода перспектива Смілянщини»</w:t>
            </w:r>
            <w:r w:rsidR="00661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(за згодою)</w:t>
            </w:r>
          </w:p>
        </w:tc>
      </w:tr>
      <w:tr w:rsidR="00104832" w:rsidTr="00AC4E67">
        <w:tc>
          <w:tcPr>
            <w:tcW w:w="534" w:type="dxa"/>
          </w:tcPr>
          <w:p w:rsidR="00104832" w:rsidRDefault="00104832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15</w:t>
            </w:r>
          </w:p>
        </w:tc>
        <w:tc>
          <w:tcPr>
            <w:tcW w:w="4252" w:type="dxa"/>
          </w:tcPr>
          <w:p w:rsidR="00104832" w:rsidRDefault="00104832" w:rsidP="001C19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Плакса Олександр Михайлович</w:t>
            </w:r>
          </w:p>
        </w:tc>
        <w:tc>
          <w:tcPr>
            <w:tcW w:w="425" w:type="dxa"/>
          </w:tcPr>
          <w:p w:rsidR="00104832" w:rsidRDefault="00104832" w:rsidP="006B5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104832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104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ачальник управління економічного розвитку</w:t>
            </w:r>
          </w:p>
        </w:tc>
      </w:tr>
      <w:tr w:rsidR="00104832" w:rsidTr="00AC4E67">
        <w:tc>
          <w:tcPr>
            <w:tcW w:w="534" w:type="dxa"/>
          </w:tcPr>
          <w:p w:rsidR="00104832" w:rsidRDefault="00104832" w:rsidP="00DE5F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16</w:t>
            </w:r>
          </w:p>
        </w:tc>
        <w:tc>
          <w:tcPr>
            <w:tcW w:w="4252" w:type="dxa"/>
          </w:tcPr>
          <w:p w:rsidR="00104832" w:rsidRDefault="00104832" w:rsidP="001C19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Прищепа Неля Володимирівна </w:t>
            </w:r>
          </w:p>
        </w:tc>
        <w:tc>
          <w:tcPr>
            <w:tcW w:w="425" w:type="dxa"/>
          </w:tcPr>
          <w:p w:rsidR="00104832" w:rsidRDefault="00104832" w:rsidP="00104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104832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г</w:t>
            </w:r>
            <w:r w:rsidR="00104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оловний спеціаліст відділу планування доходів та фінансуванню установ виробничої сфери міського фінансового управління</w:t>
            </w:r>
          </w:p>
        </w:tc>
      </w:tr>
      <w:tr w:rsidR="004049C8" w:rsidTr="00AC4E67">
        <w:tc>
          <w:tcPr>
            <w:tcW w:w="534" w:type="dxa"/>
          </w:tcPr>
          <w:p w:rsidR="006B5D1A" w:rsidRDefault="00DC2F60" w:rsidP="00104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104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4252" w:type="dxa"/>
          </w:tcPr>
          <w:p w:rsidR="006B5D1A" w:rsidRDefault="00104832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Романенко Андрій Іванович</w:t>
            </w:r>
          </w:p>
        </w:tc>
        <w:tc>
          <w:tcPr>
            <w:tcW w:w="425" w:type="dxa"/>
          </w:tcPr>
          <w:p w:rsidR="006B5D1A" w:rsidRDefault="00104832" w:rsidP="00104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104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редставник громадськості від квартального комітету № 8</w:t>
            </w:r>
            <w:r w:rsidR="00661B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(за згодою)</w:t>
            </w:r>
          </w:p>
          <w:p w:rsidR="006B7DF3" w:rsidRDefault="006B7DF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4049C8" w:rsidTr="00AC4E67">
        <w:tc>
          <w:tcPr>
            <w:tcW w:w="534" w:type="dxa"/>
          </w:tcPr>
          <w:p w:rsidR="00AC4E67" w:rsidRDefault="00AC4E67" w:rsidP="00104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6B5D1A" w:rsidRDefault="00104832" w:rsidP="00104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lastRenderedPageBreak/>
              <w:t>18</w:t>
            </w:r>
          </w:p>
        </w:tc>
        <w:tc>
          <w:tcPr>
            <w:tcW w:w="4252" w:type="dxa"/>
          </w:tcPr>
          <w:p w:rsidR="00AC4E67" w:rsidRDefault="00AC4E67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6B5D1A" w:rsidRDefault="00104832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lastRenderedPageBreak/>
              <w:t>Стуженко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Микола Анатолійович</w:t>
            </w:r>
          </w:p>
        </w:tc>
        <w:tc>
          <w:tcPr>
            <w:tcW w:w="425" w:type="dxa"/>
          </w:tcPr>
          <w:p w:rsidR="00AC4E67" w:rsidRDefault="00AC4E67" w:rsidP="00104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6B5D1A" w:rsidRDefault="00104832" w:rsidP="00104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lastRenderedPageBreak/>
              <w:t>-</w:t>
            </w:r>
          </w:p>
        </w:tc>
        <w:tc>
          <w:tcPr>
            <w:tcW w:w="5069" w:type="dxa"/>
          </w:tcPr>
          <w:p w:rsidR="00AC4E67" w:rsidRDefault="00AC4E67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</w:p>
          <w:p w:rsidR="006B5D1A" w:rsidRPr="00104832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lastRenderedPageBreak/>
              <w:t>н</w:t>
            </w:r>
            <w:r w:rsidR="00104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ачальник відділу охорони здоров</w:t>
            </w:r>
            <w:r w:rsidR="00104832" w:rsidRPr="00104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`</w:t>
            </w:r>
            <w:r w:rsidR="00104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я</w:t>
            </w:r>
          </w:p>
        </w:tc>
      </w:tr>
      <w:tr w:rsidR="004049C8" w:rsidTr="00AC4E67">
        <w:tc>
          <w:tcPr>
            <w:tcW w:w="534" w:type="dxa"/>
          </w:tcPr>
          <w:p w:rsidR="006B5D1A" w:rsidRDefault="00104832" w:rsidP="00104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lastRenderedPageBreak/>
              <w:t>19</w:t>
            </w:r>
          </w:p>
        </w:tc>
        <w:tc>
          <w:tcPr>
            <w:tcW w:w="4252" w:type="dxa"/>
          </w:tcPr>
          <w:p w:rsidR="006B5D1A" w:rsidRDefault="00104832" w:rsidP="006B5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Терехова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Наталія Михайлівна </w:t>
            </w:r>
          </w:p>
        </w:tc>
        <w:tc>
          <w:tcPr>
            <w:tcW w:w="425" w:type="dxa"/>
          </w:tcPr>
          <w:p w:rsidR="006B5D1A" w:rsidRDefault="00104832" w:rsidP="001048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5069" w:type="dxa"/>
          </w:tcPr>
          <w:p w:rsidR="006B5D1A" w:rsidRDefault="000C3573" w:rsidP="006B5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104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редставник ГО «Благодійний фонд «СЕНСОРІЯ» (за згодою)</w:t>
            </w:r>
          </w:p>
        </w:tc>
      </w:tr>
    </w:tbl>
    <w:p w:rsidR="006B5D1A" w:rsidRPr="006B5D1A" w:rsidRDefault="006B5D1A" w:rsidP="00DE5F3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85CBF" w:rsidRDefault="00685CBF" w:rsidP="006B7DF3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B7DF3" w:rsidRPr="006B7DF3" w:rsidRDefault="006B7DF3" w:rsidP="006B7D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B7D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Міський голова            </w:t>
      </w:r>
      <w:r w:rsidR="00043D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</w:t>
      </w:r>
      <w:r w:rsidRPr="006B7D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         О.О.</w:t>
      </w:r>
      <w:proofErr w:type="spellStart"/>
      <w:r w:rsidRPr="006B7D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Цибко</w:t>
      </w:r>
      <w:proofErr w:type="spellEnd"/>
    </w:p>
    <w:p w:rsidR="006B7DF3" w:rsidRPr="006B7DF3" w:rsidRDefault="006B7DF3" w:rsidP="006B7DF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B7DF3" w:rsidRPr="006B7DF3" w:rsidRDefault="006B7DF3" w:rsidP="006B7DF3">
      <w:pPr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proofErr w:type="spellStart"/>
      <w:r w:rsidRPr="006B7DF3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Головченко</w:t>
      </w:r>
      <w:proofErr w:type="spellEnd"/>
      <w:r w:rsidRPr="006B7DF3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 xml:space="preserve"> </w:t>
      </w:r>
    </w:p>
    <w:p w:rsidR="00685CBF" w:rsidRPr="00FC6131" w:rsidRDefault="00685CBF" w:rsidP="00DE5F3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85CBF" w:rsidRPr="00FC6131" w:rsidRDefault="00685CBF" w:rsidP="00DE5F3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85CBF" w:rsidRPr="00FC6131" w:rsidRDefault="00685CBF" w:rsidP="00DE5F3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sectPr w:rsidR="00685CBF" w:rsidRPr="00FC6131" w:rsidSect="004049C8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0AEE"/>
    <w:multiLevelType w:val="hybridMultilevel"/>
    <w:tmpl w:val="4E3CC290"/>
    <w:lvl w:ilvl="0" w:tplc="D2826DD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02213FA"/>
    <w:multiLevelType w:val="hybridMultilevel"/>
    <w:tmpl w:val="188AC96A"/>
    <w:lvl w:ilvl="0" w:tplc="BB4A86AC">
      <w:start w:val="9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5F90"/>
    <w:rsid w:val="00012D09"/>
    <w:rsid w:val="00025214"/>
    <w:rsid w:val="00043D43"/>
    <w:rsid w:val="00055F90"/>
    <w:rsid w:val="00063130"/>
    <w:rsid w:val="000A685C"/>
    <w:rsid w:val="000C3573"/>
    <w:rsid w:val="00104832"/>
    <w:rsid w:val="0013583E"/>
    <w:rsid w:val="00141BAE"/>
    <w:rsid w:val="00141D10"/>
    <w:rsid w:val="001A053F"/>
    <w:rsid w:val="001C19CC"/>
    <w:rsid w:val="001C79F8"/>
    <w:rsid w:val="001C7AD2"/>
    <w:rsid w:val="001D03A4"/>
    <w:rsid w:val="001D1EDE"/>
    <w:rsid w:val="001F4E8E"/>
    <w:rsid w:val="00204B29"/>
    <w:rsid w:val="00216D02"/>
    <w:rsid w:val="00236F38"/>
    <w:rsid w:val="00247E1A"/>
    <w:rsid w:val="002530AD"/>
    <w:rsid w:val="002723E7"/>
    <w:rsid w:val="003044D7"/>
    <w:rsid w:val="00320CD1"/>
    <w:rsid w:val="00326D3E"/>
    <w:rsid w:val="00363C3A"/>
    <w:rsid w:val="00371937"/>
    <w:rsid w:val="003A2A15"/>
    <w:rsid w:val="003A5ED9"/>
    <w:rsid w:val="003A714F"/>
    <w:rsid w:val="004049C8"/>
    <w:rsid w:val="00404E2D"/>
    <w:rsid w:val="00461C88"/>
    <w:rsid w:val="004B37FC"/>
    <w:rsid w:val="004D754F"/>
    <w:rsid w:val="00547738"/>
    <w:rsid w:val="005D45BE"/>
    <w:rsid w:val="005F399C"/>
    <w:rsid w:val="005F7B9D"/>
    <w:rsid w:val="00640DC5"/>
    <w:rsid w:val="00661B0F"/>
    <w:rsid w:val="00685CBF"/>
    <w:rsid w:val="006B5D1A"/>
    <w:rsid w:val="006B7DF3"/>
    <w:rsid w:val="006E0559"/>
    <w:rsid w:val="00715F05"/>
    <w:rsid w:val="007F368C"/>
    <w:rsid w:val="0085692B"/>
    <w:rsid w:val="008646F6"/>
    <w:rsid w:val="00905B4C"/>
    <w:rsid w:val="00914BCA"/>
    <w:rsid w:val="00932A87"/>
    <w:rsid w:val="009543A5"/>
    <w:rsid w:val="00983D3A"/>
    <w:rsid w:val="009A0312"/>
    <w:rsid w:val="009C11A4"/>
    <w:rsid w:val="009C75A3"/>
    <w:rsid w:val="00A12029"/>
    <w:rsid w:val="00A5406C"/>
    <w:rsid w:val="00A7661D"/>
    <w:rsid w:val="00A9167A"/>
    <w:rsid w:val="00A92DB5"/>
    <w:rsid w:val="00AA387A"/>
    <w:rsid w:val="00AC4E67"/>
    <w:rsid w:val="00AD46C4"/>
    <w:rsid w:val="00AF1FA3"/>
    <w:rsid w:val="00B06DB3"/>
    <w:rsid w:val="00B430BE"/>
    <w:rsid w:val="00B524A7"/>
    <w:rsid w:val="00B54002"/>
    <w:rsid w:val="00BF023F"/>
    <w:rsid w:val="00C21F1E"/>
    <w:rsid w:val="00C337EC"/>
    <w:rsid w:val="00C563B4"/>
    <w:rsid w:val="00C67D18"/>
    <w:rsid w:val="00CB0B1B"/>
    <w:rsid w:val="00CC606B"/>
    <w:rsid w:val="00D05EE5"/>
    <w:rsid w:val="00D11241"/>
    <w:rsid w:val="00D42FCF"/>
    <w:rsid w:val="00D744AF"/>
    <w:rsid w:val="00D860EF"/>
    <w:rsid w:val="00D90A3E"/>
    <w:rsid w:val="00DA0CB0"/>
    <w:rsid w:val="00DA6764"/>
    <w:rsid w:val="00DB7A8B"/>
    <w:rsid w:val="00DC2F60"/>
    <w:rsid w:val="00DD2A05"/>
    <w:rsid w:val="00DD31E5"/>
    <w:rsid w:val="00DD574A"/>
    <w:rsid w:val="00DE5F3B"/>
    <w:rsid w:val="00E34C7A"/>
    <w:rsid w:val="00E3716F"/>
    <w:rsid w:val="00E42CCA"/>
    <w:rsid w:val="00E55BD0"/>
    <w:rsid w:val="00E7580D"/>
    <w:rsid w:val="00E76B8B"/>
    <w:rsid w:val="00EB7CDA"/>
    <w:rsid w:val="00F40F78"/>
    <w:rsid w:val="00F766C0"/>
    <w:rsid w:val="00FB316C"/>
    <w:rsid w:val="00FB3F9E"/>
    <w:rsid w:val="00FC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316C"/>
    <w:pPr>
      <w:ind w:left="720"/>
      <w:contextualSpacing/>
    </w:pPr>
    <w:rPr>
      <w:rFonts w:eastAsiaTheme="minorHAnsi"/>
      <w:lang w:val="uk-UA" w:eastAsia="en-US"/>
    </w:rPr>
  </w:style>
  <w:style w:type="paragraph" w:styleId="a5">
    <w:name w:val="Body Text"/>
    <w:basedOn w:val="a"/>
    <w:link w:val="a6"/>
    <w:rsid w:val="00685CBF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6">
    <w:name w:val="Основной текст Знак"/>
    <w:basedOn w:val="a0"/>
    <w:link w:val="a5"/>
    <w:rsid w:val="00685CBF"/>
    <w:rPr>
      <w:rFonts w:ascii="Arial" w:eastAsia="Times New Roman" w:hAnsi="Arial" w:cs="Arial"/>
      <w:sz w:val="24"/>
      <w:szCs w:val="24"/>
      <w:lang w:val="uk-UA" w:eastAsia="ar-SA"/>
    </w:rPr>
  </w:style>
  <w:style w:type="paragraph" w:styleId="a7">
    <w:name w:val="Title"/>
    <w:basedOn w:val="a"/>
    <w:next w:val="a8"/>
    <w:link w:val="a9"/>
    <w:qFormat/>
    <w:rsid w:val="00685CBF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uk-UA" w:eastAsia="ar-SA"/>
    </w:rPr>
  </w:style>
  <w:style w:type="character" w:customStyle="1" w:styleId="a9">
    <w:name w:val="Название Знак"/>
    <w:basedOn w:val="a0"/>
    <w:link w:val="a7"/>
    <w:rsid w:val="00685CBF"/>
    <w:rPr>
      <w:rFonts w:ascii="Arial" w:eastAsia="Times New Roman" w:hAnsi="Arial" w:cs="Times New Roman"/>
      <w:b/>
      <w:bCs/>
      <w:sz w:val="24"/>
      <w:szCs w:val="24"/>
      <w:lang w:val="uk-UA" w:eastAsia="ar-SA"/>
    </w:rPr>
  </w:style>
  <w:style w:type="paragraph" w:styleId="a8">
    <w:name w:val="Subtitle"/>
    <w:basedOn w:val="a"/>
    <w:next w:val="a5"/>
    <w:link w:val="aa"/>
    <w:qFormat/>
    <w:rsid w:val="00685CBF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a">
    <w:name w:val="Подзаголовок Знак"/>
    <w:basedOn w:val="a0"/>
    <w:link w:val="a8"/>
    <w:rsid w:val="00685CBF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table" w:styleId="ab">
    <w:name w:val="Table Grid"/>
    <w:basedOn w:val="a1"/>
    <w:uiPriority w:val="59"/>
    <w:rsid w:val="006B5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39</cp:revision>
  <cp:lastPrinted>2018-05-03T09:03:00Z</cp:lastPrinted>
  <dcterms:created xsi:type="dcterms:W3CDTF">2018-05-02T07:40:00Z</dcterms:created>
  <dcterms:modified xsi:type="dcterms:W3CDTF">2018-05-03T12:39:00Z</dcterms:modified>
</cp:coreProperties>
</file>