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1D1A90" w14:textId="77777777" w:rsidR="009537EE" w:rsidRPr="00F17ED9" w:rsidRDefault="00686F8D" w:rsidP="007D4E6A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pict w14:anchorId="26129F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8.5pt;height:47.7pt;visibility:visible">
            <v:imagedata r:id="rId5" o:title=""/>
          </v:shape>
        </w:pict>
      </w:r>
    </w:p>
    <w:p w14:paraId="0190C243" w14:textId="77777777" w:rsidR="009537EE" w:rsidRPr="00F17ED9" w:rsidRDefault="009537EE" w:rsidP="007837E0">
      <w:pPr>
        <w:pStyle w:val="a3"/>
        <w:rPr>
          <w:noProof/>
        </w:rPr>
      </w:pPr>
    </w:p>
    <w:p w14:paraId="29793472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29DDC46C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3BC51B65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13B8BDB6" w14:textId="77777777" w:rsidR="009537EE" w:rsidRPr="00F17ED9" w:rsidRDefault="009537EE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315299FA" w14:textId="77777777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8E9E1C3" w14:textId="5B38867F" w:rsidR="009537EE" w:rsidRDefault="009537EE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686F8D">
        <w:rPr>
          <w:rFonts w:ascii="Times New Roman" w:hAnsi="Times New Roman"/>
          <w:noProof/>
          <w:sz w:val="28"/>
          <w:szCs w:val="28"/>
          <w:lang w:val="uk-UA"/>
        </w:rPr>
        <w:t>____</w:t>
      </w:r>
      <w:r w:rsidR="00686F8D">
        <w:rPr>
          <w:rFonts w:ascii="Times New Roman" w:hAnsi="Times New Roman"/>
          <w:noProof/>
          <w:sz w:val="28"/>
          <w:szCs w:val="28"/>
          <w:u w:val="single"/>
          <w:lang w:val="uk-UA"/>
        </w:rPr>
        <w:t>09.03.2023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686F8D">
        <w:rPr>
          <w:rFonts w:ascii="Times New Roman" w:hAnsi="Times New Roman"/>
          <w:noProof/>
          <w:sz w:val="28"/>
          <w:szCs w:val="28"/>
          <w:u w:val="single"/>
          <w:lang w:val="uk-UA"/>
        </w:rPr>
        <w:t>95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4F86DCCA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D12141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8F5755C" w14:textId="77777777" w:rsidR="009537EE" w:rsidRDefault="009537EE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4BA40D7B" w14:textId="77777777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noProof/>
          <w:sz w:val="28"/>
          <w:szCs w:val="28"/>
        </w:rPr>
        <w:t xml:space="preserve">Про </w:t>
      </w:r>
      <w:r w:rsidRPr="001A6074">
        <w:rPr>
          <w:b w:val="0"/>
          <w:sz w:val="28"/>
          <w:szCs w:val="28"/>
        </w:rPr>
        <w:t xml:space="preserve">перерахування частини  </w:t>
      </w:r>
    </w:p>
    <w:p w14:paraId="6FA61753" w14:textId="69B029D2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 w:rsidRPr="001A6074">
        <w:rPr>
          <w:b w:val="0"/>
          <w:sz w:val="28"/>
          <w:szCs w:val="28"/>
        </w:rPr>
        <w:t xml:space="preserve">пенсії </w:t>
      </w:r>
      <w:r>
        <w:rPr>
          <w:b w:val="0"/>
          <w:sz w:val="28"/>
          <w:szCs w:val="28"/>
        </w:rPr>
        <w:t>недієздатно</w:t>
      </w:r>
      <w:r w:rsidR="00327839">
        <w:rPr>
          <w:b w:val="0"/>
          <w:sz w:val="28"/>
          <w:szCs w:val="28"/>
        </w:rPr>
        <w:t>ї</w:t>
      </w:r>
      <w:r>
        <w:rPr>
          <w:b w:val="0"/>
          <w:sz w:val="28"/>
          <w:szCs w:val="28"/>
        </w:rPr>
        <w:t xml:space="preserve"> </w:t>
      </w:r>
      <w:r w:rsidR="00D6305D">
        <w:rPr>
          <w:b w:val="0"/>
          <w:sz w:val="28"/>
          <w:szCs w:val="28"/>
        </w:rPr>
        <w:t>Соколянської Л.М.</w:t>
      </w:r>
      <w:r>
        <w:rPr>
          <w:b w:val="0"/>
          <w:sz w:val="28"/>
          <w:szCs w:val="28"/>
        </w:rPr>
        <w:t>,</w:t>
      </w:r>
      <w:r w:rsidRPr="001A6074">
        <w:rPr>
          <w:b w:val="0"/>
          <w:sz w:val="28"/>
          <w:szCs w:val="28"/>
        </w:rPr>
        <w:t xml:space="preserve"> </w:t>
      </w:r>
    </w:p>
    <w:p w14:paraId="51D9BDB8" w14:textId="33788930" w:rsidR="009537EE" w:rsidRPr="001A6074" w:rsidRDefault="009537EE" w:rsidP="00EC2801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я</w:t>
      </w:r>
      <w:r w:rsidRPr="001A6074">
        <w:rPr>
          <w:b w:val="0"/>
          <w:sz w:val="28"/>
          <w:szCs w:val="28"/>
        </w:rPr>
        <w:t>к</w:t>
      </w:r>
      <w:r w:rsidR="00327839">
        <w:rPr>
          <w:b w:val="0"/>
          <w:sz w:val="28"/>
          <w:szCs w:val="28"/>
        </w:rPr>
        <w:t>ій</w:t>
      </w:r>
      <w:r w:rsidRPr="001A6074">
        <w:rPr>
          <w:b w:val="0"/>
          <w:sz w:val="28"/>
          <w:szCs w:val="28"/>
        </w:rPr>
        <w:t xml:space="preserve"> не призначено опікуна, закладу</w:t>
      </w:r>
    </w:p>
    <w:p w14:paraId="29500B58" w14:textId="77777777" w:rsidR="009537EE" w:rsidRPr="001A6074" w:rsidRDefault="009537EE" w:rsidP="00EC2801">
      <w:pPr>
        <w:pStyle w:val="ae"/>
        <w:ind w:right="4240"/>
        <w:rPr>
          <w:sz w:val="28"/>
          <w:szCs w:val="28"/>
        </w:rPr>
      </w:pPr>
      <w:r w:rsidRPr="001A6074">
        <w:rPr>
          <w:b w:val="0"/>
          <w:sz w:val="28"/>
          <w:szCs w:val="28"/>
        </w:rPr>
        <w:t>у якому</w:t>
      </w:r>
      <w:r>
        <w:rPr>
          <w:b w:val="0"/>
          <w:sz w:val="28"/>
          <w:szCs w:val="28"/>
        </w:rPr>
        <w:t xml:space="preserve"> </w:t>
      </w:r>
      <w:r w:rsidRPr="001A6074">
        <w:rPr>
          <w:b w:val="0"/>
          <w:sz w:val="28"/>
          <w:szCs w:val="28"/>
        </w:rPr>
        <w:t>він перебуває на повному державному утриманні</w:t>
      </w:r>
    </w:p>
    <w:p w14:paraId="7ECFFE17" w14:textId="77777777" w:rsidR="009537EE" w:rsidRPr="00095BE9" w:rsidRDefault="009537EE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C53B15E" w14:textId="77777777" w:rsidR="009537EE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Відповідно до п. п. </w:t>
      </w:r>
      <w:r w:rsidRPr="00095BE9">
        <w:rPr>
          <w:rFonts w:ascii="Times New Roman" w:hAnsi="Times New Roman"/>
          <w:sz w:val="28"/>
          <w:szCs w:val="28"/>
          <w:lang w:val="uk-UA"/>
        </w:rPr>
        <w:t>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59 Закону України від 21.05.1997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280/97-ВР «Про місцеве самоврядування в Україні»,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1C8241E" w14:textId="734C9240" w:rsidR="009537EE" w:rsidRPr="001A6074" w:rsidRDefault="009537EE" w:rsidP="00EC2801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ч.</w:t>
      </w:r>
      <w:r w:rsidRPr="006E34A9">
        <w:rPr>
          <w:rFonts w:ascii="Times New Roman" w:hAnsi="Times New Roman"/>
          <w:sz w:val="28"/>
          <w:szCs w:val="28"/>
          <w:lang w:val="uk-UA"/>
        </w:rPr>
        <w:t xml:space="preserve"> 3 ст. 48 </w:t>
      </w:r>
      <w:hyperlink r:id="rId6" w:tgtFrame="_blank" w:history="1">
        <w:r w:rsidRPr="006E34A9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6E34A9">
        <w:rPr>
          <w:rFonts w:ascii="Times New Roman" w:hAnsi="Times New Roman"/>
          <w:sz w:val="28"/>
          <w:szCs w:val="28"/>
          <w:lang w:eastAsia="uk-UA"/>
        </w:rPr>
        <w:t> 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>від 09.07.2003 № 1058-</w:t>
      </w:r>
      <w:r w:rsidRPr="006E34A9">
        <w:rPr>
          <w:rFonts w:ascii="Times New Roman" w:hAnsi="Times New Roman"/>
          <w:sz w:val="28"/>
          <w:szCs w:val="28"/>
          <w:lang w:val="en-US" w:eastAsia="uk-UA"/>
        </w:rPr>
        <w:t>VI</w:t>
      </w:r>
      <w:r w:rsidRPr="006E34A9">
        <w:rPr>
          <w:rFonts w:ascii="Times New Roman" w:hAnsi="Times New Roman"/>
          <w:sz w:val="28"/>
          <w:szCs w:val="28"/>
          <w:lang w:val="uk-UA" w:eastAsia="uk-UA"/>
        </w:rPr>
        <w:t xml:space="preserve"> «Про загальнообов’язкове державне пенсійне страхування»,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ч. 4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ст. 88 </w:t>
      </w:r>
      <w:hyperlink r:id="rId7" w:tgtFrame="_blank" w:history="1">
        <w:r w:rsidRPr="001A6074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1A6074">
        <w:rPr>
          <w:rFonts w:ascii="Times New Roman" w:hAnsi="Times New Roman"/>
          <w:sz w:val="28"/>
          <w:szCs w:val="28"/>
          <w:lang w:eastAsia="uk-UA"/>
        </w:rPr>
        <w:t> 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              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>№ 1788-</w:t>
      </w:r>
      <w:r w:rsidRPr="001A6074">
        <w:rPr>
          <w:rFonts w:ascii="Times New Roman" w:hAnsi="Times New Roman"/>
          <w:sz w:val="28"/>
          <w:szCs w:val="28"/>
          <w:lang w:val="en-US" w:eastAsia="uk-UA"/>
        </w:rPr>
        <w:t>XII</w:t>
      </w:r>
      <w:r w:rsidRPr="001A6074">
        <w:rPr>
          <w:rFonts w:ascii="Times New Roman" w:hAnsi="Times New Roman"/>
          <w:sz w:val="28"/>
          <w:szCs w:val="28"/>
          <w:lang w:val="uk-UA" w:eastAsia="uk-UA"/>
        </w:rPr>
        <w:t xml:space="preserve"> «Про пенсійне забезпечення»,</w:t>
      </w:r>
      <w:r>
        <w:rPr>
          <w:rFonts w:ascii="Times New Roman" w:hAnsi="Times New Roman"/>
          <w:color w:val="FF0000"/>
          <w:sz w:val="28"/>
          <w:szCs w:val="28"/>
          <w:lang w:val="uk-UA" w:eastAsia="uk-UA"/>
        </w:rPr>
        <w:t xml:space="preserve"> 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п. 2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соціального захис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ту населення районних, районних </w:t>
      </w:r>
      <w:r w:rsidRPr="001A6074">
        <w:rPr>
          <w:rFonts w:ascii="Times New Roman" w:hAnsi="Times New Roman"/>
          <w:bCs/>
          <w:sz w:val="28"/>
          <w:szCs w:val="28"/>
          <w:lang w:val="uk-UA"/>
        </w:rPr>
        <w:t>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1A6074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</w:t>
      </w:r>
      <w:r>
        <w:rPr>
          <w:rFonts w:ascii="Times New Roman" w:hAnsi="Times New Roman"/>
          <w:sz w:val="28"/>
          <w:szCs w:val="28"/>
          <w:lang w:val="uk-UA"/>
        </w:rPr>
        <w:t>ністрів України  від 04.03.2004</w:t>
      </w:r>
      <w:r w:rsidRPr="001A6074">
        <w:rPr>
          <w:rFonts w:ascii="Times New Roman" w:hAnsi="Times New Roman"/>
          <w:sz w:val="28"/>
          <w:szCs w:val="28"/>
          <w:lang w:val="uk-UA"/>
        </w:rPr>
        <w:t xml:space="preserve"> № 269,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E77FB">
        <w:rPr>
          <w:rFonts w:ascii="Times New Roman" w:hAnsi="Times New Roman"/>
          <w:noProof/>
          <w:sz w:val="28"/>
          <w:szCs w:val="28"/>
          <w:lang w:val="uk-UA"/>
        </w:rPr>
        <w:t>п. 1.7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від 01.0</w:t>
      </w:r>
      <w:r w:rsidR="0042194C">
        <w:rPr>
          <w:rFonts w:ascii="Times New Roman" w:hAnsi="Times New Roman"/>
          <w:noProof/>
          <w:sz w:val="28"/>
          <w:szCs w:val="28"/>
          <w:lang w:val="uk-UA"/>
        </w:rPr>
        <w:t>3</w:t>
      </w:r>
      <w:r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42194C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761E3284" w14:textId="77777777" w:rsidR="009537EE" w:rsidRDefault="009537EE" w:rsidP="00EC280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7F84E4D1" w14:textId="77777777" w:rsidR="009537EE" w:rsidRDefault="009537EE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284B283A" w14:textId="08873873" w:rsidR="009537EE" w:rsidRPr="00D66620" w:rsidRDefault="009537EE" w:rsidP="003C3775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</w:t>
      </w:r>
      <w:r>
        <w:rPr>
          <w:lang w:val="uk-UA"/>
        </w:rPr>
        <w:t>.</w:t>
      </w:r>
      <w:r>
        <w:rPr>
          <w:sz w:val="28"/>
          <w:szCs w:val="28"/>
          <w:lang w:val="uk-UA"/>
        </w:rPr>
        <w:t xml:space="preserve">Погодити заяву адміністрації Смілянського психоневрологічного інтернату про перерахування частини пенсії </w:t>
      </w:r>
      <w:r w:rsidR="00D6305D" w:rsidRPr="00D6305D">
        <w:rPr>
          <w:sz w:val="28"/>
          <w:szCs w:val="28"/>
          <w:lang w:val="uk-UA"/>
        </w:rPr>
        <w:t>підопічної Соколянської Любави Миколаївни, 08.11.1959 року народження, яку визнано недієздатною згідно з р</w:t>
      </w:r>
      <w:r w:rsidR="00D6305D" w:rsidRPr="00D6305D">
        <w:rPr>
          <w:bCs/>
          <w:sz w:val="28"/>
          <w:szCs w:val="28"/>
          <w:lang w:val="uk-UA" w:eastAsia="ru-RU"/>
        </w:rPr>
        <w:t xml:space="preserve">ішенням Скадовського районного суду Херсонської області від 05.04.2016 по </w:t>
      </w:r>
      <w:r w:rsidR="00F1163F">
        <w:rPr>
          <w:bCs/>
          <w:sz w:val="28"/>
          <w:szCs w:val="28"/>
          <w:lang w:val="uk-UA" w:eastAsia="ru-RU"/>
        </w:rPr>
        <w:lastRenderedPageBreak/>
        <w:t>та</w:t>
      </w:r>
      <w:r w:rsidR="00D6305D">
        <w:rPr>
          <w:bCs/>
          <w:sz w:val="28"/>
          <w:szCs w:val="28"/>
          <w:lang w:val="uk-UA" w:eastAsia="ru-RU"/>
        </w:rPr>
        <w:t xml:space="preserve"> яка </w:t>
      </w:r>
      <w:r w:rsidR="00F054B5" w:rsidRPr="00F054B5">
        <w:rPr>
          <w:sz w:val="28"/>
          <w:szCs w:val="28"/>
          <w:lang w:val="uk-UA"/>
        </w:rPr>
        <w:t>перебуває на повному державному утриманні і не має опікунів</w:t>
      </w:r>
      <w:r w:rsidRPr="00380D3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на користь Смілянського психоневрологічного інтернату згідно</w:t>
      </w:r>
      <w:r w:rsidRPr="00380D3A">
        <w:rPr>
          <w:sz w:val="28"/>
          <w:szCs w:val="28"/>
          <w:lang w:val="uk-UA" w:eastAsia="uk-UA"/>
        </w:rPr>
        <w:t xml:space="preserve"> </w:t>
      </w:r>
      <w:r w:rsidR="006133C0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/>
        </w:rPr>
        <w:t>ч</w:t>
      </w:r>
      <w:r w:rsidRPr="00380D3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3</w:t>
      </w:r>
      <w:r w:rsidRPr="00380D3A">
        <w:rPr>
          <w:sz w:val="28"/>
          <w:szCs w:val="28"/>
          <w:lang w:val="uk-UA"/>
        </w:rPr>
        <w:t xml:space="preserve"> ст. 48 </w:t>
      </w:r>
      <w:hyperlink r:id="rId8" w:tgtFrame="_blank" w:history="1">
        <w:r w:rsidRPr="00380D3A">
          <w:rPr>
            <w:sz w:val="28"/>
            <w:szCs w:val="28"/>
            <w:lang w:val="uk-UA" w:eastAsia="uk-UA"/>
          </w:rPr>
          <w:t>Закону України</w:t>
        </w:r>
      </w:hyperlink>
      <w:r w:rsidRPr="00380D3A">
        <w:rPr>
          <w:sz w:val="28"/>
          <w:szCs w:val="28"/>
          <w:lang w:val="uk-UA" w:eastAsia="uk-UA"/>
        </w:rPr>
        <w:t xml:space="preserve"> від 09.07.2003 № 1058-</w:t>
      </w:r>
      <w:r w:rsidRPr="00380D3A">
        <w:rPr>
          <w:sz w:val="28"/>
          <w:szCs w:val="28"/>
          <w:lang w:val="en-US" w:eastAsia="uk-UA"/>
        </w:rPr>
        <w:t>VI</w:t>
      </w:r>
      <w:r w:rsidRPr="00380D3A">
        <w:rPr>
          <w:sz w:val="28"/>
          <w:szCs w:val="28"/>
          <w:lang w:val="uk-UA" w:eastAsia="uk-UA"/>
        </w:rPr>
        <w:t xml:space="preserve"> «Про загальнообов’язкове державне пенсійне страхування»</w:t>
      </w:r>
      <w:r>
        <w:rPr>
          <w:sz w:val="28"/>
          <w:szCs w:val="28"/>
          <w:lang w:val="uk-UA" w:eastAsia="uk-UA"/>
        </w:rPr>
        <w:t>.</w:t>
      </w:r>
    </w:p>
    <w:p w14:paraId="66530E1D" w14:textId="77777777" w:rsidR="009537EE" w:rsidRDefault="009537EE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  <w:t>2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ного захисту населення.</w:t>
      </w:r>
    </w:p>
    <w:p w14:paraId="1B514E99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940F1D1" w14:textId="77777777" w:rsidR="009537EE" w:rsidRDefault="009537EE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B89952C" w14:textId="77777777" w:rsidR="009537EE" w:rsidRPr="00995AB4" w:rsidRDefault="009537EE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14:paraId="182CA64F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3F4D8C7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6BFDF0B" w14:textId="77777777" w:rsidR="00686F8D" w:rsidRDefault="00686F8D" w:rsidP="00686F8D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Олександр  ЛИСЕНКО</w:t>
      </w:r>
    </w:p>
    <w:p w14:paraId="632D06FC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171D055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6521E1B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59A163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49139EA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67B5E1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FB9338E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EFBBEFB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ADA7F5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B543CD8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9AEF745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50F2E0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48248E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53485D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B0039FD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BD7C6C" w14:textId="77777777" w:rsidR="009537EE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211F14A" w14:textId="77777777" w:rsidR="009537EE" w:rsidRPr="00995AB4" w:rsidRDefault="009537E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bookmarkStart w:id="0" w:name="_GoBack"/>
      <w:bookmarkEnd w:id="0"/>
    </w:p>
    <w:p w14:paraId="05625C89" w14:textId="77777777" w:rsidR="009537EE" w:rsidRDefault="009537EE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298498AC" w14:textId="77777777" w:rsidR="009537EE" w:rsidRPr="00A80D3E" w:rsidRDefault="009537EE" w:rsidP="00A80D3E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5EE1BFB8" w14:textId="77777777" w:rsidR="009537EE" w:rsidRPr="00A80D3E" w:rsidRDefault="009537EE" w:rsidP="00A80D3E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1584D049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23373D37" w14:textId="77777777" w:rsidR="009537EE" w:rsidRPr="00A80D3E" w:rsidRDefault="009537EE" w:rsidP="00A80D3E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19341F67" w14:textId="77777777" w:rsidR="009537EE" w:rsidRPr="00A80D3E" w:rsidRDefault="009537EE" w:rsidP="00A80D3E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7FA583A3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B80086" w14:textId="77777777" w:rsidR="009537EE" w:rsidRPr="00A80D3E" w:rsidRDefault="009537EE" w:rsidP="00A80D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2CF8D558" w14:textId="77777777" w:rsidR="009537EE" w:rsidRDefault="009537EE" w:rsidP="00A80D3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9537EE" w:rsidSect="003B27D6">
          <w:pgSz w:w="11906" w:h="16838"/>
          <w:pgMar w:top="1134" w:right="567" w:bottom="1276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ПРОКОФ’ЄВ</w:t>
      </w:r>
    </w:p>
    <w:p w14:paraId="40B2CA95" w14:textId="1E802D5F" w:rsidR="009537EE" w:rsidRPr="001F102C" w:rsidRDefault="009537EE" w:rsidP="00D4408A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/>
          <w:bCs/>
          <w:color w:val="FF0000"/>
          <w:kern w:val="1"/>
          <w:sz w:val="20"/>
          <w:szCs w:val="20"/>
          <w:lang w:val="uk-UA" w:eastAsia="hi-IN" w:bidi="hi-IN"/>
        </w:rPr>
      </w:pPr>
    </w:p>
    <w:sectPr w:rsidR="009537EE" w:rsidRPr="001F102C" w:rsidSect="00D4408A">
      <w:pgSz w:w="11906" w:h="16838"/>
      <w:pgMar w:top="907" w:right="4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50DC"/>
    <w:rsid w:val="0000555D"/>
    <w:rsid w:val="000062B2"/>
    <w:rsid w:val="0002247A"/>
    <w:rsid w:val="0002317B"/>
    <w:rsid w:val="00027711"/>
    <w:rsid w:val="00027CE5"/>
    <w:rsid w:val="000326D9"/>
    <w:rsid w:val="00032D41"/>
    <w:rsid w:val="000466B9"/>
    <w:rsid w:val="00046CAD"/>
    <w:rsid w:val="00050EAF"/>
    <w:rsid w:val="00060478"/>
    <w:rsid w:val="000608D0"/>
    <w:rsid w:val="000609BD"/>
    <w:rsid w:val="00061415"/>
    <w:rsid w:val="00064D66"/>
    <w:rsid w:val="00066B31"/>
    <w:rsid w:val="0006774C"/>
    <w:rsid w:val="00072454"/>
    <w:rsid w:val="000742DF"/>
    <w:rsid w:val="00087F69"/>
    <w:rsid w:val="00091E1B"/>
    <w:rsid w:val="00095BE9"/>
    <w:rsid w:val="00095D81"/>
    <w:rsid w:val="00097782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D3707"/>
    <w:rsid w:val="000D5ABD"/>
    <w:rsid w:val="000E0072"/>
    <w:rsid w:val="000E66A0"/>
    <w:rsid w:val="000F5D5C"/>
    <w:rsid w:val="0010157F"/>
    <w:rsid w:val="0010486C"/>
    <w:rsid w:val="00106618"/>
    <w:rsid w:val="00107547"/>
    <w:rsid w:val="00112222"/>
    <w:rsid w:val="0011488B"/>
    <w:rsid w:val="001169EB"/>
    <w:rsid w:val="0012542F"/>
    <w:rsid w:val="00125471"/>
    <w:rsid w:val="001262B7"/>
    <w:rsid w:val="0013028E"/>
    <w:rsid w:val="00141AE8"/>
    <w:rsid w:val="001440BA"/>
    <w:rsid w:val="00157B50"/>
    <w:rsid w:val="00187043"/>
    <w:rsid w:val="001A3811"/>
    <w:rsid w:val="001A4923"/>
    <w:rsid w:val="001A6074"/>
    <w:rsid w:val="001D11B1"/>
    <w:rsid w:val="001D16AA"/>
    <w:rsid w:val="001D2832"/>
    <w:rsid w:val="001E2144"/>
    <w:rsid w:val="001E33A4"/>
    <w:rsid w:val="001E4D4F"/>
    <w:rsid w:val="001E7A1D"/>
    <w:rsid w:val="001F102C"/>
    <w:rsid w:val="001F37FE"/>
    <w:rsid w:val="001F4FE9"/>
    <w:rsid w:val="00201C5E"/>
    <w:rsid w:val="002074C4"/>
    <w:rsid w:val="00211839"/>
    <w:rsid w:val="00220DAC"/>
    <w:rsid w:val="0022291E"/>
    <w:rsid w:val="00224144"/>
    <w:rsid w:val="002270CB"/>
    <w:rsid w:val="00244B79"/>
    <w:rsid w:val="002471BD"/>
    <w:rsid w:val="002563D3"/>
    <w:rsid w:val="0026378B"/>
    <w:rsid w:val="002652A0"/>
    <w:rsid w:val="0026718E"/>
    <w:rsid w:val="0028118E"/>
    <w:rsid w:val="00281827"/>
    <w:rsid w:val="0028212F"/>
    <w:rsid w:val="002B3A26"/>
    <w:rsid w:val="002B5975"/>
    <w:rsid w:val="002B7414"/>
    <w:rsid w:val="002C382B"/>
    <w:rsid w:val="002C6781"/>
    <w:rsid w:val="002C71F2"/>
    <w:rsid w:val="002E1300"/>
    <w:rsid w:val="002E27B7"/>
    <w:rsid w:val="002E43FE"/>
    <w:rsid w:val="002F176A"/>
    <w:rsid w:val="002F5B18"/>
    <w:rsid w:val="002F6511"/>
    <w:rsid w:val="00300278"/>
    <w:rsid w:val="00300E10"/>
    <w:rsid w:val="003129FF"/>
    <w:rsid w:val="003231AC"/>
    <w:rsid w:val="00327839"/>
    <w:rsid w:val="003278C0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257F"/>
    <w:rsid w:val="00373BAE"/>
    <w:rsid w:val="0037772C"/>
    <w:rsid w:val="0038094B"/>
    <w:rsid w:val="00380D3A"/>
    <w:rsid w:val="00383B78"/>
    <w:rsid w:val="00387652"/>
    <w:rsid w:val="003952AB"/>
    <w:rsid w:val="00395CCD"/>
    <w:rsid w:val="003A1CA7"/>
    <w:rsid w:val="003A2990"/>
    <w:rsid w:val="003B27D6"/>
    <w:rsid w:val="003C3775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720E"/>
    <w:rsid w:val="00420EBE"/>
    <w:rsid w:val="0042194C"/>
    <w:rsid w:val="00421DF0"/>
    <w:rsid w:val="004479E5"/>
    <w:rsid w:val="00452F20"/>
    <w:rsid w:val="0045463C"/>
    <w:rsid w:val="004623AA"/>
    <w:rsid w:val="00477337"/>
    <w:rsid w:val="00482DA2"/>
    <w:rsid w:val="0048366D"/>
    <w:rsid w:val="00484B41"/>
    <w:rsid w:val="00491F2A"/>
    <w:rsid w:val="00492331"/>
    <w:rsid w:val="004968DC"/>
    <w:rsid w:val="004B70E1"/>
    <w:rsid w:val="004B7A75"/>
    <w:rsid w:val="004B7CAB"/>
    <w:rsid w:val="004C08D9"/>
    <w:rsid w:val="004C1AB8"/>
    <w:rsid w:val="004C35C6"/>
    <w:rsid w:val="004C4375"/>
    <w:rsid w:val="004C567E"/>
    <w:rsid w:val="004C73A7"/>
    <w:rsid w:val="004D1711"/>
    <w:rsid w:val="004D3A23"/>
    <w:rsid w:val="004E0236"/>
    <w:rsid w:val="004E0D43"/>
    <w:rsid w:val="004E11AC"/>
    <w:rsid w:val="004E7407"/>
    <w:rsid w:val="004F351B"/>
    <w:rsid w:val="00503586"/>
    <w:rsid w:val="00503B33"/>
    <w:rsid w:val="00513BD6"/>
    <w:rsid w:val="00517433"/>
    <w:rsid w:val="00522F5F"/>
    <w:rsid w:val="005251A2"/>
    <w:rsid w:val="00527EE0"/>
    <w:rsid w:val="005315A7"/>
    <w:rsid w:val="00531B1D"/>
    <w:rsid w:val="0053343E"/>
    <w:rsid w:val="005363A6"/>
    <w:rsid w:val="005405BF"/>
    <w:rsid w:val="005405E4"/>
    <w:rsid w:val="0054543B"/>
    <w:rsid w:val="005461D5"/>
    <w:rsid w:val="00550566"/>
    <w:rsid w:val="00561D58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33C0"/>
    <w:rsid w:val="006160C3"/>
    <w:rsid w:val="00625D54"/>
    <w:rsid w:val="0062607A"/>
    <w:rsid w:val="00634C34"/>
    <w:rsid w:val="00636339"/>
    <w:rsid w:val="00641831"/>
    <w:rsid w:val="0064542F"/>
    <w:rsid w:val="006527C4"/>
    <w:rsid w:val="00652F79"/>
    <w:rsid w:val="0065318A"/>
    <w:rsid w:val="006672DF"/>
    <w:rsid w:val="00667898"/>
    <w:rsid w:val="00670355"/>
    <w:rsid w:val="00670FD5"/>
    <w:rsid w:val="00671B65"/>
    <w:rsid w:val="00677229"/>
    <w:rsid w:val="006845C2"/>
    <w:rsid w:val="00686F8D"/>
    <w:rsid w:val="00693582"/>
    <w:rsid w:val="00694CAE"/>
    <w:rsid w:val="00696266"/>
    <w:rsid w:val="006A1F73"/>
    <w:rsid w:val="006A54A8"/>
    <w:rsid w:val="006A572D"/>
    <w:rsid w:val="006B3C58"/>
    <w:rsid w:val="006C25DB"/>
    <w:rsid w:val="006C4BF8"/>
    <w:rsid w:val="006C7B9F"/>
    <w:rsid w:val="006D01BC"/>
    <w:rsid w:val="006D0394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70F54"/>
    <w:rsid w:val="00771C13"/>
    <w:rsid w:val="0077410C"/>
    <w:rsid w:val="00775375"/>
    <w:rsid w:val="00775774"/>
    <w:rsid w:val="00776530"/>
    <w:rsid w:val="007837E0"/>
    <w:rsid w:val="00787605"/>
    <w:rsid w:val="007922B2"/>
    <w:rsid w:val="00794874"/>
    <w:rsid w:val="00796A9C"/>
    <w:rsid w:val="007A2E79"/>
    <w:rsid w:val="007A558B"/>
    <w:rsid w:val="007B484E"/>
    <w:rsid w:val="007B7077"/>
    <w:rsid w:val="007D4D57"/>
    <w:rsid w:val="007D4E6A"/>
    <w:rsid w:val="007E6027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609E9"/>
    <w:rsid w:val="00877746"/>
    <w:rsid w:val="00881F1F"/>
    <w:rsid w:val="00884206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E302C"/>
    <w:rsid w:val="008E4429"/>
    <w:rsid w:val="008F0EA5"/>
    <w:rsid w:val="008F4513"/>
    <w:rsid w:val="008F50B1"/>
    <w:rsid w:val="009019B6"/>
    <w:rsid w:val="00911DA9"/>
    <w:rsid w:val="00923C95"/>
    <w:rsid w:val="0092570B"/>
    <w:rsid w:val="00926320"/>
    <w:rsid w:val="00927AD0"/>
    <w:rsid w:val="00943C8D"/>
    <w:rsid w:val="00947CEF"/>
    <w:rsid w:val="009537EE"/>
    <w:rsid w:val="009541EF"/>
    <w:rsid w:val="00954DA0"/>
    <w:rsid w:val="00956BC1"/>
    <w:rsid w:val="009602FA"/>
    <w:rsid w:val="00960DD0"/>
    <w:rsid w:val="00962EC5"/>
    <w:rsid w:val="00965603"/>
    <w:rsid w:val="00966B8B"/>
    <w:rsid w:val="00967066"/>
    <w:rsid w:val="00971B1F"/>
    <w:rsid w:val="009751F1"/>
    <w:rsid w:val="00975307"/>
    <w:rsid w:val="00980B29"/>
    <w:rsid w:val="00982CC3"/>
    <w:rsid w:val="00985367"/>
    <w:rsid w:val="00990184"/>
    <w:rsid w:val="009943C4"/>
    <w:rsid w:val="00995AB4"/>
    <w:rsid w:val="009A61B6"/>
    <w:rsid w:val="009B5CD8"/>
    <w:rsid w:val="009B5EFB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77C2"/>
    <w:rsid w:val="00A87E70"/>
    <w:rsid w:val="00A92A07"/>
    <w:rsid w:val="00A96C84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79C3"/>
    <w:rsid w:val="00B17BF4"/>
    <w:rsid w:val="00B255D2"/>
    <w:rsid w:val="00B263EA"/>
    <w:rsid w:val="00B31446"/>
    <w:rsid w:val="00B37F22"/>
    <w:rsid w:val="00B430EA"/>
    <w:rsid w:val="00B47A71"/>
    <w:rsid w:val="00B55DE2"/>
    <w:rsid w:val="00B70451"/>
    <w:rsid w:val="00B709AF"/>
    <w:rsid w:val="00B77AC3"/>
    <w:rsid w:val="00B82F0A"/>
    <w:rsid w:val="00B87C53"/>
    <w:rsid w:val="00B92D83"/>
    <w:rsid w:val="00BA21BB"/>
    <w:rsid w:val="00BA2E94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11699"/>
    <w:rsid w:val="00C12DA0"/>
    <w:rsid w:val="00C131E4"/>
    <w:rsid w:val="00C13D4C"/>
    <w:rsid w:val="00C14DEA"/>
    <w:rsid w:val="00C200E0"/>
    <w:rsid w:val="00C21C8D"/>
    <w:rsid w:val="00C31BC4"/>
    <w:rsid w:val="00C3270E"/>
    <w:rsid w:val="00C35234"/>
    <w:rsid w:val="00C43695"/>
    <w:rsid w:val="00C5123F"/>
    <w:rsid w:val="00C603BB"/>
    <w:rsid w:val="00C74D7F"/>
    <w:rsid w:val="00C80EC3"/>
    <w:rsid w:val="00C9575B"/>
    <w:rsid w:val="00CA1B2B"/>
    <w:rsid w:val="00CA5130"/>
    <w:rsid w:val="00CA6D2C"/>
    <w:rsid w:val="00CA78D2"/>
    <w:rsid w:val="00CA7933"/>
    <w:rsid w:val="00CB01A2"/>
    <w:rsid w:val="00CB2776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08A"/>
    <w:rsid w:val="00D448CD"/>
    <w:rsid w:val="00D50611"/>
    <w:rsid w:val="00D53E07"/>
    <w:rsid w:val="00D57C57"/>
    <w:rsid w:val="00D62B58"/>
    <w:rsid w:val="00D6305D"/>
    <w:rsid w:val="00D66620"/>
    <w:rsid w:val="00D6677E"/>
    <w:rsid w:val="00D66983"/>
    <w:rsid w:val="00D672C8"/>
    <w:rsid w:val="00D7293B"/>
    <w:rsid w:val="00D7776D"/>
    <w:rsid w:val="00D825B9"/>
    <w:rsid w:val="00D83479"/>
    <w:rsid w:val="00D844D4"/>
    <w:rsid w:val="00D91A97"/>
    <w:rsid w:val="00D91BE3"/>
    <w:rsid w:val="00D93077"/>
    <w:rsid w:val="00DA1E2A"/>
    <w:rsid w:val="00DA1F28"/>
    <w:rsid w:val="00DA3E35"/>
    <w:rsid w:val="00DA43F4"/>
    <w:rsid w:val="00DA4DD4"/>
    <w:rsid w:val="00DA75B5"/>
    <w:rsid w:val="00DA7BEA"/>
    <w:rsid w:val="00DB34C0"/>
    <w:rsid w:val="00DB44A2"/>
    <w:rsid w:val="00DB4E0E"/>
    <w:rsid w:val="00DC0388"/>
    <w:rsid w:val="00DC1AF9"/>
    <w:rsid w:val="00DC5DF3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22CFB"/>
    <w:rsid w:val="00E34515"/>
    <w:rsid w:val="00E37BC4"/>
    <w:rsid w:val="00E40539"/>
    <w:rsid w:val="00E441C8"/>
    <w:rsid w:val="00E46927"/>
    <w:rsid w:val="00E47B8B"/>
    <w:rsid w:val="00E50FA4"/>
    <w:rsid w:val="00E52D2C"/>
    <w:rsid w:val="00E7376C"/>
    <w:rsid w:val="00E8731C"/>
    <w:rsid w:val="00E911D7"/>
    <w:rsid w:val="00E92076"/>
    <w:rsid w:val="00EA0334"/>
    <w:rsid w:val="00EA6C27"/>
    <w:rsid w:val="00EB303C"/>
    <w:rsid w:val="00EB3B8F"/>
    <w:rsid w:val="00EB3F0D"/>
    <w:rsid w:val="00EC2599"/>
    <w:rsid w:val="00EC2801"/>
    <w:rsid w:val="00EE2D6E"/>
    <w:rsid w:val="00EE6B24"/>
    <w:rsid w:val="00EF1581"/>
    <w:rsid w:val="00EF68D7"/>
    <w:rsid w:val="00EF6E39"/>
    <w:rsid w:val="00EF78D5"/>
    <w:rsid w:val="00F00410"/>
    <w:rsid w:val="00F01355"/>
    <w:rsid w:val="00F02D41"/>
    <w:rsid w:val="00F054B5"/>
    <w:rsid w:val="00F1163F"/>
    <w:rsid w:val="00F12D01"/>
    <w:rsid w:val="00F17ED9"/>
    <w:rsid w:val="00F354ED"/>
    <w:rsid w:val="00F63FAE"/>
    <w:rsid w:val="00F675EC"/>
    <w:rsid w:val="00F76891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  <w:rsid w:val="00FE6FAF"/>
    <w:rsid w:val="00FE77FB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A94DF5"/>
  <w15:docId w15:val="{714D3B41-1971-4E42-9310-E7BCBA1D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109-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630</cp:revision>
  <cp:lastPrinted>2023-02-02T13:04:00Z</cp:lastPrinted>
  <dcterms:created xsi:type="dcterms:W3CDTF">2019-02-27T13:03:00Z</dcterms:created>
  <dcterms:modified xsi:type="dcterms:W3CDTF">2023-03-13T08:26:00Z</dcterms:modified>
</cp:coreProperties>
</file>