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34" w:rsidRPr="008B66E3" w:rsidRDefault="00FB4934" w:rsidP="00FB4934">
      <w:pPr>
        <w:pageBreakBefore/>
        <w:ind w:right="-18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B66E3">
        <w:rPr>
          <w:bCs w:val="0"/>
          <w:sz w:val="24"/>
          <w:szCs w:val="24"/>
        </w:rPr>
        <w:t>Додаток до розпорядження</w:t>
      </w:r>
    </w:p>
    <w:p w:rsidR="00FB4934" w:rsidRPr="008B66E3" w:rsidRDefault="00FB4934" w:rsidP="00FB4934">
      <w:pPr>
        <w:ind w:right="-18"/>
        <w:rPr>
          <w:bCs w:val="0"/>
          <w:sz w:val="24"/>
          <w:szCs w:val="24"/>
        </w:rPr>
      </w:pPr>
      <w:r w:rsidRPr="008B66E3">
        <w:rPr>
          <w:bCs w:val="0"/>
          <w:sz w:val="24"/>
          <w:szCs w:val="24"/>
        </w:rPr>
        <w:t xml:space="preserve">                                                                              </w:t>
      </w:r>
      <w:r>
        <w:rPr>
          <w:bCs w:val="0"/>
          <w:sz w:val="24"/>
          <w:szCs w:val="24"/>
        </w:rPr>
        <w:t xml:space="preserve">                                                                                                                </w:t>
      </w:r>
      <w:r w:rsidRPr="008B66E3">
        <w:rPr>
          <w:bCs w:val="0"/>
          <w:sz w:val="24"/>
          <w:szCs w:val="24"/>
        </w:rPr>
        <w:t>міського голови</w:t>
      </w:r>
    </w:p>
    <w:p w:rsidR="004E32E4" w:rsidRDefault="00FB4934" w:rsidP="00FB4934">
      <w:pPr>
        <w:rPr>
          <w:sz w:val="24"/>
          <w:szCs w:val="24"/>
        </w:rPr>
      </w:pPr>
      <w:r w:rsidRPr="008B66E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Pr="008B66E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8B66E3">
        <w:rPr>
          <w:sz w:val="24"/>
          <w:szCs w:val="24"/>
        </w:rPr>
        <w:t xml:space="preserve">    від</w:t>
      </w:r>
      <w:r w:rsidR="00932309">
        <w:rPr>
          <w:sz w:val="24"/>
          <w:szCs w:val="24"/>
        </w:rPr>
        <w:t xml:space="preserve"> </w:t>
      </w:r>
      <w:r w:rsidR="00270025">
        <w:rPr>
          <w:sz w:val="24"/>
          <w:szCs w:val="24"/>
        </w:rPr>
        <w:t>_</w:t>
      </w:r>
      <w:r w:rsidR="00270025">
        <w:rPr>
          <w:sz w:val="24"/>
          <w:szCs w:val="24"/>
          <w:u w:val="single"/>
        </w:rPr>
        <w:t>23.11.2021</w:t>
      </w:r>
      <w:r w:rsidR="00944EF7">
        <w:rPr>
          <w:sz w:val="24"/>
          <w:szCs w:val="24"/>
        </w:rPr>
        <w:t>__</w:t>
      </w:r>
      <w:r w:rsidR="00932309">
        <w:rPr>
          <w:sz w:val="24"/>
          <w:szCs w:val="24"/>
        </w:rPr>
        <w:t xml:space="preserve"> </w:t>
      </w:r>
      <w:r w:rsidRPr="008B66E3">
        <w:rPr>
          <w:sz w:val="24"/>
          <w:szCs w:val="24"/>
        </w:rPr>
        <w:t xml:space="preserve">№ </w:t>
      </w:r>
      <w:r w:rsidR="00270025">
        <w:rPr>
          <w:sz w:val="24"/>
          <w:szCs w:val="24"/>
        </w:rPr>
        <w:t>_</w:t>
      </w:r>
      <w:r w:rsidR="00270025">
        <w:rPr>
          <w:sz w:val="24"/>
          <w:szCs w:val="24"/>
          <w:u w:val="single"/>
        </w:rPr>
        <w:t>229р</w:t>
      </w:r>
      <w:bookmarkStart w:id="0" w:name="_GoBack"/>
      <w:bookmarkEnd w:id="0"/>
      <w:r w:rsidR="00944EF7">
        <w:rPr>
          <w:sz w:val="24"/>
          <w:szCs w:val="24"/>
        </w:rPr>
        <w:t>_</w:t>
      </w:r>
    </w:p>
    <w:p w:rsidR="00FB4934" w:rsidRDefault="00FB4934" w:rsidP="00FB4934">
      <w:pPr>
        <w:rPr>
          <w:sz w:val="24"/>
          <w:szCs w:val="24"/>
        </w:rPr>
      </w:pPr>
    </w:p>
    <w:p w:rsidR="00E575ED" w:rsidRDefault="00E575ED" w:rsidP="00FB4934">
      <w:pPr>
        <w:rPr>
          <w:sz w:val="24"/>
          <w:szCs w:val="24"/>
        </w:rPr>
      </w:pPr>
    </w:p>
    <w:p w:rsidR="00FB4934" w:rsidRDefault="00FB4934" w:rsidP="00FB4934">
      <w:pPr>
        <w:rPr>
          <w:sz w:val="24"/>
          <w:szCs w:val="24"/>
        </w:rPr>
      </w:pPr>
    </w:p>
    <w:p w:rsidR="00FB4934" w:rsidRPr="008209AB" w:rsidRDefault="00352665" w:rsidP="00FB4934">
      <w:pPr>
        <w:jc w:val="center"/>
        <w:rPr>
          <w:sz w:val="28"/>
          <w:szCs w:val="28"/>
        </w:rPr>
      </w:pPr>
      <w:r w:rsidRPr="008209AB">
        <w:rPr>
          <w:sz w:val="28"/>
          <w:szCs w:val="28"/>
        </w:rPr>
        <w:t xml:space="preserve">ПЛАН </w:t>
      </w:r>
      <w:r w:rsidR="00FB4934" w:rsidRPr="008209AB">
        <w:rPr>
          <w:sz w:val="28"/>
          <w:szCs w:val="28"/>
        </w:rPr>
        <w:t>ЗАХОД</w:t>
      </w:r>
      <w:r w:rsidRPr="008209AB">
        <w:rPr>
          <w:sz w:val="28"/>
          <w:szCs w:val="28"/>
        </w:rPr>
        <w:t>ІВ</w:t>
      </w:r>
    </w:p>
    <w:p w:rsidR="00FB4934" w:rsidRPr="008209AB" w:rsidRDefault="00FB4934" w:rsidP="00FB4934">
      <w:pPr>
        <w:jc w:val="center"/>
        <w:rPr>
          <w:bCs w:val="0"/>
          <w:sz w:val="28"/>
          <w:szCs w:val="28"/>
        </w:rPr>
      </w:pPr>
      <w:r w:rsidRPr="008209AB">
        <w:rPr>
          <w:sz w:val="28"/>
          <w:szCs w:val="28"/>
        </w:rPr>
        <w:t xml:space="preserve">щодо відзначення в місті </w:t>
      </w:r>
      <w:r w:rsidRPr="008209AB">
        <w:rPr>
          <w:bCs w:val="0"/>
          <w:sz w:val="28"/>
          <w:szCs w:val="28"/>
        </w:rPr>
        <w:t>Міжнародного дня осіб з інвалідністю в 20</w:t>
      </w:r>
      <w:r w:rsidR="00597D4D">
        <w:rPr>
          <w:bCs w:val="0"/>
          <w:sz w:val="28"/>
          <w:szCs w:val="28"/>
        </w:rPr>
        <w:t>2</w:t>
      </w:r>
      <w:r w:rsidR="00944EF7">
        <w:rPr>
          <w:bCs w:val="0"/>
          <w:sz w:val="28"/>
          <w:szCs w:val="28"/>
        </w:rPr>
        <w:t>1</w:t>
      </w:r>
      <w:r w:rsidRPr="008209AB">
        <w:rPr>
          <w:bCs w:val="0"/>
          <w:sz w:val="28"/>
          <w:szCs w:val="28"/>
        </w:rPr>
        <w:t xml:space="preserve"> році</w:t>
      </w:r>
    </w:p>
    <w:p w:rsidR="00E575ED" w:rsidRPr="001F386C" w:rsidRDefault="00E575ED" w:rsidP="00FB4934">
      <w:pPr>
        <w:jc w:val="center"/>
        <w:rPr>
          <w:bCs w:val="0"/>
          <w:sz w:val="28"/>
          <w:szCs w:val="28"/>
        </w:rPr>
      </w:pPr>
    </w:p>
    <w:tbl>
      <w:tblPr>
        <w:tblStyle w:val="a3"/>
        <w:tblW w:w="15026" w:type="dxa"/>
        <w:tblInd w:w="250" w:type="dxa"/>
        <w:tblLook w:val="04A0" w:firstRow="1" w:lastRow="0" w:firstColumn="1" w:lastColumn="0" w:noHBand="0" w:noVBand="1"/>
      </w:tblPr>
      <w:tblGrid>
        <w:gridCol w:w="567"/>
        <w:gridCol w:w="9497"/>
        <w:gridCol w:w="1843"/>
        <w:gridCol w:w="3119"/>
      </w:tblGrid>
      <w:tr w:rsidR="00FB4934" w:rsidRPr="001F386C" w:rsidTr="004415A1">
        <w:tc>
          <w:tcPr>
            <w:tcW w:w="567" w:type="dxa"/>
          </w:tcPr>
          <w:p w:rsidR="00FB4934" w:rsidRPr="001F386C" w:rsidRDefault="00FB4934" w:rsidP="00FB4934">
            <w:pPr>
              <w:jc w:val="center"/>
            </w:pPr>
            <w:r w:rsidRPr="001F386C">
              <w:t>№ п/п</w:t>
            </w:r>
          </w:p>
        </w:tc>
        <w:tc>
          <w:tcPr>
            <w:tcW w:w="9497" w:type="dxa"/>
          </w:tcPr>
          <w:p w:rsidR="00FB4934" w:rsidRPr="001F386C" w:rsidRDefault="00FB4934" w:rsidP="00FB4934">
            <w:pPr>
              <w:jc w:val="center"/>
            </w:pPr>
            <w:r w:rsidRPr="001F386C">
              <w:t>Зміст заходів</w:t>
            </w:r>
          </w:p>
        </w:tc>
        <w:tc>
          <w:tcPr>
            <w:tcW w:w="1843" w:type="dxa"/>
          </w:tcPr>
          <w:p w:rsidR="00FB4934" w:rsidRPr="001F386C" w:rsidRDefault="00FB4934" w:rsidP="00FB4934">
            <w:pPr>
              <w:jc w:val="center"/>
            </w:pPr>
            <w:r w:rsidRPr="001F386C">
              <w:t>Термін виконання</w:t>
            </w:r>
          </w:p>
        </w:tc>
        <w:tc>
          <w:tcPr>
            <w:tcW w:w="3119" w:type="dxa"/>
          </w:tcPr>
          <w:p w:rsidR="00FB4934" w:rsidRPr="001F386C" w:rsidRDefault="00FB4934" w:rsidP="00FB4934">
            <w:pPr>
              <w:jc w:val="center"/>
            </w:pPr>
            <w:r w:rsidRPr="001F386C">
              <w:t>Відповідальні</w:t>
            </w:r>
          </w:p>
        </w:tc>
      </w:tr>
      <w:tr w:rsidR="00D7393A" w:rsidRPr="001F386C" w:rsidTr="00D63E2C">
        <w:tc>
          <w:tcPr>
            <w:tcW w:w="567" w:type="dxa"/>
            <w:vAlign w:val="center"/>
          </w:tcPr>
          <w:p w:rsidR="00D7393A" w:rsidRPr="001F386C" w:rsidRDefault="00D7393A" w:rsidP="00A30BC0">
            <w:pPr>
              <w:jc w:val="center"/>
            </w:pPr>
            <w:r w:rsidRPr="001F386C">
              <w:t>1</w:t>
            </w:r>
          </w:p>
        </w:tc>
        <w:tc>
          <w:tcPr>
            <w:tcW w:w="9497" w:type="dxa"/>
          </w:tcPr>
          <w:p w:rsidR="00D7393A" w:rsidRPr="001C1300" w:rsidRDefault="00D7393A" w:rsidP="0056629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3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Проводити аналіз стану виконання Закону України «Про основи соціальної захищеності осіб з інвалідністю  </w:t>
            </w:r>
            <w:r w:rsidRPr="001C1300">
              <w:rPr>
                <w:rFonts w:ascii="Times New Roman" w:hAnsi="Times New Roman" w:cs="Times New Roman"/>
                <w:bCs/>
                <w:sz w:val="24"/>
                <w:szCs w:val="24"/>
              </w:rPr>
              <w:t>в Україні»</w:t>
            </w:r>
          </w:p>
        </w:tc>
        <w:tc>
          <w:tcPr>
            <w:tcW w:w="1843" w:type="dxa"/>
          </w:tcPr>
          <w:p w:rsidR="00D7393A" w:rsidRPr="001C1300" w:rsidRDefault="00D7393A" w:rsidP="00FB49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постійно</w:t>
            </w:r>
          </w:p>
        </w:tc>
        <w:tc>
          <w:tcPr>
            <w:tcW w:w="3119" w:type="dxa"/>
          </w:tcPr>
          <w:p w:rsidR="00D7393A" w:rsidRPr="001C1300" w:rsidRDefault="00D7393A" w:rsidP="003E5E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D7393A" w:rsidRPr="001F386C" w:rsidTr="00D63E2C">
        <w:tc>
          <w:tcPr>
            <w:tcW w:w="567" w:type="dxa"/>
            <w:vAlign w:val="center"/>
          </w:tcPr>
          <w:p w:rsidR="00D7393A" w:rsidRPr="001F386C" w:rsidRDefault="00D7393A" w:rsidP="00A30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D7393A" w:rsidRPr="001C1300" w:rsidRDefault="00D7393A" w:rsidP="00FA46C9">
            <w:pPr>
              <w:tabs>
                <w:tab w:val="left" w:pos="0"/>
              </w:tabs>
              <w:spacing w:line="233" w:lineRule="auto"/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Забезпечувати в установленому чинним законодавством надання фінансової підтримки місцевим громадським організаціям осіб з інвалідністю та ветеранським організаціям міста для здійснення їх статутних завдань</w:t>
            </w:r>
          </w:p>
        </w:tc>
        <w:tc>
          <w:tcPr>
            <w:tcW w:w="1843" w:type="dxa"/>
          </w:tcPr>
          <w:p w:rsidR="00D7393A" w:rsidRPr="001C1300" w:rsidRDefault="00D7393A" w:rsidP="00DD1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постійно</w:t>
            </w:r>
          </w:p>
        </w:tc>
        <w:tc>
          <w:tcPr>
            <w:tcW w:w="3119" w:type="dxa"/>
          </w:tcPr>
          <w:p w:rsidR="00D7393A" w:rsidRPr="001C1300" w:rsidRDefault="00D7393A" w:rsidP="00DD1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D7393A" w:rsidRPr="001F386C" w:rsidTr="00D63E2C">
        <w:tc>
          <w:tcPr>
            <w:tcW w:w="567" w:type="dxa"/>
            <w:vAlign w:val="center"/>
          </w:tcPr>
          <w:p w:rsidR="00D7393A" w:rsidRPr="001F386C" w:rsidRDefault="00D7393A" w:rsidP="00A30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D7393A" w:rsidRPr="001C1300" w:rsidRDefault="00D7393A" w:rsidP="00DD1AB2">
            <w:pPr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Сприяти в наданні матеріальної допомоги особам з інвалідністю, ветеранам війни та праці за рахунок коштів державного та місцевого бюджетів</w:t>
            </w:r>
          </w:p>
        </w:tc>
        <w:tc>
          <w:tcPr>
            <w:tcW w:w="1843" w:type="dxa"/>
          </w:tcPr>
          <w:p w:rsidR="00D7393A" w:rsidRPr="001C1300" w:rsidRDefault="00D7393A" w:rsidP="00DD1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постійно</w:t>
            </w:r>
          </w:p>
        </w:tc>
        <w:tc>
          <w:tcPr>
            <w:tcW w:w="3119" w:type="dxa"/>
          </w:tcPr>
          <w:p w:rsidR="00D7393A" w:rsidRPr="001C1300" w:rsidRDefault="00D7393A" w:rsidP="00DD1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D7393A" w:rsidRPr="001F386C" w:rsidTr="00D63E2C">
        <w:tc>
          <w:tcPr>
            <w:tcW w:w="567" w:type="dxa"/>
            <w:vAlign w:val="center"/>
          </w:tcPr>
          <w:p w:rsidR="00D7393A" w:rsidRPr="001F386C" w:rsidRDefault="00D7393A" w:rsidP="00A30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D7393A" w:rsidRPr="001C1300" w:rsidRDefault="00D7393A" w:rsidP="00C74E7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Забезпечувати осіб з інвалідністю, ветеранів війни та праці засобами реабілітації,  санаторно-курортним лікуванням та виплатою компенсацій </w:t>
            </w:r>
          </w:p>
        </w:tc>
        <w:tc>
          <w:tcPr>
            <w:tcW w:w="1843" w:type="dxa"/>
          </w:tcPr>
          <w:p w:rsidR="00D7393A" w:rsidRPr="001C1300" w:rsidRDefault="00D7393A" w:rsidP="00DD1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постійно</w:t>
            </w:r>
          </w:p>
        </w:tc>
        <w:tc>
          <w:tcPr>
            <w:tcW w:w="3119" w:type="dxa"/>
          </w:tcPr>
          <w:p w:rsidR="00D7393A" w:rsidRPr="001C1300" w:rsidRDefault="00D7393A" w:rsidP="00DD1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D7393A" w:rsidRPr="001F386C" w:rsidTr="00D63E2C">
        <w:tc>
          <w:tcPr>
            <w:tcW w:w="567" w:type="dxa"/>
            <w:vAlign w:val="center"/>
          </w:tcPr>
          <w:p w:rsidR="00D7393A" w:rsidRPr="001F386C" w:rsidRDefault="00D7393A" w:rsidP="00A30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D7393A" w:rsidRPr="001C1300" w:rsidRDefault="00D7393A" w:rsidP="00597D4D">
            <w:pPr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Провести обстеження матеріально-побутових умов проживання осіб з інвалідністю з метою визначення їх потреб і надання необхідної допомоги </w:t>
            </w:r>
          </w:p>
        </w:tc>
        <w:tc>
          <w:tcPr>
            <w:tcW w:w="1843" w:type="dxa"/>
          </w:tcPr>
          <w:p w:rsidR="00D7393A" w:rsidRPr="001C1300" w:rsidRDefault="00D7393A" w:rsidP="00FB49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листопад-грудень </w:t>
            </w:r>
          </w:p>
          <w:p w:rsidR="00D7393A" w:rsidRPr="001C1300" w:rsidRDefault="00D7393A" w:rsidP="008556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202</w:t>
            </w:r>
            <w:r w:rsidR="008556DD" w:rsidRPr="001C1300">
              <w:rPr>
                <w:rFonts w:cs="Times New Roman"/>
                <w:sz w:val="24"/>
                <w:szCs w:val="24"/>
              </w:rPr>
              <w:t>1</w:t>
            </w:r>
            <w:r w:rsidRPr="001C1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7393A" w:rsidRPr="001C1300" w:rsidRDefault="00D7393A" w:rsidP="00B440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Смілянський міський територіальний центр надання соціальних послуг</w:t>
            </w:r>
          </w:p>
        </w:tc>
      </w:tr>
      <w:tr w:rsidR="00D7393A" w:rsidRPr="001F386C" w:rsidTr="00D63E2C">
        <w:tc>
          <w:tcPr>
            <w:tcW w:w="567" w:type="dxa"/>
            <w:vAlign w:val="center"/>
          </w:tcPr>
          <w:p w:rsidR="00D7393A" w:rsidRPr="001F386C" w:rsidRDefault="00D7393A" w:rsidP="00A30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D7393A" w:rsidRPr="001C1300" w:rsidRDefault="00D7393A" w:rsidP="00517053">
            <w:pPr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Надати допомогу у підготовці до осінньо-зимового періоду осель одиноких та одиноко проживаючих осіб з інвалідністю та ветеранів, що перебувають на обслуговуванні у відділенні соціальної допомоги вдома територіального центру</w:t>
            </w:r>
          </w:p>
        </w:tc>
        <w:tc>
          <w:tcPr>
            <w:tcW w:w="1843" w:type="dxa"/>
          </w:tcPr>
          <w:p w:rsidR="00D7393A" w:rsidRPr="001C1300" w:rsidRDefault="00D7393A" w:rsidP="007A0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листопад-грудень </w:t>
            </w:r>
          </w:p>
          <w:p w:rsidR="00D7393A" w:rsidRPr="001C1300" w:rsidRDefault="00D7393A" w:rsidP="008556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202</w:t>
            </w:r>
            <w:r w:rsidR="00500789" w:rsidRPr="001C130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393A" w:rsidRPr="001C1300" w:rsidRDefault="00D7393A" w:rsidP="003E5E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Смілянський міський територіальний центр надання соціальних послуг </w:t>
            </w:r>
          </w:p>
        </w:tc>
      </w:tr>
      <w:tr w:rsidR="00D7393A" w:rsidRPr="001F386C" w:rsidTr="00D63E2C">
        <w:tc>
          <w:tcPr>
            <w:tcW w:w="567" w:type="dxa"/>
            <w:vAlign w:val="center"/>
          </w:tcPr>
          <w:p w:rsidR="00D7393A" w:rsidRPr="001F386C" w:rsidRDefault="008556DD" w:rsidP="00A30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500789" w:rsidRPr="001C1300" w:rsidRDefault="00500789" w:rsidP="00500789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C1300">
              <w:rPr>
                <w:rFonts w:cs="Times New Roman"/>
                <w:sz w:val="24"/>
                <w:szCs w:val="24"/>
                <w:lang w:eastAsia="ru-RU"/>
              </w:rPr>
              <w:t>Організувати зустріч терапевтичної групи взаємодопомоги «Особливі мами особливих дітей» на тему: соціальні виплати/соціальні послуги (відповідно до запитів учасниць).</w:t>
            </w:r>
          </w:p>
          <w:p w:rsidR="00D7393A" w:rsidRPr="001C1300" w:rsidRDefault="00D7393A" w:rsidP="009728D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93A" w:rsidRPr="001C1300" w:rsidRDefault="00D7393A" w:rsidP="001D7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 30.11.20</w:t>
            </w:r>
            <w:r w:rsidR="001D7CC6" w:rsidRPr="001C1300">
              <w:rPr>
                <w:rFonts w:cs="Times New Roman"/>
                <w:sz w:val="24"/>
                <w:szCs w:val="24"/>
              </w:rPr>
              <w:t>21</w:t>
            </w:r>
            <w:r w:rsidRPr="001C1300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D7393A" w:rsidRPr="001C1300" w:rsidRDefault="00D7393A" w:rsidP="003E5E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МЦСССДМ</w:t>
            </w:r>
          </w:p>
          <w:p w:rsidR="00D7393A" w:rsidRPr="001C1300" w:rsidRDefault="00D7393A" w:rsidP="003E5E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556DD" w:rsidRPr="001C1300" w:rsidRDefault="008556DD" w:rsidP="003E5E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56DD" w:rsidRPr="001F386C" w:rsidTr="00D63E2C">
        <w:tc>
          <w:tcPr>
            <w:tcW w:w="567" w:type="dxa"/>
            <w:vAlign w:val="center"/>
          </w:tcPr>
          <w:p w:rsidR="008556DD" w:rsidRPr="001F386C" w:rsidRDefault="008556DD" w:rsidP="007479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97" w:type="dxa"/>
          </w:tcPr>
          <w:p w:rsidR="001D7CC6" w:rsidRPr="001C1300" w:rsidRDefault="001D7CC6" w:rsidP="001D7CC6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C1300">
              <w:rPr>
                <w:rFonts w:cs="Times New Roman"/>
                <w:sz w:val="24"/>
                <w:szCs w:val="24"/>
                <w:lang w:eastAsia="ru-RU"/>
              </w:rPr>
              <w:t>Організувати та провести фотоконкурсу «СВІТ моїми очима» для молоді з інвалідністю.</w:t>
            </w:r>
          </w:p>
          <w:p w:rsidR="008556DD" w:rsidRPr="001C1300" w:rsidRDefault="008556DD" w:rsidP="00FA42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CC6" w:rsidRPr="001C1300" w:rsidRDefault="001D7CC6" w:rsidP="006478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25.11.2021-</w:t>
            </w:r>
          </w:p>
          <w:p w:rsidR="008556DD" w:rsidRPr="001C1300" w:rsidRDefault="001D7CC6" w:rsidP="006478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05.12.2021</w:t>
            </w:r>
            <w:r w:rsidR="008556DD" w:rsidRPr="001C1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556DD" w:rsidRPr="001C1300" w:rsidRDefault="008556DD" w:rsidP="005464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МЦСССДМ</w:t>
            </w:r>
          </w:p>
        </w:tc>
      </w:tr>
      <w:tr w:rsidR="008556DD" w:rsidRPr="001F386C" w:rsidTr="00D63E2C">
        <w:tc>
          <w:tcPr>
            <w:tcW w:w="567" w:type="dxa"/>
            <w:vAlign w:val="center"/>
          </w:tcPr>
          <w:p w:rsidR="008556DD" w:rsidRPr="00A248D4" w:rsidRDefault="008556DD" w:rsidP="007479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8556DD" w:rsidRPr="001C1300" w:rsidRDefault="00D01011" w:rsidP="00A248D4">
            <w:pPr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  <w:lang w:eastAsia="ru-RU"/>
              </w:rPr>
              <w:t>Організувати адресну допомогу сім’ям, в яких виховуються діти з інвалідністю, відповідно до їх потреб</w:t>
            </w:r>
          </w:p>
        </w:tc>
        <w:tc>
          <w:tcPr>
            <w:tcW w:w="1843" w:type="dxa"/>
          </w:tcPr>
          <w:p w:rsidR="00D01011" w:rsidRPr="001C1300" w:rsidRDefault="00D01011" w:rsidP="00D010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25.11.2021-</w:t>
            </w:r>
          </w:p>
          <w:p w:rsidR="008556DD" w:rsidRPr="001C1300" w:rsidRDefault="00D01011" w:rsidP="00D010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05.12.2021</w:t>
            </w:r>
          </w:p>
        </w:tc>
        <w:tc>
          <w:tcPr>
            <w:tcW w:w="3119" w:type="dxa"/>
          </w:tcPr>
          <w:p w:rsidR="008556DD" w:rsidRPr="001C1300" w:rsidRDefault="008556DD" w:rsidP="005464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МЦСССДМ</w:t>
            </w:r>
          </w:p>
          <w:p w:rsidR="008556DD" w:rsidRPr="001C1300" w:rsidRDefault="008556DD" w:rsidP="005464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4D0A" w:rsidRPr="001F386C" w:rsidTr="00D63E2C">
        <w:tc>
          <w:tcPr>
            <w:tcW w:w="567" w:type="dxa"/>
            <w:vAlign w:val="center"/>
          </w:tcPr>
          <w:p w:rsidR="00074D0A" w:rsidRPr="00A248D4" w:rsidRDefault="00074D0A" w:rsidP="00747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48D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497" w:type="dxa"/>
          </w:tcPr>
          <w:p w:rsidR="00074D0A" w:rsidRPr="001C1300" w:rsidRDefault="00074D0A" w:rsidP="00A248D4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C1300">
              <w:rPr>
                <w:rFonts w:cs="Times New Roman"/>
                <w:sz w:val="24"/>
                <w:szCs w:val="24"/>
                <w:lang w:eastAsia="ru-RU"/>
              </w:rPr>
              <w:t>Організувати зустріч молодих осіб з інвалідністю та волонтерів Центру в рамках клубу «Нові друзі», під гаслом «Разом ми сила» з метою інтеграції та налагодження взаємодії</w:t>
            </w:r>
          </w:p>
        </w:tc>
        <w:tc>
          <w:tcPr>
            <w:tcW w:w="1843" w:type="dxa"/>
          </w:tcPr>
          <w:p w:rsidR="00074D0A" w:rsidRPr="001C1300" w:rsidRDefault="00074D0A" w:rsidP="00D010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03.12.2021</w:t>
            </w:r>
          </w:p>
        </w:tc>
        <w:tc>
          <w:tcPr>
            <w:tcW w:w="3119" w:type="dxa"/>
          </w:tcPr>
          <w:p w:rsidR="00074D0A" w:rsidRPr="001C1300" w:rsidRDefault="00074D0A" w:rsidP="005464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МЦСССДМ</w:t>
            </w:r>
          </w:p>
        </w:tc>
      </w:tr>
      <w:tr w:rsidR="00074D0A" w:rsidRPr="001F386C" w:rsidTr="00D63E2C">
        <w:tc>
          <w:tcPr>
            <w:tcW w:w="567" w:type="dxa"/>
            <w:vAlign w:val="center"/>
          </w:tcPr>
          <w:p w:rsidR="00074D0A" w:rsidRPr="00A248D4" w:rsidRDefault="00074D0A" w:rsidP="00747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48D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074D0A" w:rsidRPr="001C1300" w:rsidRDefault="00074D0A" w:rsidP="00F3563B">
            <w:pPr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  <w:lang w:eastAsia="ru-RU"/>
              </w:rPr>
              <w:t xml:space="preserve">Організувати виставку дитячих робіт творчості дітей з інвалідністю </w:t>
            </w:r>
          </w:p>
        </w:tc>
        <w:tc>
          <w:tcPr>
            <w:tcW w:w="1843" w:type="dxa"/>
          </w:tcPr>
          <w:p w:rsidR="00074D0A" w:rsidRPr="001C1300" w:rsidRDefault="00074D0A" w:rsidP="005D65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03.12.2021 </w:t>
            </w:r>
          </w:p>
        </w:tc>
        <w:tc>
          <w:tcPr>
            <w:tcW w:w="3119" w:type="dxa"/>
          </w:tcPr>
          <w:p w:rsidR="00074D0A" w:rsidRPr="001C1300" w:rsidRDefault="00074D0A" w:rsidP="00A47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  <w:lang w:eastAsia="ru-RU"/>
              </w:rPr>
              <w:t>Центр реабілітації «Барвінок»</w:t>
            </w:r>
          </w:p>
        </w:tc>
      </w:tr>
      <w:tr w:rsidR="00074D0A" w:rsidRPr="001F386C" w:rsidTr="00D63E2C">
        <w:tc>
          <w:tcPr>
            <w:tcW w:w="567" w:type="dxa"/>
            <w:vAlign w:val="center"/>
          </w:tcPr>
          <w:p w:rsidR="00074D0A" w:rsidRPr="001F386C" w:rsidRDefault="00074D0A" w:rsidP="00747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386C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074D0A" w:rsidRPr="001C1300" w:rsidRDefault="00074D0A" w:rsidP="00F3563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C1300">
              <w:rPr>
                <w:rFonts w:cs="Times New Roman"/>
                <w:sz w:val="24"/>
                <w:szCs w:val="24"/>
              </w:rPr>
              <w:t>Провести заходи присвячені Дню осіб з інвалідністю для дітей,  які проходять курс реабілітації</w:t>
            </w:r>
          </w:p>
        </w:tc>
        <w:tc>
          <w:tcPr>
            <w:tcW w:w="1843" w:type="dxa"/>
          </w:tcPr>
          <w:p w:rsidR="00074D0A" w:rsidRPr="001C1300" w:rsidRDefault="00074D0A" w:rsidP="00E54B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03.12.2021</w:t>
            </w:r>
          </w:p>
        </w:tc>
        <w:tc>
          <w:tcPr>
            <w:tcW w:w="3119" w:type="dxa"/>
          </w:tcPr>
          <w:p w:rsidR="00074D0A" w:rsidRPr="001C1300" w:rsidRDefault="00074D0A" w:rsidP="003E5E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  <w:lang w:eastAsia="ru-RU"/>
              </w:rPr>
              <w:t>Центр реабілітації «Барвінок»</w:t>
            </w:r>
          </w:p>
        </w:tc>
      </w:tr>
      <w:tr w:rsidR="00074D0A" w:rsidRPr="001F386C" w:rsidTr="00D63E2C">
        <w:tc>
          <w:tcPr>
            <w:tcW w:w="567" w:type="dxa"/>
            <w:vAlign w:val="center"/>
          </w:tcPr>
          <w:p w:rsidR="00074D0A" w:rsidRPr="001F386C" w:rsidRDefault="00074D0A" w:rsidP="00747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386C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074D0A" w:rsidRPr="001C1300" w:rsidRDefault="00074D0A" w:rsidP="00AA1181">
            <w:pPr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  <w:lang w:eastAsia="ru-RU"/>
              </w:rPr>
              <w:t xml:space="preserve">Організувати та провести </w:t>
            </w:r>
            <w:r w:rsidRPr="001C1300">
              <w:rPr>
                <w:rFonts w:cs="Times New Roman"/>
                <w:sz w:val="24"/>
                <w:szCs w:val="24"/>
              </w:rPr>
              <w:t>виставку робіт підопічних</w:t>
            </w:r>
            <w:r w:rsidRPr="001C1300">
              <w:rPr>
                <w:rFonts w:cs="Times New Roman"/>
                <w:sz w:val="24"/>
                <w:szCs w:val="24"/>
                <w:lang w:eastAsia="ru-RU"/>
              </w:rPr>
              <w:t>, шахово-шашковий турнір та підготувати виступ учасників художньої самодіяльності мешканців інтернату</w:t>
            </w:r>
          </w:p>
        </w:tc>
        <w:tc>
          <w:tcPr>
            <w:tcW w:w="1843" w:type="dxa"/>
          </w:tcPr>
          <w:p w:rsidR="00074D0A" w:rsidRPr="001C1300" w:rsidRDefault="00074D0A" w:rsidP="00AA11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03.12.2021</w:t>
            </w:r>
          </w:p>
        </w:tc>
        <w:tc>
          <w:tcPr>
            <w:tcW w:w="3119" w:type="dxa"/>
          </w:tcPr>
          <w:p w:rsidR="00074D0A" w:rsidRPr="001C1300" w:rsidRDefault="00074D0A" w:rsidP="00BB5FD6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C1300">
              <w:rPr>
                <w:rFonts w:cs="Times New Roman"/>
                <w:sz w:val="24"/>
                <w:szCs w:val="24"/>
                <w:lang w:eastAsia="ru-RU"/>
              </w:rPr>
              <w:t xml:space="preserve">Смілянський психоневрологічний інтернат </w:t>
            </w:r>
          </w:p>
        </w:tc>
      </w:tr>
      <w:tr w:rsidR="00074D0A" w:rsidRPr="001F386C" w:rsidTr="00D63E2C">
        <w:tc>
          <w:tcPr>
            <w:tcW w:w="567" w:type="dxa"/>
            <w:vAlign w:val="center"/>
          </w:tcPr>
          <w:p w:rsidR="00074D0A" w:rsidRPr="001F386C" w:rsidRDefault="00074D0A" w:rsidP="00747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386C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074D0A" w:rsidRPr="001C1300" w:rsidRDefault="00074D0A" w:rsidP="00D84AD4">
            <w:pPr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  <w:lang w:eastAsia="ru-RU"/>
              </w:rPr>
              <w:t>Організувати виставку</w:t>
            </w:r>
            <w:r w:rsidRPr="001C1300">
              <w:rPr>
                <w:rFonts w:cs="Times New Roman"/>
                <w:sz w:val="24"/>
                <w:szCs w:val="24"/>
              </w:rPr>
              <w:t xml:space="preserve"> робіт підопічних під назвою «Чарівниця зима»</w:t>
            </w:r>
            <w:r w:rsidRPr="001C1300">
              <w:rPr>
                <w:rFonts w:cs="Times New Roman"/>
                <w:sz w:val="24"/>
                <w:szCs w:val="24"/>
                <w:lang w:eastAsia="ru-RU"/>
              </w:rPr>
              <w:t>, виставку поробок підопічних, організувати виступ творчообдарованих вихованців</w:t>
            </w:r>
            <w:r w:rsidRPr="001C1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74D0A" w:rsidRPr="001C1300" w:rsidRDefault="00074D0A" w:rsidP="009228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03.12.2020 </w:t>
            </w:r>
          </w:p>
        </w:tc>
        <w:tc>
          <w:tcPr>
            <w:tcW w:w="3119" w:type="dxa"/>
          </w:tcPr>
          <w:p w:rsidR="00074D0A" w:rsidRPr="001C1300" w:rsidRDefault="00074D0A" w:rsidP="00DE00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Смілянський дитячий будинок інтернат                                </w:t>
            </w:r>
          </w:p>
        </w:tc>
      </w:tr>
      <w:tr w:rsidR="00074D0A" w:rsidRPr="00D7393A" w:rsidTr="00D63E2C">
        <w:tc>
          <w:tcPr>
            <w:tcW w:w="567" w:type="dxa"/>
            <w:vAlign w:val="center"/>
          </w:tcPr>
          <w:p w:rsidR="00074D0A" w:rsidRPr="001F386C" w:rsidRDefault="00074D0A" w:rsidP="007479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</w:tcPr>
          <w:p w:rsidR="00074D0A" w:rsidRPr="001C1300" w:rsidRDefault="00074D0A" w:rsidP="00AA1181">
            <w:pPr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color w:val="000000" w:themeColor="text1"/>
                <w:sz w:val="24"/>
                <w:szCs w:val="24"/>
              </w:rPr>
              <w:t>Провести в</w:t>
            </w:r>
            <w:r w:rsidRPr="001C1300">
              <w:rPr>
                <w:rFonts w:cs="Times New Roman"/>
                <w:sz w:val="24"/>
                <w:szCs w:val="24"/>
              </w:rPr>
              <w:t xml:space="preserve">ручення солодких подарунків дітям з інвалідністю та провести акції «Сонце світить цілий рік», «Зарядись позитивом», «Дивись на нас, як на рівних», «Від серця до серця» для </w:t>
            </w:r>
            <w:r w:rsidRPr="001C1300">
              <w:rPr>
                <w:rFonts w:cs="Times New Roman"/>
                <w:color w:val="000000" w:themeColor="text1"/>
                <w:sz w:val="24"/>
                <w:szCs w:val="24"/>
              </w:rPr>
              <w:t xml:space="preserve"> підопічних  дітей з інвалідністю</w:t>
            </w:r>
          </w:p>
        </w:tc>
        <w:tc>
          <w:tcPr>
            <w:tcW w:w="1843" w:type="dxa"/>
          </w:tcPr>
          <w:p w:rsidR="00074D0A" w:rsidRPr="001C1300" w:rsidRDefault="00074D0A" w:rsidP="00AA118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C1300">
              <w:rPr>
                <w:rFonts w:cs="Times New Roman"/>
                <w:color w:val="000000" w:themeColor="text1"/>
                <w:sz w:val="24"/>
                <w:szCs w:val="24"/>
              </w:rPr>
              <w:t>03.12.2021</w:t>
            </w:r>
          </w:p>
        </w:tc>
        <w:tc>
          <w:tcPr>
            <w:tcW w:w="3119" w:type="dxa"/>
          </w:tcPr>
          <w:p w:rsidR="00074D0A" w:rsidRPr="001C1300" w:rsidRDefault="00074D0A" w:rsidP="003E5E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1300">
              <w:rPr>
                <w:rFonts w:cs="Times New Roman"/>
                <w:color w:val="000000" w:themeColor="text1"/>
                <w:sz w:val="24"/>
                <w:szCs w:val="24"/>
              </w:rPr>
              <w:t>КЗ «Смілянська спеціальна</w:t>
            </w:r>
          </w:p>
          <w:p w:rsidR="00074D0A" w:rsidRPr="001C1300" w:rsidRDefault="00074D0A" w:rsidP="003E5E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1300">
              <w:rPr>
                <w:rFonts w:cs="Times New Roman"/>
                <w:color w:val="000000" w:themeColor="text1"/>
                <w:sz w:val="24"/>
                <w:szCs w:val="24"/>
              </w:rPr>
              <w:t>загальноосвітня школа-інтернат І-ІІступенів</w:t>
            </w:r>
          </w:p>
          <w:p w:rsidR="00074D0A" w:rsidRPr="001C1300" w:rsidRDefault="00074D0A" w:rsidP="0003272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1300">
              <w:rPr>
                <w:rFonts w:cs="Times New Roman"/>
                <w:color w:val="000000" w:themeColor="text1"/>
                <w:sz w:val="24"/>
                <w:szCs w:val="24"/>
              </w:rPr>
              <w:t>Черкаської обласної ради</w:t>
            </w:r>
          </w:p>
        </w:tc>
      </w:tr>
      <w:tr w:rsidR="00074D0A" w:rsidRPr="00D7393A" w:rsidTr="00D63E2C">
        <w:tc>
          <w:tcPr>
            <w:tcW w:w="567" w:type="dxa"/>
            <w:vAlign w:val="center"/>
          </w:tcPr>
          <w:p w:rsidR="00074D0A" w:rsidRPr="001F386C" w:rsidRDefault="00074D0A" w:rsidP="007479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</w:tcPr>
          <w:p w:rsidR="00074D0A" w:rsidRPr="001C1300" w:rsidRDefault="00074D0A" w:rsidP="001108B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1300">
              <w:rPr>
                <w:rFonts w:cs="Times New Roman"/>
                <w:color w:val="000000" w:themeColor="text1"/>
                <w:sz w:val="24"/>
                <w:szCs w:val="24"/>
              </w:rPr>
              <w:t>Провести круглий стіл на тему «Обговорення актуальних питань, що хвилюють людей з інвалідністю»,  підготувати виставку малюнків на тему «Зима іде, свята несе»,  виставку виробів художньої творчості  від вихованців та підопічних установи, організувати святковий обід</w:t>
            </w:r>
          </w:p>
        </w:tc>
        <w:tc>
          <w:tcPr>
            <w:tcW w:w="1843" w:type="dxa"/>
          </w:tcPr>
          <w:p w:rsidR="00074D0A" w:rsidRPr="001C1300" w:rsidRDefault="00074D0A" w:rsidP="00AA118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1300">
              <w:rPr>
                <w:rFonts w:cs="Times New Roman"/>
                <w:color w:val="000000" w:themeColor="text1"/>
                <w:sz w:val="24"/>
                <w:szCs w:val="24"/>
              </w:rPr>
              <w:t>27.11.2021-06.12.2021</w:t>
            </w:r>
          </w:p>
        </w:tc>
        <w:tc>
          <w:tcPr>
            <w:tcW w:w="3119" w:type="dxa"/>
          </w:tcPr>
          <w:p w:rsidR="00074D0A" w:rsidRPr="001C1300" w:rsidRDefault="00074D0A" w:rsidP="003E5E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1300">
              <w:rPr>
                <w:rFonts w:cs="Times New Roman"/>
                <w:color w:val="000000" w:themeColor="text1"/>
                <w:sz w:val="24"/>
                <w:szCs w:val="24"/>
              </w:rPr>
              <w:t>Смілянський дитячий будинок-інтернат Департаменту соціального захисту населення Черкаської  обласної ради</w:t>
            </w:r>
          </w:p>
        </w:tc>
      </w:tr>
      <w:tr w:rsidR="00074D0A" w:rsidRPr="001F386C" w:rsidTr="00D63E2C">
        <w:tc>
          <w:tcPr>
            <w:tcW w:w="567" w:type="dxa"/>
            <w:vAlign w:val="center"/>
          </w:tcPr>
          <w:p w:rsidR="00074D0A" w:rsidRPr="00D7393A" w:rsidRDefault="00074D0A" w:rsidP="0074799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7393A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074D0A" w:rsidRPr="001C1300" w:rsidRDefault="00074D0A" w:rsidP="009F48C6">
            <w:pPr>
              <w:ind w:hanging="67"/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 У всіх навчальних закладах міста організувати проведення:</w:t>
            </w:r>
          </w:p>
          <w:p w:rsidR="00074D0A" w:rsidRPr="001C1300" w:rsidRDefault="00074D0A" w:rsidP="009F48C6">
            <w:pPr>
              <w:ind w:hanging="67"/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        волонтерських акцій, флеш-мобів:</w:t>
            </w:r>
            <w:r w:rsidRPr="001C13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300">
              <w:rPr>
                <w:rFonts w:cs="Times New Roman"/>
                <w:sz w:val="24"/>
                <w:szCs w:val="24"/>
                <w:shd w:val="clear" w:color="auto" w:fill="FCFCFC"/>
              </w:rPr>
              <w:t xml:space="preserve">«Кожній дитині-промінчик надії», </w:t>
            </w:r>
            <w:r w:rsidRPr="001C13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300">
              <w:rPr>
                <w:rFonts w:cs="Times New Roman"/>
                <w:sz w:val="24"/>
                <w:szCs w:val="24"/>
              </w:rPr>
              <w:t>«Час творити добро»</w:t>
            </w:r>
            <w:r w:rsidRPr="001C13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C1300">
              <w:rPr>
                <w:rFonts w:cs="Times New Roman"/>
                <w:sz w:val="24"/>
                <w:szCs w:val="24"/>
              </w:rPr>
              <w:t>«Нескорені духом», «Милосердя»,  «Діти – дітям», «Долоньки щирих побажань», «Передай добро по колу», «Душу зцілює добро»;</w:t>
            </w:r>
          </w:p>
          <w:p w:rsidR="00074D0A" w:rsidRPr="001C1300" w:rsidRDefault="00074D0A" w:rsidP="009F48C6">
            <w:pPr>
              <w:ind w:hanging="67"/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       годин спілкування, інформаційних хвилинок, переглядів відеофільмів:  «Відкрий серце для добра», «Людина починається з добра», «Що значить бути добрим», «Твори добро, бо ти – людина», «Я вірю в силу доброти», «Добра людина – вихована людина», «Ти знаєш, що ти людина?», «Ми різні – ми рівні», «Чудо», «Мотузки», «Вальсовий дует», «Соловейко з одним крилом», «Про Діму», «Подарунок», «Акуратна історія», </w:t>
            </w:r>
            <w:r w:rsidRPr="001C1300">
              <w:rPr>
                <w:rFonts w:cs="Times New Roman"/>
                <w:sz w:val="24"/>
                <w:szCs w:val="24"/>
              </w:rPr>
              <w:lastRenderedPageBreak/>
              <w:t>«Тамара», «Скарлет»,  «Поза зором», « Людина починається з добра»</w:t>
            </w:r>
            <w:r w:rsidRPr="001C13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C1300">
              <w:rPr>
                <w:rFonts w:cs="Times New Roman"/>
                <w:sz w:val="24"/>
                <w:szCs w:val="24"/>
              </w:rPr>
              <w:t>«Про любов»,</w:t>
            </w:r>
            <w:r w:rsidRPr="001C13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300">
              <w:rPr>
                <w:rFonts w:cs="Times New Roman"/>
                <w:iCs/>
                <w:sz w:val="24"/>
                <w:szCs w:val="24"/>
                <w:shd w:val="clear" w:color="auto" w:fill="FFFFFF"/>
              </w:rPr>
              <w:t>«Поспішаймо творити добро», «Озирнись на свій вчинок»</w:t>
            </w:r>
            <w:r w:rsidRPr="001C13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C1300">
              <w:rPr>
                <w:rFonts w:cs="Times New Roman"/>
                <w:sz w:val="24"/>
                <w:szCs w:val="24"/>
              </w:rPr>
              <w:t>«Ми все можемо», «Не смійся з мене», «Що таке милосердя?»,</w:t>
            </w:r>
            <w:r w:rsidRPr="001C13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«З вірою в любов і в милосердя»</w:t>
            </w:r>
            <w:r w:rsidRPr="001C1300">
              <w:rPr>
                <w:rFonts w:cs="Times New Roman"/>
                <w:sz w:val="24"/>
                <w:szCs w:val="24"/>
              </w:rPr>
              <w:t xml:space="preserve">, «Добрі вчинки казкових героїв», </w:t>
            </w:r>
            <w:r w:rsidRPr="001C1300">
              <w:rPr>
                <w:rFonts w:cs="Times New Roman"/>
                <w:bCs w:val="0"/>
                <w:sz w:val="24"/>
                <w:szCs w:val="24"/>
              </w:rPr>
              <w:t>«Літачок Ліп»</w:t>
            </w:r>
            <w:r w:rsidRPr="001C1300">
              <w:rPr>
                <w:rFonts w:cs="Times New Roman"/>
                <w:sz w:val="24"/>
                <w:szCs w:val="24"/>
              </w:rPr>
              <w:t>;</w:t>
            </w:r>
          </w:p>
          <w:p w:rsidR="00074D0A" w:rsidRPr="001C1300" w:rsidRDefault="00074D0A" w:rsidP="009F48C6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      круглих столів: </w:t>
            </w:r>
            <w:r w:rsidRPr="001C1300">
              <w:rPr>
                <w:rStyle w:val="11"/>
                <w:rFonts w:ascii="Times New Roman" w:hAnsi="Times New Roman"/>
                <w:sz w:val="24"/>
                <w:szCs w:val="24"/>
              </w:rPr>
              <w:t>«Основні положення    законодавства та зміни у ньому, що стосуються інвалідів»,</w:t>
            </w:r>
            <w:r w:rsidRPr="001C1300">
              <w:rPr>
                <w:rFonts w:cs="Times New Roman"/>
                <w:sz w:val="24"/>
                <w:szCs w:val="24"/>
              </w:rPr>
              <w:t xml:space="preserve"> «Можливості обмежені - здібності безмежні», </w:t>
            </w:r>
            <w:r w:rsidRPr="001C1300">
              <w:rPr>
                <w:rFonts w:cs="Times New Roman"/>
                <w:sz w:val="24"/>
                <w:szCs w:val="24"/>
                <w:lang w:eastAsia="ru-RU"/>
              </w:rPr>
              <w:t xml:space="preserve">«Твори добро, бо ти людина», </w:t>
            </w:r>
            <w:r w:rsidRPr="001C1300">
              <w:rPr>
                <w:rFonts w:cs="Times New Roman"/>
                <w:sz w:val="24"/>
                <w:szCs w:val="24"/>
                <w:shd w:val="clear" w:color="auto" w:fill="FCFCFC"/>
              </w:rPr>
              <w:t xml:space="preserve">« В колі людської турботи», «Діти з особливими потребами», </w:t>
            </w:r>
            <w:r w:rsidRPr="001C1300">
              <w:rPr>
                <w:rFonts w:cs="Times New Roman"/>
                <w:bCs w:val="0"/>
                <w:sz w:val="24"/>
                <w:szCs w:val="24"/>
              </w:rPr>
              <w:t xml:space="preserve">«Налагодження гуманних відносин між вихователем та дитиною з ООП», </w:t>
            </w:r>
            <w:r w:rsidRPr="001C1300">
              <w:rPr>
                <w:rFonts w:cs="Times New Roman"/>
                <w:sz w:val="24"/>
                <w:szCs w:val="24"/>
              </w:rPr>
              <w:t>«Інклюзія в сучасних закладах освіти»;</w:t>
            </w:r>
          </w:p>
          <w:p w:rsidR="00074D0A" w:rsidRPr="001C1300" w:rsidRDefault="00074D0A" w:rsidP="009F48C6">
            <w:pPr>
              <w:ind w:hanging="67"/>
              <w:jc w:val="both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воркшопів: «Мистецтво жити разом», «Навчи своє серце добру»; </w:t>
            </w:r>
            <w:r w:rsidRPr="001C1300">
              <w:rPr>
                <w:rFonts w:cs="Times New Roman"/>
                <w:sz w:val="24"/>
                <w:szCs w:val="24"/>
                <w:shd w:val="clear" w:color="auto" w:fill="FFFFFF"/>
              </w:rPr>
              <w:t>«Познайомся – другом стань», «Не будь байдужим»,  «</w:t>
            </w:r>
            <w:r w:rsidRPr="001C1300">
              <w:rPr>
                <w:rFonts w:cs="Times New Roman"/>
                <w:sz w:val="24"/>
                <w:szCs w:val="24"/>
              </w:rPr>
              <w:t>Дружити – це здорово»;</w:t>
            </w:r>
          </w:p>
          <w:p w:rsidR="00074D0A" w:rsidRPr="001C1300" w:rsidRDefault="00074D0A" w:rsidP="009F48C6">
            <w:pPr>
              <w:ind w:hanging="67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       благодійних ярмарків, марафонів: : «Апельсиново-мандариновий день», «Від серця до серця»,</w:t>
            </w:r>
            <w:r w:rsidRPr="001C13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300">
              <w:rPr>
                <w:rFonts w:cs="Times New Roman"/>
                <w:sz w:val="24"/>
                <w:szCs w:val="24"/>
                <w:lang w:eastAsia="uk-UA"/>
              </w:rPr>
              <w:t>«Велике серце доброти»</w:t>
            </w:r>
            <w:r w:rsidRPr="001C13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C1300">
              <w:rPr>
                <w:rFonts w:cs="Times New Roman"/>
                <w:sz w:val="24"/>
                <w:szCs w:val="24"/>
                <w:lang w:eastAsia="uk-UA"/>
              </w:rPr>
              <w:t>«На доброму серці тримається світ»</w:t>
            </w:r>
            <w:r w:rsidRPr="001C130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C1300">
              <w:rPr>
                <w:rFonts w:cs="Times New Roman"/>
                <w:sz w:val="24"/>
                <w:szCs w:val="24"/>
              </w:rPr>
              <w:t>«Віддай людині крихітку себе. За це душа поповнюється світлом», «З любов’ю в серці»</w:t>
            </w:r>
            <w:r w:rsidRPr="001C1300">
              <w:rPr>
                <w:rFonts w:cs="Times New Roman"/>
                <w:sz w:val="24"/>
                <w:szCs w:val="24"/>
                <w:shd w:val="clear" w:color="auto" w:fill="FFFFFF"/>
              </w:rPr>
              <w:t>, «Подаруй іграшку другу»;</w:t>
            </w:r>
          </w:p>
          <w:p w:rsidR="00074D0A" w:rsidRPr="001C1300" w:rsidRDefault="00074D0A" w:rsidP="009F48C6">
            <w:pPr>
              <w:pStyle w:val="a4"/>
              <w:spacing w:after="0" w:line="240" w:lineRule="auto"/>
              <w:ind w:left="0"/>
              <w:jc w:val="both"/>
              <w:rPr>
                <w:rStyle w:val="30"/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1C1300">
              <w:rPr>
                <w:rStyle w:val="30"/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    майстер-класів: «Наші руки золоті», «Подаруй усмішку», «Лелеченя добра», «Скринька добрих побажань», «Море Доброти, Острів Милосердя» </w:t>
            </w:r>
          </w:p>
          <w:p w:rsidR="00074D0A" w:rsidRPr="001C1300" w:rsidRDefault="00074D0A" w:rsidP="009F48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300">
              <w:rPr>
                <w:rStyle w:val="30"/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«Тобі я, друже, руку простягну», «Я вірю в силу духу», «Бібліотека – територія добра і милосердя».</w:t>
            </w:r>
          </w:p>
        </w:tc>
        <w:tc>
          <w:tcPr>
            <w:tcW w:w="1843" w:type="dxa"/>
          </w:tcPr>
          <w:p w:rsidR="00074D0A" w:rsidRPr="001C1300" w:rsidRDefault="00074D0A" w:rsidP="000B4E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lastRenderedPageBreak/>
              <w:t xml:space="preserve">22.11.2021- 06.12.2021           </w:t>
            </w:r>
          </w:p>
        </w:tc>
        <w:tc>
          <w:tcPr>
            <w:tcW w:w="3119" w:type="dxa"/>
          </w:tcPr>
          <w:p w:rsidR="00074D0A" w:rsidRPr="001C1300" w:rsidRDefault="00074D0A" w:rsidP="003E5E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Управління, освіти, молоді та спорту,                     загальноосвітні школи, школа №3-колегіум, гімназія ім.В.Т.Сенатора, школа-ліцей «Лідер», спеціалізована мистецька школа,</w:t>
            </w:r>
          </w:p>
          <w:p w:rsidR="00074D0A" w:rsidRPr="001C1300" w:rsidRDefault="00074D0A" w:rsidP="003E5E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 спеціальна школа-інтернат</w:t>
            </w:r>
          </w:p>
        </w:tc>
      </w:tr>
      <w:tr w:rsidR="00074D0A" w:rsidRPr="001F386C" w:rsidTr="00D63E2C">
        <w:tc>
          <w:tcPr>
            <w:tcW w:w="567" w:type="dxa"/>
            <w:vAlign w:val="center"/>
          </w:tcPr>
          <w:p w:rsidR="00074D0A" w:rsidRPr="004507E6" w:rsidRDefault="00074D0A" w:rsidP="00074D0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507E6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074D0A" w:rsidRPr="001C1300" w:rsidRDefault="00074D0A" w:rsidP="00F045B4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Організувати виставка творчих робіт дітей з особливими освітніми потребами «Яким я бачу світ», підготувати книжкову виставку «Добро і милосердя єднає серця», </w:t>
            </w:r>
            <w:r w:rsidR="00B36AA5">
              <w:rPr>
                <w:rFonts w:cs="Times New Roman"/>
                <w:sz w:val="24"/>
                <w:szCs w:val="24"/>
              </w:rPr>
              <w:t xml:space="preserve">                     </w:t>
            </w:r>
            <w:r w:rsidRPr="001C1300">
              <w:rPr>
                <w:rFonts w:cs="Times New Roman"/>
                <w:sz w:val="24"/>
                <w:szCs w:val="24"/>
              </w:rPr>
              <w:t>онлайн - виставку робіт дітей з обмеженими можливостями «Інвалідність – не перешкода для життя», відео презентація «Від серця до серця», Літературний ракурс «Не втрачай надію»</w:t>
            </w:r>
          </w:p>
        </w:tc>
        <w:tc>
          <w:tcPr>
            <w:tcW w:w="1843" w:type="dxa"/>
          </w:tcPr>
          <w:p w:rsidR="00074D0A" w:rsidRPr="001C1300" w:rsidRDefault="00074D0A" w:rsidP="00D7393A">
            <w:pPr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  грудень</w:t>
            </w:r>
          </w:p>
          <w:p w:rsidR="00074D0A" w:rsidRPr="001C1300" w:rsidRDefault="00074D0A" w:rsidP="001C1300">
            <w:pPr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119" w:type="dxa"/>
          </w:tcPr>
          <w:p w:rsidR="00074D0A" w:rsidRPr="001C1300" w:rsidRDefault="00074D0A" w:rsidP="00677FE6">
            <w:pPr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Відділ культури,   </w:t>
            </w:r>
          </w:p>
          <w:p w:rsidR="00074D0A" w:rsidRPr="001C1300" w:rsidRDefault="00074D0A" w:rsidP="00677FE6">
            <w:pPr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1C1300">
              <w:rPr>
                <w:rFonts w:cs="Times New Roman"/>
                <w:sz w:val="24"/>
                <w:szCs w:val="24"/>
              </w:rPr>
              <w:t xml:space="preserve">бібліотечні установи міста            </w:t>
            </w:r>
          </w:p>
        </w:tc>
      </w:tr>
    </w:tbl>
    <w:p w:rsidR="00FB4934" w:rsidRPr="001F386C" w:rsidRDefault="00FB4934" w:rsidP="00FB4934">
      <w:pPr>
        <w:jc w:val="center"/>
        <w:rPr>
          <w:rFonts w:cs="Times New Roman"/>
          <w:sz w:val="24"/>
          <w:szCs w:val="24"/>
        </w:rPr>
      </w:pPr>
    </w:p>
    <w:p w:rsidR="00923EDE" w:rsidRDefault="00923EDE" w:rsidP="00FB4934">
      <w:pPr>
        <w:jc w:val="center"/>
        <w:rPr>
          <w:rFonts w:cs="Times New Roman"/>
          <w:sz w:val="24"/>
          <w:szCs w:val="24"/>
        </w:rPr>
      </w:pPr>
    </w:p>
    <w:p w:rsidR="00C23058" w:rsidRDefault="00C23058" w:rsidP="00FB4934">
      <w:pPr>
        <w:jc w:val="center"/>
        <w:rPr>
          <w:rFonts w:cs="Times New Roman"/>
          <w:sz w:val="24"/>
          <w:szCs w:val="24"/>
        </w:rPr>
      </w:pPr>
    </w:p>
    <w:p w:rsidR="004C0EB2" w:rsidRDefault="004C0EB2" w:rsidP="00FB4934">
      <w:pPr>
        <w:jc w:val="center"/>
        <w:rPr>
          <w:rFonts w:cs="Times New Roman"/>
          <w:sz w:val="24"/>
          <w:szCs w:val="24"/>
        </w:rPr>
      </w:pPr>
    </w:p>
    <w:p w:rsidR="009B479D" w:rsidRDefault="00B36AA5" w:rsidP="004C0E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4E466D">
        <w:rPr>
          <w:rFonts w:cs="Times New Roman"/>
          <w:sz w:val="28"/>
          <w:szCs w:val="28"/>
        </w:rPr>
        <w:t>Керуючий справами</w:t>
      </w:r>
      <w:r w:rsidR="004C0EB2" w:rsidRPr="004C0EB2">
        <w:rPr>
          <w:rFonts w:cs="Times New Roman"/>
          <w:sz w:val="28"/>
          <w:szCs w:val="28"/>
        </w:rPr>
        <w:t xml:space="preserve">   </w:t>
      </w:r>
      <w:r w:rsidR="004C0EB2">
        <w:rPr>
          <w:rFonts w:cs="Times New Roman"/>
          <w:sz w:val="28"/>
          <w:szCs w:val="28"/>
        </w:rPr>
        <w:t xml:space="preserve">                               </w:t>
      </w:r>
      <w:r w:rsidR="00692CFC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Оксана ЯЦЕНКО</w:t>
      </w:r>
      <w:r w:rsidR="004C0EB2">
        <w:rPr>
          <w:rFonts w:cs="Times New Roman"/>
          <w:sz w:val="28"/>
          <w:szCs w:val="28"/>
        </w:rPr>
        <w:t xml:space="preserve">                  </w:t>
      </w:r>
      <w:r w:rsidR="00A909C1">
        <w:rPr>
          <w:rFonts w:cs="Times New Roman"/>
          <w:sz w:val="28"/>
          <w:szCs w:val="28"/>
        </w:rPr>
        <w:t xml:space="preserve">  </w:t>
      </w:r>
      <w:r w:rsidR="004C0EB2">
        <w:rPr>
          <w:rFonts w:cs="Times New Roman"/>
          <w:sz w:val="28"/>
          <w:szCs w:val="28"/>
        </w:rPr>
        <w:t xml:space="preserve">                                                 </w:t>
      </w:r>
    </w:p>
    <w:p w:rsidR="009B479D" w:rsidRDefault="009B479D" w:rsidP="004C0EB2">
      <w:pPr>
        <w:rPr>
          <w:rFonts w:cs="Times New Roman"/>
          <w:sz w:val="28"/>
          <w:szCs w:val="28"/>
        </w:rPr>
      </w:pPr>
    </w:p>
    <w:p w:rsidR="00692CFC" w:rsidRDefault="00692CFC" w:rsidP="004C0EB2">
      <w:pPr>
        <w:rPr>
          <w:rFonts w:cs="Times New Roman"/>
          <w:sz w:val="28"/>
          <w:szCs w:val="28"/>
        </w:rPr>
      </w:pPr>
    </w:p>
    <w:p w:rsidR="004C0EB2" w:rsidRPr="004C0EB2" w:rsidRDefault="00B36AA5" w:rsidP="00E23CC5">
      <w:pPr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 xml:space="preserve">  </w:t>
      </w:r>
      <w:r w:rsidR="00605CF6">
        <w:rPr>
          <w:rFonts w:cs="Times New Roman"/>
          <w:sz w:val="24"/>
          <w:szCs w:val="24"/>
        </w:rPr>
        <w:t xml:space="preserve">Микола </w:t>
      </w:r>
      <w:r w:rsidR="009B479D" w:rsidRPr="009B479D">
        <w:rPr>
          <w:rFonts w:cs="Times New Roman"/>
          <w:sz w:val="24"/>
          <w:szCs w:val="24"/>
        </w:rPr>
        <w:t>Прокоф’єв</w:t>
      </w:r>
      <w:r w:rsidR="004C0EB2" w:rsidRPr="004C0EB2">
        <w:rPr>
          <w:rFonts w:cs="Times New Roman"/>
          <w:sz w:val="28"/>
          <w:szCs w:val="28"/>
        </w:rPr>
        <w:t xml:space="preserve">                                                                 </w:t>
      </w:r>
      <w:r w:rsidR="004C0EB2">
        <w:rPr>
          <w:rFonts w:cs="Times New Roman"/>
          <w:sz w:val="28"/>
          <w:szCs w:val="28"/>
        </w:rPr>
        <w:t xml:space="preserve">                             </w:t>
      </w:r>
    </w:p>
    <w:sectPr w:rsidR="004C0EB2" w:rsidRPr="004C0EB2" w:rsidSect="00D7393A">
      <w:pgSz w:w="16838" w:h="11906" w:orient="landscape"/>
      <w:pgMar w:top="1418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18" w:rsidRDefault="00686318" w:rsidP="00C47655">
      <w:r>
        <w:separator/>
      </w:r>
    </w:p>
  </w:endnote>
  <w:endnote w:type="continuationSeparator" w:id="0">
    <w:p w:rsidR="00686318" w:rsidRDefault="00686318" w:rsidP="00C4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18" w:rsidRDefault="00686318" w:rsidP="00C47655">
      <w:r>
        <w:separator/>
      </w:r>
    </w:p>
  </w:footnote>
  <w:footnote w:type="continuationSeparator" w:id="0">
    <w:p w:rsidR="00686318" w:rsidRDefault="00686318" w:rsidP="00C4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1B1D3E"/>
    <w:multiLevelType w:val="hybridMultilevel"/>
    <w:tmpl w:val="A57AA84E"/>
    <w:lvl w:ilvl="0" w:tplc="8448436A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D60BBE"/>
    <w:multiLevelType w:val="hybridMultilevel"/>
    <w:tmpl w:val="F24A87FA"/>
    <w:lvl w:ilvl="0" w:tplc="D04214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D2E2163"/>
    <w:multiLevelType w:val="hybridMultilevel"/>
    <w:tmpl w:val="56EABF44"/>
    <w:lvl w:ilvl="0" w:tplc="B7E666DA">
      <w:start w:val="1"/>
      <w:numFmt w:val="decimal"/>
      <w:lvlText w:val="%1."/>
      <w:lvlJc w:val="left"/>
      <w:pPr>
        <w:tabs>
          <w:tab w:val="num" w:pos="1675"/>
        </w:tabs>
        <w:ind w:left="167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2E4"/>
    <w:rsid w:val="000022BA"/>
    <w:rsid w:val="00032721"/>
    <w:rsid w:val="000407C8"/>
    <w:rsid w:val="00045F9C"/>
    <w:rsid w:val="00054856"/>
    <w:rsid w:val="00063725"/>
    <w:rsid w:val="000746B1"/>
    <w:rsid w:val="00074D0A"/>
    <w:rsid w:val="00084C73"/>
    <w:rsid w:val="00091D68"/>
    <w:rsid w:val="000A2F5A"/>
    <w:rsid w:val="000B4E82"/>
    <w:rsid w:val="000E0BED"/>
    <w:rsid w:val="000E1F6A"/>
    <w:rsid w:val="001066A6"/>
    <w:rsid w:val="001108BB"/>
    <w:rsid w:val="0011720A"/>
    <w:rsid w:val="00122006"/>
    <w:rsid w:val="001540C4"/>
    <w:rsid w:val="00154F1D"/>
    <w:rsid w:val="00160D9E"/>
    <w:rsid w:val="001715D7"/>
    <w:rsid w:val="00191DE5"/>
    <w:rsid w:val="001C1300"/>
    <w:rsid w:val="001C33EC"/>
    <w:rsid w:val="001C35B3"/>
    <w:rsid w:val="001D7CC6"/>
    <w:rsid w:val="001E69BB"/>
    <w:rsid w:val="001F386C"/>
    <w:rsid w:val="001F77CE"/>
    <w:rsid w:val="0020328C"/>
    <w:rsid w:val="00210CE1"/>
    <w:rsid w:val="00213F9D"/>
    <w:rsid w:val="00222EF0"/>
    <w:rsid w:val="002310F6"/>
    <w:rsid w:val="00264307"/>
    <w:rsid w:val="00270025"/>
    <w:rsid w:val="00276542"/>
    <w:rsid w:val="002774B3"/>
    <w:rsid w:val="002901AB"/>
    <w:rsid w:val="002A14E7"/>
    <w:rsid w:val="002A18E8"/>
    <w:rsid w:val="002E08BB"/>
    <w:rsid w:val="002F488E"/>
    <w:rsid w:val="0031189E"/>
    <w:rsid w:val="0031587E"/>
    <w:rsid w:val="00316C7A"/>
    <w:rsid w:val="003241AF"/>
    <w:rsid w:val="00333050"/>
    <w:rsid w:val="003411FC"/>
    <w:rsid w:val="00350970"/>
    <w:rsid w:val="00352665"/>
    <w:rsid w:val="00363B41"/>
    <w:rsid w:val="00392495"/>
    <w:rsid w:val="00393BD2"/>
    <w:rsid w:val="00396F75"/>
    <w:rsid w:val="003976D3"/>
    <w:rsid w:val="003A5CB8"/>
    <w:rsid w:val="003B66F7"/>
    <w:rsid w:val="003B6904"/>
    <w:rsid w:val="003D48E6"/>
    <w:rsid w:val="003E5383"/>
    <w:rsid w:val="003E5ED9"/>
    <w:rsid w:val="004222F2"/>
    <w:rsid w:val="004415A1"/>
    <w:rsid w:val="004507E6"/>
    <w:rsid w:val="00464224"/>
    <w:rsid w:val="004749BC"/>
    <w:rsid w:val="00487C4B"/>
    <w:rsid w:val="004A2759"/>
    <w:rsid w:val="004C0EB2"/>
    <w:rsid w:val="004D4431"/>
    <w:rsid w:val="004D456D"/>
    <w:rsid w:val="004D6D93"/>
    <w:rsid w:val="004E32E4"/>
    <w:rsid w:val="004E466D"/>
    <w:rsid w:val="004F495D"/>
    <w:rsid w:val="004F7E30"/>
    <w:rsid w:val="00500789"/>
    <w:rsid w:val="005067DB"/>
    <w:rsid w:val="00517053"/>
    <w:rsid w:val="0054552F"/>
    <w:rsid w:val="00546463"/>
    <w:rsid w:val="005506CF"/>
    <w:rsid w:val="00552619"/>
    <w:rsid w:val="0056629E"/>
    <w:rsid w:val="005805B3"/>
    <w:rsid w:val="005867A0"/>
    <w:rsid w:val="0059148B"/>
    <w:rsid w:val="005921DC"/>
    <w:rsid w:val="00597D4D"/>
    <w:rsid w:val="005B0474"/>
    <w:rsid w:val="005D651D"/>
    <w:rsid w:val="005E7746"/>
    <w:rsid w:val="005F0C5D"/>
    <w:rsid w:val="005F22F9"/>
    <w:rsid w:val="00604D7E"/>
    <w:rsid w:val="00605CF6"/>
    <w:rsid w:val="00605E24"/>
    <w:rsid w:val="006122D6"/>
    <w:rsid w:val="006308C7"/>
    <w:rsid w:val="00640E55"/>
    <w:rsid w:val="00644BE8"/>
    <w:rsid w:val="006478B3"/>
    <w:rsid w:val="0065094D"/>
    <w:rsid w:val="006646C0"/>
    <w:rsid w:val="00677FE6"/>
    <w:rsid w:val="00686318"/>
    <w:rsid w:val="00692CFC"/>
    <w:rsid w:val="006C1E9B"/>
    <w:rsid w:val="006D006B"/>
    <w:rsid w:val="006F3353"/>
    <w:rsid w:val="006F4EC7"/>
    <w:rsid w:val="00703D6B"/>
    <w:rsid w:val="00732D97"/>
    <w:rsid w:val="0074241F"/>
    <w:rsid w:val="00764A7A"/>
    <w:rsid w:val="007669D5"/>
    <w:rsid w:val="00771DDA"/>
    <w:rsid w:val="0077536B"/>
    <w:rsid w:val="00777477"/>
    <w:rsid w:val="007A0392"/>
    <w:rsid w:val="007B0FF7"/>
    <w:rsid w:val="007B51BF"/>
    <w:rsid w:val="007C00A7"/>
    <w:rsid w:val="007C0C56"/>
    <w:rsid w:val="008209AB"/>
    <w:rsid w:val="008360EB"/>
    <w:rsid w:val="008422C9"/>
    <w:rsid w:val="0084414B"/>
    <w:rsid w:val="008556DD"/>
    <w:rsid w:val="0086548F"/>
    <w:rsid w:val="00896BC7"/>
    <w:rsid w:val="008A173D"/>
    <w:rsid w:val="008B0506"/>
    <w:rsid w:val="008C171C"/>
    <w:rsid w:val="008C4FE0"/>
    <w:rsid w:val="008D07CE"/>
    <w:rsid w:val="008D5BDB"/>
    <w:rsid w:val="008E79A0"/>
    <w:rsid w:val="009005E6"/>
    <w:rsid w:val="0091653E"/>
    <w:rsid w:val="0092286A"/>
    <w:rsid w:val="00923EDE"/>
    <w:rsid w:val="0092687F"/>
    <w:rsid w:val="00932309"/>
    <w:rsid w:val="00935B38"/>
    <w:rsid w:val="00944EF7"/>
    <w:rsid w:val="009462CA"/>
    <w:rsid w:val="00963F59"/>
    <w:rsid w:val="009728D7"/>
    <w:rsid w:val="00986CEF"/>
    <w:rsid w:val="009A3956"/>
    <w:rsid w:val="009B33D8"/>
    <w:rsid w:val="009B479D"/>
    <w:rsid w:val="009C7ADB"/>
    <w:rsid w:val="009D689B"/>
    <w:rsid w:val="009F48C6"/>
    <w:rsid w:val="00A01E8D"/>
    <w:rsid w:val="00A171AC"/>
    <w:rsid w:val="00A248D4"/>
    <w:rsid w:val="00A30A38"/>
    <w:rsid w:val="00A47644"/>
    <w:rsid w:val="00A62793"/>
    <w:rsid w:val="00A62CFD"/>
    <w:rsid w:val="00A73AB3"/>
    <w:rsid w:val="00A7439A"/>
    <w:rsid w:val="00A81D1C"/>
    <w:rsid w:val="00A909C1"/>
    <w:rsid w:val="00AA1181"/>
    <w:rsid w:val="00AA6C64"/>
    <w:rsid w:val="00AB23B7"/>
    <w:rsid w:val="00AC06D1"/>
    <w:rsid w:val="00AE08AC"/>
    <w:rsid w:val="00AE415C"/>
    <w:rsid w:val="00AE41D5"/>
    <w:rsid w:val="00B00898"/>
    <w:rsid w:val="00B05A45"/>
    <w:rsid w:val="00B14A3E"/>
    <w:rsid w:val="00B22E48"/>
    <w:rsid w:val="00B23715"/>
    <w:rsid w:val="00B26619"/>
    <w:rsid w:val="00B329D6"/>
    <w:rsid w:val="00B36AA5"/>
    <w:rsid w:val="00B440F6"/>
    <w:rsid w:val="00B51E55"/>
    <w:rsid w:val="00B52890"/>
    <w:rsid w:val="00B572E2"/>
    <w:rsid w:val="00B83B95"/>
    <w:rsid w:val="00BA3B3C"/>
    <w:rsid w:val="00BB13E8"/>
    <w:rsid w:val="00BB5FD6"/>
    <w:rsid w:val="00BE6661"/>
    <w:rsid w:val="00C060B2"/>
    <w:rsid w:val="00C23058"/>
    <w:rsid w:val="00C27331"/>
    <w:rsid w:val="00C30A76"/>
    <w:rsid w:val="00C47655"/>
    <w:rsid w:val="00C6280F"/>
    <w:rsid w:val="00C669EB"/>
    <w:rsid w:val="00C74E79"/>
    <w:rsid w:val="00C92657"/>
    <w:rsid w:val="00C94E81"/>
    <w:rsid w:val="00D01011"/>
    <w:rsid w:val="00D02176"/>
    <w:rsid w:val="00D0779E"/>
    <w:rsid w:val="00D121FD"/>
    <w:rsid w:val="00D34EDE"/>
    <w:rsid w:val="00D50F90"/>
    <w:rsid w:val="00D568E9"/>
    <w:rsid w:val="00D63E2C"/>
    <w:rsid w:val="00D7393A"/>
    <w:rsid w:val="00D84AD4"/>
    <w:rsid w:val="00D90311"/>
    <w:rsid w:val="00D917EE"/>
    <w:rsid w:val="00DC6678"/>
    <w:rsid w:val="00DD1990"/>
    <w:rsid w:val="00DD3600"/>
    <w:rsid w:val="00DE0041"/>
    <w:rsid w:val="00E00178"/>
    <w:rsid w:val="00E115FB"/>
    <w:rsid w:val="00E13A28"/>
    <w:rsid w:val="00E17E6E"/>
    <w:rsid w:val="00E23CC5"/>
    <w:rsid w:val="00E362C9"/>
    <w:rsid w:val="00E54BA9"/>
    <w:rsid w:val="00E575ED"/>
    <w:rsid w:val="00E623E2"/>
    <w:rsid w:val="00E9612A"/>
    <w:rsid w:val="00E9666D"/>
    <w:rsid w:val="00EA7752"/>
    <w:rsid w:val="00EA7821"/>
    <w:rsid w:val="00EB0AB5"/>
    <w:rsid w:val="00EC13A4"/>
    <w:rsid w:val="00EE1553"/>
    <w:rsid w:val="00EF1E94"/>
    <w:rsid w:val="00EF6B1E"/>
    <w:rsid w:val="00F00B60"/>
    <w:rsid w:val="00F045B4"/>
    <w:rsid w:val="00F170AA"/>
    <w:rsid w:val="00F27013"/>
    <w:rsid w:val="00F33FC4"/>
    <w:rsid w:val="00F3563B"/>
    <w:rsid w:val="00F37E8F"/>
    <w:rsid w:val="00F44CD4"/>
    <w:rsid w:val="00F45838"/>
    <w:rsid w:val="00F56C6F"/>
    <w:rsid w:val="00F636E4"/>
    <w:rsid w:val="00F70B35"/>
    <w:rsid w:val="00F778B4"/>
    <w:rsid w:val="00FA42B0"/>
    <w:rsid w:val="00FA46C9"/>
    <w:rsid w:val="00FB4934"/>
    <w:rsid w:val="00FC4207"/>
    <w:rsid w:val="00FC5B2A"/>
    <w:rsid w:val="00FF4860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17664E-B2A0-4944-9ABC-E6B8D876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34"/>
    <w:pPr>
      <w:suppressAutoHyphens/>
      <w:spacing w:after="0" w:line="240" w:lineRule="auto"/>
    </w:pPr>
    <w:rPr>
      <w:rFonts w:ascii="Times New Roman" w:eastAsia="Times New Roman" w:hAnsi="Times New Roman" w:cs="Arial"/>
      <w:bCs/>
      <w:kern w:val="1"/>
      <w:sz w:val="26"/>
      <w:szCs w:val="3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A3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3B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fmc1">
    <w:name w:val="xfmc1"/>
    <w:basedOn w:val="a"/>
    <w:rsid w:val="00333050"/>
    <w:pPr>
      <w:suppressAutoHyphens w:val="0"/>
      <w:spacing w:before="100" w:beforeAutospacing="1" w:after="100" w:afterAutospacing="1"/>
    </w:pPr>
    <w:rPr>
      <w:rFonts w:cs="Times New Roman"/>
      <w:bCs w:val="0"/>
      <w:kern w:val="0"/>
      <w:sz w:val="24"/>
      <w:szCs w:val="24"/>
      <w:lang w:val="ru-RU" w:eastAsia="ru-RU"/>
    </w:rPr>
  </w:style>
  <w:style w:type="paragraph" w:customStyle="1" w:styleId="1">
    <w:name w:val="Знак Знак1 Знак Знак Знак Знак Знак Знак"/>
    <w:basedOn w:val="a"/>
    <w:rsid w:val="00DC6678"/>
    <w:pPr>
      <w:suppressAutoHyphens w:val="0"/>
    </w:pPr>
    <w:rPr>
      <w:rFonts w:ascii="Verdana" w:eastAsia="Batang" w:hAnsi="Verdana" w:cs="Verdana"/>
      <w:bCs w:val="0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C35B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Cs w:val="0"/>
      <w:kern w:val="0"/>
      <w:sz w:val="22"/>
      <w:szCs w:val="22"/>
      <w:lang w:val="ru-RU" w:eastAsia="ru-RU"/>
    </w:rPr>
  </w:style>
  <w:style w:type="paragraph" w:customStyle="1" w:styleId="10">
    <w:name w:val="Стиль1"/>
    <w:basedOn w:val="a"/>
    <w:link w:val="11"/>
    <w:qFormat/>
    <w:rsid w:val="009F48C6"/>
    <w:pPr>
      <w:suppressAutoHyphens w:val="0"/>
    </w:pPr>
    <w:rPr>
      <w:rFonts w:ascii="Palatino Linotype" w:hAnsi="Palatino Linotype" w:cs="Times New Roman"/>
      <w:bCs w:val="0"/>
      <w:color w:val="000000"/>
      <w:kern w:val="0"/>
      <w:sz w:val="17"/>
      <w:szCs w:val="17"/>
      <w:shd w:val="clear" w:color="auto" w:fill="E1E5F4"/>
      <w:lang w:val="ru-RU" w:eastAsia="ru-RU"/>
    </w:rPr>
  </w:style>
  <w:style w:type="character" w:customStyle="1" w:styleId="11">
    <w:name w:val="Стиль1 Знак"/>
    <w:link w:val="10"/>
    <w:rsid w:val="009F48C6"/>
    <w:rPr>
      <w:rFonts w:ascii="Palatino Linotype" w:eastAsia="Times New Roman" w:hAnsi="Palatino Linotype" w:cs="Times New Roman"/>
      <w:color w:val="000000"/>
      <w:sz w:val="17"/>
      <w:szCs w:val="17"/>
      <w:lang w:eastAsia="ru-RU"/>
    </w:rPr>
  </w:style>
  <w:style w:type="paragraph" w:customStyle="1" w:styleId="3">
    <w:name w:val="Стиль3"/>
    <w:basedOn w:val="a"/>
    <w:link w:val="30"/>
    <w:qFormat/>
    <w:rsid w:val="009F48C6"/>
    <w:pPr>
      <w:suppressAutoHyphens w:val="0"/>
    </w:pPr>
    <w:rPr>
      <w:rFonts w:ascii="Palatino Linotype" w:hAnsi="Palatino Linotype" w:cs="Times New Roman"/>
      <w:bCs w:val="0"/>
      <w:color w:val="000000"/>
      <w:kern w:val="0"/>
      <w:sz w:val="17"/>
      <w:szCs w:val="17"/>
      <w:shd w:val="clear" w:color="auto" w:fill="E1E5F4"/>
      <w:lang w:val="ru-RU" w:eastAsia="ru-RU"/>
    </w:rPr>
  </w:style>
  <w:style w:type="character" w:customStyle="1" w:styleId="30">
    <w:name w:val="Стиль3 Знак"/>
    <w:link w:val="3"/>
    <w:rsid w:val="009F48C6"/>
    <w:rPr>
      <w:rFonts w:ascii="Palatino Linotype" w:eastAsia="Times New Roman" w:hAnsi="Palatino Linotype" w:cs="Times New Roman"/>
      <w:color w:val="000000"/>
      <w:sz w:val="17"/>
      <w:szCs w:val="1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7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7655"/>
    <w:rPr>
      <w:rFonts w:ascii="Times New Roman" w:eastAsia="Times New Roman" w:hAnsi="Times New Roman" w:cs="Arial"/>
      <w:bCs/>
      <w:kern w:val="1"/>
      <w:sz w:val="26"/>
      <w:szCs w:val="32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C47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7655"/>
    <w:rPr>
      <w:rFonts w:ascii="Times New Roman" w:eastAsia="Times New Roman" w:hAnsi="Times New Roman" w:cs="Arial"/>
      <w:bCs/>
      <w:kern w:val="1"/>
      <w:sz w:val="26"/>
      <w:szCs w:val="3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93F6-E35D-43F8-BA43-00F013A8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Iнна</cp:lastModifiedBy>
  <cp:revision>315</cp:revision>
  <cp:lastPrinted>2021-11-22T13:23:00Z</cp:lastPrinted>
  <dcterms:created xsi:type="dcterms:W3CDTF">2018-11-20T10:12:00Z</dcterms:created>
  <dcterms:modified xsi:type="dcterms:W3CDTF">2021-11-23T12:44:00Z</dcterms:modified>
</cp:coreProperties>
</file>