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326B6B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10.04.2023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47р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39447D">
        <w:rPr>
          <w:rFonts w:ascii="Times New Roman" w:hAnsi="Times New Roman"/>
          <w:b w:val="0"/>
        </w:rPr>
        <w:t>2</w:t>
      </w:r>
      <w:r w:rsidR="001B313C">
        <w:rPr>
          <w:rFonts w:ascii="Times New Roman" w:hAnsi="Times New Roman"/>
          <w:b w:val="0"/>
        </w:rPr>
        <w:t>6 квітня</w:t>
      </w:r>
      <w:r w:rsidR="00025F7E">
        <w:rPr>
          <w:rFonts w:ascii="Times New Roman" w:hAnsi="Times New Roman"/>
          <w:b w:val="0"/>
        </w:rPr>
        <w:t xml:space="preserve"> 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Pr="00DB5E7B" w:rsidRDefault="009B011A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1B313C" w:rsidRDefault="001B313C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7C567A" w:rsidRDefault="007C567A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025F7E" w:rsidRDefault="00DB2EB3" w:rsidP="0074129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8C198C">
        <w:rPr>
          <w:rFonts w:ascii="Times New Roman" w:hAnsi="Times New Roman"/>
          <w:b w:val="0"/>
        </w:rPr>
        <w:t xml:space="preserve"> </w:t>
      </w:r>
      <w:r w:rsidR="00326B6B">
        <w:rPr>
          <w:rFonts w:ascii="Times New Roman" w:hAnsi="Times New Roman"/>
          <w:b w:val="0"/>
        </w:rPr>
        <w:t>10.04.2023</w:t>
      </w:r>
      <w:r w:rsidR="00D75A3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326B6B">
        <w:rPr>
          <w:rFonts w:ascii="Times New Roman" w:hAnsi="Times New Roman"/>
          <w:b w:val="0"/>
        </w:rPr>
        <w:t>47р</w:t>
      </w:r>
      <w:bookmarkStart w:id="0" w:name="_GoBack"/>
      <w:bookmarkEnd w:id="0"/>
    </w:p>
    <w:p w:rsidR="00741293" w:rsidRDefault="00741293" w:rsidP="00741293">
      <w:pPr>
        <w:pStyle w:val="a3"/>
        <w:ind w:left="5529"/>
        <w:jc w:val="left"/>
        <w:rPr>
          <w:rFonts w:ascii="Times New Roman" w:hAnsi="Times New Roman"/>
        </w:rPr>
      </w:pP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F52179" w:rsidRDefault="00F52179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1B313C" w:rsidRDefault="00F52179" w:rsidP="001B313C">
      <w:pPr>
        <w:pStyle w:val="a3"/>
        <w:ind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</w:t>
      </w:r>
      <w:r w:rsidR="001B313C">
        <w:rPr>
          <w:rFonts w:ascii="Times New Roman" w:hAnsi="Times New Roman" w:cs="Times New Roman"/>
          <w:b w:val="0"/>
        </w:rPr>
        <w:t xml:space="preserve"> </w:t>
      </w:r>
      <w:r w:rsidR="001B313C" w:rsidRPr="00416DF3">
        <w:rPr>
          <w:rFonts w:ascii="Times New Roman" w:hAnsi="Times New Roman" w:cs="Times New Roman"/>
          <w:b w:val="0"/>
        </w:rPr>
        <w:t>Підготувати</w:t>
      </w:r>
      <w:r w:rsidR="001B313C">
        <w:rPr>
          <w:rFonts w:ascii="Times New Roman" w:hAnsi="Times New Roman" w:cs="Times New Roman"/>
          <w:b w:val="0"/>
        </w:rPr>
        <w:t xml:space="preserve"> з</w:t>
      </w:r>
      <w:r w:rsidR="001B313C" w:rsidRPr="001B313C">
        <w:rPr>
          <w:rFonts w:ascii="Times New Roman" w:hAnsi="Times New Roman" w:cs="Times New Roman"/>
          <w:b w:val="0"/>
        </w:rPr>
        <w:t>віт про виконання бюджету Смілянської міської територіальної громади за І квартал 2023 року</w:t>
      </w:r>
    </w:p>
    <w:p w:rsidR="001B313C" w:rsidRDefault="001B313C" w:rsidP="001B313C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14 квітня 2023 року</w:t>
      </w:r>
    </w:p>
    <w:p w:rsidR="001B313C" w:rsidRDefault="001B313C" w:rsidP="001B313C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Любченко Ю.Є. – начальник фінансового управління</w:t>
      </w:r>
    </w:p>
    <w:p w:rsidR="001B313C" w:rsidRPr="001B313C" w:rsidRDefault="001B313C" w:rsidP="001B313C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1B313C" w:rsidRDefault="001B313C" w:rsidP="001B313C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 w:rsidRPr="001B313C">
        <w:rPr>
          <w:rFonts w:ascii="Times New Roman" w:hAnsi="Times New Roman" w:cs="Times New Roman"/>
          <w:b w:val="0"/>
        </w:rPr>
        <w:t xml:space="preserve">2. </w:t>
      </w:r>
      <w:r>
        <w:rPr>
          <w:rFonts w:ascii="Times New Roman" w:hAnsi="Times New Roman" w:cs="Times New Roman"/>
          <w:b w:val="0"/>
        </w:rPr>
        <w:t>Підготувати проєкт рішення «</w:t>
      </w:r>
      <w:r w:rsidRPr="001B313C">
        <w:rPr>
          <w:rFonts w:ascii="Times New Roman" w:hAnsi="Times New Roman" w:cs="Times New Roman"/>
          <w:b w:val="0"/>
        </w:rPr>
        <w:t>Про виконання Програми економічного та соціального розвитку міста на 2022 рік</w:t>
      </w:r>
      <w:r>
        <w:rPr>
          <w:rFonts w:ascii="Times New Roman" w:hAnsi="Times New Roman" w:cs="Times New Roman"/>
          <w:b w:val="0"/>
        </w:rPr>
        <w:t>»</w:t>
      </w:r>
    </w:p>
    <w:p w:rsidR="001B313C" w:rsidRDefault="001B313C" w:rsidP="001B313C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14 квітня 2023 року</w:t>
      </w:r>
    </w:p>
    <w:p w:rsidR="001B313C" w:rsidRDefault="001B313C" w:rsidP="001B313C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Матвєєнко Л.В. – начальник управління економічного розвитку</w:t>
      </w:r>
    </w:p>
    <w:p w:rsidR="001B313C" w:rsidRDefault="001B313C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1B313C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 </w:t>
      </w:r>
      <w:r w:rsidR="00DB2EB3" w:rsidRPr="00416DF3">
        <w:rPr>
          <w:rFonts w:ascii="Times New Roman" w:hAnsi="Times New Roman" w:cs="Times New Roman"/>
          <w:b w:val="0"/>
        </w:rPr>
        <w:t>Підготувати проекти рішень</w:t>
      </w:r>
      <w:r w:rsidR="00DB46B3"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="00DB46B3"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39447D">
        <w:rPr>
          <w:rFonts w:ascii="Times New Roman" w:hAnsi="Times New Roman" w:cs="Times New Roman"/>
          <w:b w:val="0"/>
        </w:rPr>
        <w:t>1</w:t>
      </w:r>
      <w:r w:rsidR="001B313C">
        <w:rPr>
          <w:rFonts w:ascii="Times New Roman" w:hAnsi="Times New Roman" w:cs="Times New Roman"/>
          <w:b w:val="0"/>
        </w:rPr>
        <w:t>4 квітня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F20040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Браунер</w:t>
      </w:r>
      <w:proofErr w:type="spellEnd"/>
      <w:r>
        <w:rPr>
          <w:rFonts w:ascii="Times New Roman" w:hAnsi="Times New Roman"/>
          <w:b w:val="0"/>
        </w:rPr>
        <w:t xml:space="preserve"> С.М</w:t>
      </w:r>
      <w:r w:rsidR="00DB2EB3" w:rsidRPr="00416DF3">
        <w:rPr>
          <w:rFonts w:ascii="Times New Roman" w:hAnsi="Times New Roman"/>
          <w:b w:val="0"/>
        </w:rPr>
        <w:t>. –</w:t>
      </w:r>
      <w:r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 xml:space="preserve">начальник управління архітектури, регулювання забудови та земельних відносин 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Default="001B313C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F20040" w:rsidRPr="00416DF3" w:rsidRDefault="00F20040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1B313C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5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1B313C">
        <w:rPr>
          <w:rFonts w:ascii="Times New Roman" w:hAnsi="Times New Roman" w:cs="Times New Roman"/>
          <w:b w:val="0"/>
        </w:rPr>
        <w:t>17</w:t>
      </w:r>
      <w:r w:rsidR="00AD4035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997186">
        <w:rPr>
          <w:rFonts w:ascii="Times New Roman" w:hAnsi="Times New Roman" w:cs="Times New Roman"/>
          <w:b w:val="0"/>
        </w:rPr>
        <w:t>2</w:t>
      </w:r>
      <w:r w:rsidR="001B313C">
        <w:rPr>
          <w:rFonts w:ascii="Times New Roman" w:hAnsi="Times New Roman" w:cs="Times New Roman"/>
          <w:b w:val="0"/>
        </w:rPr>
        <w:t>1 квітня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025F7E">
        <w:rPr>
          <w:rFonts w:ascii="Times New Roman" w:hAnsi="Times New Roman" w:cs="Times New Roman"/>
          <w:b w:val="0"/>
        </w:rPr>
        <w:t>3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1B313C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</w:t>
      </w:r>
      <w:r w:rsidR="00BC6B05">
        <w:rPr>
          <w:rFonts w:ascii="Times New Roman" w:hAnsi="Times New Roman"/>
          <w:b w:val="0"/>
        </w:rPr>
        <w:t xml:space="preserve"> 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997186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1B313C">
        <w:rPr>
          <w:rFonts w:ascii="Times New Roman" w:hAnsi="Times New Roman" w:cs="Times New Roman"/>
          <w:b w:val="0"/>
        </w:rPr>
        <w:t>4 квітня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Студанс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95482C" w:rsidRDefault="0095482C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</w:p>
    <w:p w:rsidR="00DB2EB3" w:rsidRPr="00416DF3" w:rsidRDefault="00997186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5</w:t>
      </w:r>
      <w:r w:rsidR="00DB2EB3" w:rsidRPr="00416DF3">
        <w:rPr>
          <w:rFonts w:ascii="Times New Roman" w:hAnsi="Times New Roman"/>
          <w:b w:val="0"/>
        </w:rPr>
        <w:t xml:space="preserve">. </w:t>
      </w:r>
      <w:r>
        <w:rPr>
          <w:rFonts w:ascii="Times New Roman" w:hAnsi="Times New Roman"/>
          <w:b w:val="0"/>
        </w:rPr>
        <w:t>Оприлюднити</w:t>
      </w:r>
      <w:r w:rsidR="00DB2EB3" w:rsidRPr="00416DF3">
        <w:rPr>
          <w:rFonts w:ascii="Times New Roman" w:hAnsi="Times New Roman"/>
          <w:b w:val="0"/>
        </w:rPr>
        <w:t xml:space="preserve"> оголошення про скликання сесії міської ради </w:t>
      </w:r>
      <w:r>
        <w:rPr>
          <w:rFonts w:ascii="Times New Roman" w:hAnsi="Times New Roman"/>
          <w:b w:val="0"/>
        </w:rPr>
        <w:t xml:space="preserve">у </w:t>
      </w:r>
      <w:r w:rsidR="00DB2EB3" w:rsidRPr="00416DF3">
        <w:rPr>
          <w:rFonts w:ascii="Times New Roman" w:hAnsi="Times New Roman"/>
          <w:b w:val="0"/>
        </w:rPr>
        <w:t>засоб</w:t>
      </w:r>
      <w:r>
        <w:rPr>
          <w:rFonts w:ascii="Times New Roman" w:hAnsi="Times New Roman"/>
          <w:b w:val="0"/>
        </w:rPr>
        <w:t>ах</w:t>
      </w:r>
      <w:r w:rsidR="00DB2EB3" w:rsidRPr="00416DF3">
        <w:rPr>
          <w:rFonts w:ascii="Times New Roman" w:hAnsi="Times New Roman"/>
          <w:b w:val="0"/>
        </w:rPr>
        <w:t xml:space="preserve"> масової інформації.</w:t>
      </w:r>
    </w:p>
    <w:p w:rsidR="00025F7E" w:rsidRDefault="00DB46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ED6ADE">
        <w:rPr>
          <w:rFonts w:ascii="Times New Roman" w:hAnsi="Times New Roman" w:cs="Times New Roman"/>
          <w:b w:val="0"/>
        </w:rPr>
        <w:t>1</w:t>
      </w:r>
      <w:r w:rsidR="001B313C">
        <w:rPr>
          <w:rFonts w:ascii="Times New Roman" w:hAnsi="Times New Roman" w:cs="Times New Roman"/>
          <w:b w:val="0"/>
        </w:rPr>
        <w:t>4 квітня</w:t>
      </w:r>
      <w:r w:rsidR="00025F7E">
        <w:rPr>
          <w:rFonts w:ascii="Times New Roman" w:hAnsi="Times New Roman" w:cs="Times New Roman"/>
          <w:b w:val="0"/>
        </w:rPr>
        <w:t xml:space="preserve"> 2023</w:t>
      </w:r>
      <w:r w:rsidR="00025F7E" w:rsidRPr="00416DF3">
        <w:rPr>
          <w:rFonts w:ascii="Times New Roman" w:hAnsi="Times New Roman" w:cs="Times New Roman"/>
          <w:b w:val="0"/>
        </w:rPr>
        <w:t xml:space="preserve"> року</w:t>
      </w:r>
      <w:r w:rsidR="00025F7E" w:rsidRPr="00416DF3">
        <w:rPr>
          <w:rFonts w:ascii="Times New Roman" w:hAnsi="Times New Roman"/>
          <w:b w:val="0"/>
        </w:rPr>
        <w:t xml:space="preserve"> </w:t>
      </w:r>
    </w:p>
    <w:p w:rsidR="00DB2EB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95482C" w:rsidRPr="00416DF3" w:rsidRDefault="0095482C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</w:p>
    <w:p w:rsidR="00DB2EB3" w:rsidRPr="00416DF3" w:rsidRDefault="00997186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F52179" w:rsidRDefault="00F52179" w:rsidP="00DB2EB3">
      <w:pPr>
        <w:pStyle w:val="a3"/>
        <w:jc w:val="both"/>
        <w:rPr>
          <w:rFonts w:ascii="Times New Roman" w:hAnsi="Times New Roman"/>
          <w:b w:val="0"/>
        </w:rPr>
      </w:pPr>
    </w:p>
    <w:p w:rsidR="001B313C" w:rsidRPr="00416DF3" w:rsidRDefault="001B313C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95482C" w:rsidRDefault="0095482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7C567A" w:rsidRDefault="007C567A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7C567A" w:rsidRDefault="007C567A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1B313C" w:rsidRDefault="001B313C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F52179" w:rsidRDefault="00F52179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7C567A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7568"/>
    <w:rsid w:val="003C003C"/>
    <w:rsid w:val="003C422C"/>
    <w:rsid w:val="003D4633"/>
    <w:rsid w:val="003E171C"/>
    <w:rsid w:val="00400AEB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D6515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F20040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12A2C-22CC-43DC-A8F9-0012AC2A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5</cp:revision>
  <cp:lastPrinted>2023-02-24T09:57:00Z</cp:lastPrinted>
  <dcterms:created xsi:type="dcterms:W3CDTF">2023-04-04T13:38:00Z</dcterms:created>
  <dcterms:modified xsi:type="dcterms:W3CDTF">2023-04-10T06:27:00Z</dcterms:modified>
</cp:coreProperties>
</file>