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9AC8" w14:textId="77777777" w:rsidR="008D5498" w:rsidRPr="008D5498" w:rsidRDefault="008D5498" w:rsidP="008D5498">
      <w:pPr>
        <w:shd w:val="clear" w:color="auto" w:fill="FFFFFF"/>
        <w:suppressAutoHyphens w:val="0"/>
        <w:ind w:left="10773"/>
        <w:jc w:val="both"/>
        <w:rPr>
          <w:rFonts w:ascii="Times New Roman" w:hAnsi="Times New Roman" w:cs="Times New Roman"/>
          <w:lang w:eastAsia="ru-RU"/>
        </w:rPr>
      </w:pPr>
      <w:r w:rsidRPr="008D5498">
        <w:rPr>
          <w:rFonts w:ascii="Times New Roman" w:hAnsi="Times New Roman" w:cs="Times New Roman"/>
          <w:lang w:eastAsia="ru-RU"/>
        </w:rPr>
        <w:t>Додаток 4</w:t>
      </w:r>
    </w:p>
    <w:p w14:paraId="4A5CD74D" w14:textId="77777777" w:rsidR="008D5498" w:rsidRPr="008D5498" w:rsidRDefault="008D5498" w:rsidP="008D5498">
      <w:pPr>
        <w:tabs>
          <w:tab w:val="left" w:pos="6840"/>
          <w:tab w:val="left" w:pos="11057"/>
          <w:tab w:val="left" w:pos="12900"/>
          <w:tab w:val="left" w:pos="13467"/>
        </w:tabs>
        <w:suppressAutoHyphens w:val="0"/>
        <w:ind w:left="10773" w:right="-31"/>
        <w:jc w:val="both"/>
        <w:rPr>
          <w:rFonts w:ascii="Times New Roman" w:hAnsi="Times New Roman" w:cs="Times New Roman"/>
          <w:lang w:eastAsia="ru-RU"/>
        </w:rPr>
      </w:pPr>
      <w:r w:rsidRPr="008D5498">
        <w:rPr>
          <w:rFonts w:ascii="Times New Roman" w:hAnsi="Times New Roman" w:cs="Times New Roman"/>
          <w:lang w:eastAsia="ru-RU"/>
        </w:rPr>
        <w:t xml:space="preserve">до рішення </w:t>
      </w:r>
      <w:r w:rsidR="001D0827">
        <w:rPr>
          <w:rFonts w:ascii="Times New Roman" w:hAnsi="Times New Roman" w:cs="Times New Roman"/>
          <w:lang w:eastAsia="ru-RU"/>
        </w:rPr>
        <w:t>виконавчого комітету</w:t>
      </w:r>
    </w:p>
    <w:p w14:paraId="66BC8D7F" w14:textId="2104D43D" w:rsidR="008D5498" w:rsidRPr="008D5498" w:rsidRDefault="008D5498" w:rsidP="008D5498">
      <w:pPr>
        <w:tabs>
          <w:tab w:val="left" w:pos="6840"/>
        </w:tabs>
        <w:suppressAutoHyphens w:val="0"/>
        <w:ind w:left="10773" w:right="-31"/>
        <w:jc w:val="both"/>
        <w:rPr>
          <w:rFonts w:ascii="Times New Roman" w:hAnsi="Times New Roman" w:cs="Times New Roman"/>
          <w:lang w:eastAsia="ru-RU"/>
        </w:rPr>
      </w:pPr>
      <w:r w:rsidRPr="008D5498">
        <w:rPr>
          <w:rFonts w:ascii="Times New Roman" w:hAnsi="Times New Roman" w:cs="Times New Roman"/>
          <w:lang w:eastAsia="ru-RU"/>
        </w:rPr>
        <w:t>від ___</w:t>
      </w:r>
      <w:r w:rsidR="00420037">
        <w:rPr>
          <w:rFonts w:ascii="Times New Roman" w:hAnsi="Times New Roman" w:cs="Times New Roman"/>
          <w:lang w:eastAsia="ru-RU"/>
        </w:rPr>
        <w:t>______</w:t>
      </w:r>
      <w:r w:rsidRPr="008D5498">
        <w:rPr>
          <w:rFonts w:ascii="Times New Roman" w:hAnsi="Times New Roman" w:cs="Times New Roman"/>
          <w:lang w:eastAsia="ru-RU"/>
        </w:rPr>
        <w:t>___ № __</w:t>
      </w:r>
      <w:r w:rsidR="00420037">
        <w:rPr>
          <w:rFonts w:ascii="Times New Roman" w:hAnsi="Times New Roman" w:cs="Times New Roman"/>
          <w:lang w:eastAsia="ru-RU"/>
        </w:rPr>
        <w:t>______</w:t>
      </w:r>
      <w:r w:rsidRPr="008D5498">
        <w:rPr>
          <w:rFonts w:ascii="Times New Roman" w:hAnsi="Times New Roman" w:cs="Times New Roman"/>
          <w:lang w:eastAsia="ru-RU"/>
        </w:rPr>
        <w:t>_</w:t>
      </w:r>
    </w:p>
    <w:p w14:paraId="6A8D29E2" w14:textId="77777777" w:rsidR="008D5498" w:rsidRPr="008D5498" w:rsidRDefault="008D5498" w:rsidP="008D5498">
      <w:pPr>
        <w:shd w:val="clear" w:color="auto" w:fill="FFFFFF"/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8CC0C2" w14:textId="77777777" w:rsidR="008D5498" w:rsidRPr="008D5498" w:rsidRDefault="008D5498" w:rsidP="008D5498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CB9D67" w14:textId="77777777" w:rsidR="008D5498" w:rsidRPr="009C5CF4" w:rsidRDefault="008D5498" w:rsidP="008D5498">
      <w:pPr>
        <w:shd w:val="clear" w:color="auto" w:fill="FFFFFF"/>
        <w:suppressAutoHyphens w:val="0"/>
        <w:jc w:val="center"/>
        <w:rPr>
          <w:rFonts w:ascii="TimesNewRomanPS-BoldMT" w:hAnsi="TimesNewRomanPS-BoldMT" w:cs="TimesNewRomanPS-BoldMT"/>
          <w:bCs/>
          <w:lang w:eastAsia="uk-UA"/>
        </w:rPr>
      </w:pPr>
      <w:r w:rsidRPr="009C5CF4">
        <w:rPr>
          <w:rFonts w:ascii="TimesNewRomanPS-BoldMT" w:hAnsi="TimesNewRomanPS-BoldMT" w:cs="TimesNewRomanPS-BoldMT"/>
          <w:bCs/>
          <w:lang w:eastAsia="uk-UA"/>
        </w:rPr>
        <w:t>Об’єктові формування цивільного захисту на суб’єктах господарювання</w:t>
      </w:r>
    </w:p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8D5498" w:rsidRPr="008D5498" w14:paraId="71928332" w14:textId="77777777" w:rsidTr="008D5498">
        <w:trPr>
          <w:cantSplit/>
          <w:trHeight w:val="11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AD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</w:t>
            </w:r>
          </w:p>
          <w:p w14:paraId="56A9553A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8D5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Назва об’єкта</w:t>
            </w:r>
          </w:p>
          <w:p w14:paraId="22892966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суб`єкту</w:t>
            </w:r>
          </w:p>
          <w:p w14:paraId="0305F59E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господарював-ня,</w:t>
            </w:r>
          </w:p>
          <w:p w14:paraId="16AC4D6C" w14:textId="77777777" w:rsidR="008D5498" w:rsidRPr="009C5CF4" w:rsidRDefault="008D5498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фізична адреса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B22E35A" w14:textId="77777777" w:rsidR="008D5498" w:rsidRPr="009C5CF4" w:rsidRDefault="008D5498" w:rsidP="008D5498">
            <w:pPr>
              <w:suppressAutoHyphens w:val="0"/>
              <w:spacing w:line="168" w:lineRule="auto"/>
              <w:ind w:right="113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Чисельність персоналу об’єкту </w:t>
            </w: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(чол.)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09A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Яким</w:t>
            </w:r>
          </w:p>
          <w:p w14:paraId="1EB315FF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критеріям</w:t>
            </w:r>
          </w:p>
          <w:p w14:paraId="575F8724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відповідає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5011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  <w:p w14:paraId="009C4371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техніки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006C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Назва</w:t>
            </w:r>
          </w:p>
          <w:p w14:paraId="3120F5D2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формування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3C4E" w14:textId="77777777" w:rsidR="008D5498" w:rsidRPr="009C5CF4" w:rsidRDefault="008D5498" w:rsidP="008D5498">
            <w:pPr>
              <w:suppressAutoHyphens w:val="0"/>
              <w:ind w:left="-108" w:righ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Чисель-ність форму-вання/ черго-вої зміни</w:t>
            </w:r>
          </w:p>
          <w:p w14:paraId="3DAD7409" w14:textId="77777777" w:rsidR="008D5498" w:rsidRPr="009C5CF4" w:rsidRDefault="008D5498" w:rsidP="008D5498">
            <w:pPr>
              <w:ind w:left="-108" w:right="-132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(чол.)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4A72" w14:textId="77777777" w:rsidR="008D5498" w:rsidRPr="009C5CF4" w:rsidRDefault="008D5498" w:rsidP="008D5498">
            <w:pPr>
              <w:suppressAutoHyphens w:val="0"/>
              <w:ind w:righ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Забезпеченість ЗІЗ</w:t>
            </w:r>
          </w:p>
          <w:p w14:paraId="10B9D4B4" w14:textId="77777777" w:rsidR="008D5498" w:rsidRPr="009C5CF4" w:rsidRDefault="008D5498" w:rsidP="008D5498">
            <w:pPr>
              <w:suppressAutoHyphens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(потреба/</w:t>
            </w:r>
          </w:p>
          <w:p w14:paraId="4421B656" w14:textId="77777777" w:rsidR="008D5498" w:rsidRPr="009C5CF4" w:rsidRDefault="008D5498" w:rsidP="008D5498">
            <w:pPr>
              <w:ind w:right="-132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наявність)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DCE1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8D5498" w:rsidRPr="008D5498" w14:paraId="5D4ADCD3" w14:textId="77777777" w:rsidTr="008D5498">
        <w:trPr>
          <w:trHeight w:val="24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EBE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FF5" w14:textId="19A8D5D9" w:rsidR="008D5498" w:rsidRPr="009C5CF4" w:rsidRDefault="008D5498" w:rsidP="00D0561F">
            <w:pPr>
              <w:suppressAutoHyphens w:val="0"/>
              <w:rPr>
                <w:rFonts w:ascii="Times New Roman" w:eastAsia="AR PL UMing HK" w:hAnsi="Times New Roman" w:cs="Times New Roman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 залізнична станція ім. Т</w:t>
            </w:r>
            <w:r w:rsidR="00D0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Шевченка РФ «</w:t>
            </w:r>
            <w:hyperlink r:id="rId8" w:history="1">
              <w:r w:rsidRPr="009C5CF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Одеської заліз-ниці</w:t>
              </w:r>
            </w:hyperlink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м. Сміла, пров. Якова Водяного, 7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AE91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E318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про-довжує свою ви-робничу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D135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Транспортної – 2 од., (УАЗ – 1 од., автобус ЛАЗ – 699Р – 1 од.,</w:t>
            </w:r>
          </w:p>
          <w:p w14:paraId="0CC2AEA8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 – 33081 – 1 од.)</w:t>
            </w:r>
          </w:p>
          <w:p w14:paraId="23B312B0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Аварійно-технічної – 12 од.: </w:t>
            </w: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бортовий ГАЗ – 53 – 1 од., автосамоскид КАМАЗ – 55102 – 1 од., МАЗ – 555 ОС-3 – 1 од.,</w:t>
            </w:r>
          </w:p>
          <w:p w14:paraId="27E0B17F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автотягач – </w:t>
            </w:r>
            <w:r w:rsidR="00226F8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КАМАЗ 54115 – 1 од., асенізацій</w:t>
            </w: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 машина ГАЗ-53 КО – 1 од., екскаватор – ЕО 2621 – 1 од.,автогрейдер ДЗ-22 - 1 од., бульдозер Т</w:t>
            </w:r>
            <w:r w:rsidR="0095671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150 К – 1 од.; трактор з приче</w:t>
            </w: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пом МТЗ - 80 – 4 од.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1A85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Ланка утримання захисних споруд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1CC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1516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(88/88)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CF13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0F92071" w14:textId="77777777" w:rsidTr="008D5498">
        <w:trPr>
          <w:trHeight w:val="28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6B1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C11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2E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3E8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409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856C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Група одержання та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464C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7EB7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(36/36)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419A8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32F0591" w14:textId="77777777" w:rsidTr="008D5498">
        <w:trPr>
          <w:trHeight w:val="411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3CC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D4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B5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A44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7BF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BA71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7C03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3569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4F170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6567DAC" w14:textId="77777777" w:rsidTr="008D5498">
        <w:trPr>
          <w:trHeight w:val="561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6824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619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FAF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E46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D75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E5CF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Аварійно-ремонтна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E16F" w14:textId="77777777" w:rsidR="008D5498" w:rsidRPr="009C5CF4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31C0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(14/14)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3EBD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CECEF2E" w14:textId="77777777" w:rsidTr="008D5498">
        <w:trPr>
          <w:trHeight w:val="4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559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675" w14:textId="77777777" w:rsidR="008D5498" w:rsidRPr="009C5CF4" w:rsidRDefault="008D5498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«Комбінат «Дніпро»</w:t>
            </w:r>
          </w:p>
          <w:p w14:paraId="1BA9D927" w14:textId="77777777" w:rsidR="008D5498" w:rsidRPr="009C5CF4" w:rsidRDefault="008D5498" w:rsidP="008D54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E0E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F477" w14:textId="77777777" w:rsidR="008D5498" w:rsidRPr="009C5CF4" w:rsidRDefault="008D5498" w:rsidP="008D5498">
            <w:pPr>
              <w:suppressAutoHyphens w:val="0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(або)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49DA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Аварійно-технічної – 4 од.: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пожежний автомо-біль ЗІЛ - 2 од., наванта-жувач - 1 од.,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1B1F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2F74" w14:textId="77777777" w:rsidR="008D5498" w:rsidRPr="009C5CF4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6202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ГП-7 -(2/2)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E402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8A07202" w14:textId="77777777" w:rsidR="008D5498" w:rsidRPr="008D5498" w:rsidRDefault="008D5498" w:rsidP="008D5498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5498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  <w:bookmarkStart w:id="0" w:name="_Hlk188369611"/>
      <w:r w:rsidR="004A7C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bookmarkEnd w:id="0"/>
    </w:p>
    <w:p w14:paraId="5E427657" w14:textId="77777777" w:rsidR="008D5498" w:rsidRPr="008D5498" w:rsidRDefault="008D5498" w:rsidP="008D5498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8D5498" w:rsidRPr="008D5498" w14:paraId="1A0EA02A" w14:textId="77777777" w:rsidTr="008D5498">
        <w:trPr>
          <w:trHeight w:val="46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C99D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5FD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 Івана Франка, 18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F77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8EE" w14:textId="77777777" w:rsidR="008D5498" w:rsidRPr="008D5498" w:rsidRDefault="008D5498" w:rsidP="008D5498">
            <w:pPr>
              <w:suppressAutoHyphens w:val="0"/>
              <w:ind w:right="175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період.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DFE" w14:textId="77777777" w:rsidR="008D5498" w:rsidRPr="008D5498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з причепом МТЗ – 1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4058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Добровільна пожежна дружина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5D38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DA6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ГП-7 - (5/5), рентгенометр ДП 5А - 1 шт.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51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5A5B566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690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AD7" w14:textId="77777777" w:rsidR="008D5498" w:rsidRPr="008D5498" w:rsidRDefault="008D5498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3B7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5C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187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954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Ланка обслуговування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79B8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846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ГП-7 -(4/4)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2C84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2D2B0AD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925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809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1B4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EAF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900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AE4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Ланка матеріально-технічного забезпечен-ня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CC5C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B4D9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ГП-7 -(3/3),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B0F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02C9C49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3E0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8D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9D2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0B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554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557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Ланка надання долі-карської медичної до-помоги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A9D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C5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– (2/2)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2588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76F16482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A1C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2A1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5A5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58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441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298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Аварійно-ремонтні бригади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DEF4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2/16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0D1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(16/16),</w:t>
            </w:r>
          </w:p>
          <w:p w14:paraId="5147B62D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ДП 5В – 1шт, костюм </w:t>
            </w:r>
          </w:p>
          <w:p w14:paraId="4724AF5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 1 – 16 шт.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8CE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060ACF94" w14:textId="77777777" w:rsidTr="008D5498">
        <w:trPr>
          <w:trHeight w:val="19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C81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D61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6D3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EC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79F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C2A7" w14:textId="77777777" w:rsid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Транспортна ланка</w:t>
            </w:r>
          </w:p>
          <w:p w14:paraId="2A27E040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C7A6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0152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(5/5)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94B5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277E6937" w14:textId="77777777" w:rsidTr="008D5498">
        <w:trPr>
          <w:trHeight w:val="2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A22DA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7E6FA" w14:textId="77777777" w:rsidR="00420037" w:rsidRPr="008D5498" w:rsidRDefault="00420037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«Комуналь-ник», м. Сміла, вул. Севасто-польська, 58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E03B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2859" w14:textId="77777777" w:rsidR="00420037" w:rsidRPr="008D5498" w:rsidRDefault="00420037" w:rsidP="008D5498">
            <w:pPr>
              <w:suppressAutoHyphens w:val="0"/>
              <w:ind w:right="107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D445" w14:textId="77777777" w:rsidR="00420037" w:rsidRPr="009C5CF4" w:rsidRDefault="00420037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Транспортної – 2 од.: автомобіль ВАЗ-2107 – 1 од., автобус ПАЗ-3205 - 1 од.</w:t>
            </w:r>
          </w:p>
          <w:p w14:paraId="19D58A9B" w14:textId="77777777" w:rsidR="00420037" w:rsidRDefault="00420037" w:rsidP="009C5CF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Аварійно-технічної </w:t>
            </w: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– 5 од.: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екскаватор ЕО-2626-01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од., авто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грейдер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XCMG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1 од., трактор МТЗ-82 з приче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 - 1 од.; автосамоскид МАЗ 5551 - 1 од.,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бульдозер –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ZOOMLION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ZD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160-3 – 1 од.</w:t>
            </w:r>
          </w:p>
          <w:p w14:paraId="0057312A" w14:textId="77777777" w:rsidR="00420037" w:rsidRPr="009C5CF4" w:rsidRDefault="00420037" w:rsidP="009C5CF4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C06C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B07F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E861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AEFA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3EDF4DBD" w14:textId="77777777" w:rsidTr="008D5498">
        <w:trPr>
          <w:trHeight w:val="3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25E4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57D89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C537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39DA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4053C" w14:textId="77777777" w:rsidR="00420037" w:rsidRPr="009C5CF4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820D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E97D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4629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0865B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12B8EC7F" w14:textId="77777777" w:rsidTr="008D5498">
        <w:trPr>
          <w:trHeight w:val="43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62F18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9609E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7062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110E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1B6F" w14:textId="77777777" w:rsidR="00420037" w:rsidRPr="009C5CF4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2087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Ланка зв’язку та опо-віщення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C585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3710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F400C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0D1D5346" w14:textId="77777777" w:rsidTr="00D067F5">
        <w:trPr>
          <w:trHeight w:val="27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7956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CB0BB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E3A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D6E55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7A5D" w14:textId="77777777" w:rsidR="00420037" w:rsidRPr="009C5CF4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0B81" w14:textId="77777777" w:rsidR="00420037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  <w:p w14:paraId="5A390033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8A21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F984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A51B83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314A749C" w14:textId="77777777" w:rsidTr="00420037">
        <w:trPr>
          <w:trHeight w:val="241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060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257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7AC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A0C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BE0" w14:textId="77777777" w:rsidR="00420037" w:rsidRPr="009C5CF4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1F16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Аварійно-технична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64B6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6C2A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D1F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D7B9200" w14:textId="77777777" w:rsidR="00420037" w:rsidRPr="008D5498" w:rsidRDefault="00420037" w:rsidP="00420037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28D9EE5C" w14:textId="77777777" w:rsidR="00420037" w:rsidRDefault="00420037"/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420037" w:rsidRPr="008D5498" w14:paraId="3C8C0FE3" w14:textId="77777777" w:rsidTr="008D5498">
        <w:trPr>
          <w:trHeight w:val="510"/>
          <w:jc w:val="center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0685260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D2CEE37" w14:textId="681ECC6D" w:rsidR="00420037" w:rsidRPr="008D5498" w:rsidRDefault="0042003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«Вод</w:t>
            </w:r>
            <w:r w:rsidR="00D0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ео»</w:t>
            </w:r>
          </w:p>
          <w:p w14:paraId="0FBB7672" w14:textId="77777777" w:rsidR="00420037" w:rsidRPr="008D5498" w:rsidRDefault="00420037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</w:t>
            </w:r>
          </w:p>
          <w:p w14:paraId="25BBAB50" w14:textId="77777777" w:rsidR="00420037" w:rsidRPr="008D5498" w:rsidRDefault="00420037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E2DF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B27E" w14:textId="77777777" w:rsidR="00420037" w:rsidRPr="008D5498" w:rsidRDefault="00420037" w:rsidP="004A7C0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(або) продовжує свою</w:t>
            </w:r>
          </w:p>
          <w:p w14:paraId="62B75170" w14:textId="7DD86F0D" w:rsidR="00420037" w:rsidRPr="008D5498" w:rsidRDefault="00420037" w:rsidP="008D5498">
            <w:pPr>
              <w:ind w:right="175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виробничу діяль-ність в особливий</w:t>
            </w:r>
          </w:p>
        </w:tc>
        <w:tc>
          <w:tcPr>
            <w:tcW w:w="27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BE51" w14:textId="77777777" w:rsidR="00420037" w:rsidRPr="009C5CF4" w:rsidRDefault="00420037" w:rsidP="009C5CF4">
            <w:pPr>
              <w:suppressAutoHyphens w:val="0"/>
              <w:ind w:left="-40" w:right="-124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Аварійно-технічної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8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од.: автомобіль аварійний фургон ГАЗ 33-07 – 1 од., ГАЗ-5201 - 1 од.,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екска-ва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 - 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од.,</w:t>
            </w:r>
          </w:p>
          <w:p w14:paraId="3A10D3E9" w14:textId="77777777" w:rsidR="00420037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ЕО-2621 – 1 од.,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9E6B1C" w14:textId="77777777" w:rsidR="00420037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спецвантажна цистерна ЗИЛ431412КО – 1 од.;</w:t>
            </w:r>
          </w:p>
          <w:p w14:paraId="2DBC1A05" w14:textId="027FE65F" w:rsidR="00420037" w:rsidRPr="009C5CF4" w:rsidRDefault="00420037" w:rsidP="008D5498">
            <w:pPr>
              <w:tabs>
                <w:tab w:val="left" w:pos="1350"/>
              </w:tabs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асенізаторна машина СБМ КО–503ІВ - 1 од., каналопромивочна цистерна СБМ КО-503 КП–12 - 1 од., УАЗ 3909 – 1 од., мотопомпа 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HYT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80 – 1 од.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ED9C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Відділення пожежо-гасіння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5191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DDA1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1493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14EADA55" w14:textId="77777777" w:rsidTr="00A24697">
        <w:trPr>
          <w:trHeight w:val="55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520D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AADB8" w14:textId="77777777" w:rsidR="00420037" w:rsidRPr="008D5498" w:rsidRDefault="0042003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1C05" w14:textId="77777777" w:rsidR="00420037" w:rsidRPr="008D5498" w:rsidRDefault="0042003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E427" w14:textId="712FBD43" w:rsidR="00420037" w:rsidRPr="008D5498" w:rsidRDefault="00420037" w:rsidP="008D5498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7B38" w14:textId="7238C288" w:rsidR="00420037" w:rsidRPr="008D5498" w:rsidRDefault="00420037" w:rsidP="008D5498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DF06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Електротехнічна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AE30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4C71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5F31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37609792" w14:textId="77777777" w:rsidTr="00A24697">
        <w:trPr>
          <w:trHeight w:val="27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4C94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F8F99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4C582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9FFD7" w14:textId="3E85A65F" w:rsidR="00420037" w:rsidRPr="008D5498" w:rsidRDefault="00420037" w:rsidP="008D5498">
            <w:pPr>
              <w:suppressAutoHyphens w:val="0"/>
              <w:ind w:right="175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C7AF" w14:textId="1007524D" w:rsidR="00420037" w:rsidRPr="009E7B2F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6084" w14:textId="77777777" w:rsidR="00420037" w:rsidRPr="008D5498" w:rsidRDefault="00420037" w:rsidP="002401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гро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мадського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568F" w14:textId="77777777" w:rsidR="00420037" w:rsidRPr="008D5498" w:rsidRDefault="00420037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8509" w14:textId="77777777" w:rsidR="00420037" w:rsidRPr="008D5498" w:rsidRDefault="00420037" w:rsidP="00240114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FA95A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2D645E3B" w14:textId="77777777" w:rsidTr="00A24697">
        <w:trPr>
          <w:trHeight w:val="27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8685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C64ED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8BF3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DB76D" w14:textId="77777777" w:rsidR="00420037" w:rsidRPr="008D5498" w:rsidRDefault="00420037" w:rsidP="008D5498">
            <w:pPr>
              <w:suppressAutoHyphens w:val="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2BBBF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5E7B" w14:textId="77777777" w:rsidR="00420037" w:rsidRPr="008D5498" w:rsidRDefault="00420037" w:rsidP="002401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9B8E" w14:textId="77777777" w:rsidR="00420037" w:rsidRPr="008D5498" w:rsidRDefault="00420037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6EA0" w14:textId="77777777" w:rsidR="00420037" w:rsidRPr="008D5498" w:rsidRDefault="00420037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6DA60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78839877" w14:textId="77777777" w:rsidTr="00A24697">
        <w:trPr>
          <w:trHeight w:val="40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FD09A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2959E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70A4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1DCB" w14:textId="77777777" w:rsidR="00420037" w:rsidRPr="008D5498" w:rsidRDefault="00420037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BC2E6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B657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зв’язку та 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F7B4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94E6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31399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199EE46D" w14:textId="77777777" w:rsidTr="008D5498">
        <w:trPr>
          <w:trHeight w:val="2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CFCCC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B09C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3183F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F383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E57F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0B2F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DFF1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0088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E5565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3B9E52FF" w14:textId="77777777" w:rsidTr="008D5498">
        <w:trPr>
          <w:trHeight w:val="197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F02D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F29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EA1FD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288D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6132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88F0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підвозу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4DDC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AF57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5BD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51FEC323" w14:textId="77777777" w:rsidTr="008D5498">
        <w:trPr>
          <w:trHeight w:val="39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2DF32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963D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837C7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8CC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C28B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4735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водопостачання та ліквідації аварії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87B5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013A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(14/14)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2B6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750F0BC3" w14:textId="77777777" w:rsidTr="008D5498">
        <w:trPr>
          <w:trHeight w:val="24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F972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E5B3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D12EF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3423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91056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831E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водовідведення та ліквідації аварії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E180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CFE8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(15/15)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A0A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7CCD767B" w14:textId="77777777" w:rsidTr="008D5498">
        <w:trPr>
          <w:trHeight w:val="24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33B0A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CA9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4180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9DDF7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53374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EA78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Пункт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C4DA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AF12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125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03D7A1B4" w14:textId="77777777" w:rsidTr="008D5498">
        <w:trPr>
          <w:trHeight w:val="24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735CE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81A0B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FBBB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4DF5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0578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7F8B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Диспетчерська служба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E51E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7FD8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7A68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937EA4A" w14:textId="77777777" w:rsidTr="008D5498">
        <w:trPr>
          <w:trHeight w:val="55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3988" w14:textId="77777777" w:rsidR="004A7C08" w:rsidRPr="008D5498" w:rsidRDefault="004A7C08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2D749" w14:textId="77777777" w:rsidR="004A7C08" w:rsidRPr="008D5498" w:rsidRDefault="004A7C08" w:rsidP="00D0561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ВСП «Смілянсь-кі енергетичні мережі» ПАТ «Черкасиобл-енерго»,</w:t>
            </w:r>
          </w:p>
          <w:p w14:paraId="0929E1A5" w14:textId="77777777" w:rsidR="004A7C08" w:rsidRPr="008D5498" w:rsidRDefault="004A7C08" w:rsidP="00D0561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</w:p>
          <w:p w14:paraId="26C23D87" w14:textId="0A125F9F" w:rsidR="004A7C08" w:rsidRPr="008D5498" w:rsidRDefault="004A7C08" w:rsidP="00D0561F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 w:rsidR="00D0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Євгена Саражі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F1B92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5401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C508B66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- 2 од.:</w:t>
            </w:r>
          </w:p>
          <w:p w14:paraId="09008427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ВАЗ-2121 – 1 од.,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GREAT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WALL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– 1 од.</w:t>
            </w:r>
          </w:p>
          <w:p w14:paraId="73DA7334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Аваріно-техничної -</w:t>
            </w: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11 од.: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монтажні машини</w:t>
            </w:r>
            <w:r w:rsidRPr="008D5498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- ГАЗ - 3 од., фургон - 3 од., екскаватор ЮМЗ – 1 од. трактор МТЗ – 2 од., автокран ЗІЛ 133 ГЯ - 1 од., автотягач КАМАЗ-54112 - 1 од.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415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Бригада по ремонту та обслуговуванню під-станцій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EC94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A02B" w14:textId="77777777" w:rsidR="004A7C08" w:rsidRPr="008D5498" w:rsidRDefault="004A7C08" w:rsidP="008D5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028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4C84F70" w14:textId="77777777" w:rsidTr="008D5498">
        <w:trPr>
          <w:trHeight w:val="762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F5B9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6FB4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840C2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14CA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CF59B5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43CD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Бригада по ремонту та обслуговуванню повіт-ряних ліній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184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A1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271C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5C715C45" w14:textId="77777777" w:rsidTr="008D5498">
        <w:trPr>
          <w:trHeight w:val="80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559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CD96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7C8C3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AF70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604A47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89E4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Бригада по ремонту та обслуговуванню кабельних ліній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D2A8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6747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C605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A78025A" w14:textId="77777777" w:rsidTr="008D5498">
        <w:trPr>
          <w:trHeight w:val="537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B496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59916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BC7C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18C34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FC98B4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2E38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радіаційної та хімічної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0BDC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D7F4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E2B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3406C68D" w14:textId="77777777" w:rsidTr="00D67295">
        <w:trPr>
          <w:trHeight w:val="29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24E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0658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80F92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3752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409121E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CDC2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Протипожежна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628A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4AE3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9898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14BB1DE5" w14:textId="77777777" w:rsidTr="00D67295">
        <w:trPr>
          <w:trHeight w:val="285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E612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1A9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ED0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7CF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13D64D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00FF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Санітарна ланка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2E1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7D14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2BDA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FBC2BB8" w14:textId="77777777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138C09FE" w14:textId="77777777" w:rsidR="00D67295" w:rsidRDefault="00D67295"/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4A7C08" w:rsidRPr="008D5498" w14:paraId="39616162" w14:textId="77777777" w:rsidTr="00D67295">
        <w:trPr>
          <w:trHeight w:val="40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6898B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91E9" w14:textId="77777777" w:rsidR="004A7C08" w:rsidRPr="008D5498" w:rsidRDefault="004A7C0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4727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5CCA" w14:textId="77777777" w:rsidR="004A7C08" w:rsidRPr="008D5498" w:rsidRDefault="004A7C08" w:rsidP="008D54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36F7F04" w14:textId="77777777" w:rsidR="004A7C08" w:rsidRPr="008D5498" w:rsidRDefault="004A7C08" w:rsidP="008D5498">
            <w:pPr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6776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обслуговуван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сховищ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FDBF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6718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F455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374DC5B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B3DB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ECB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3B7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185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4E2470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D6D2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Чергова диспетчерсь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 служба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1320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8E7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F6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0F268E87" w14:textId="77777777" w:rsidTr="00240114">
        <w:trPr>
          <w:trHeight w:val="282"/>
          <w:jc w:val="center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D1871CC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A3221B" w14:textId="77777777" w:rsidR="004A7C08" w:rsidRDefault="004A7C08" w:rsidP="00240114">
            <w:pPr>
              <w:suppressAutoHyphens w:val="0"/>
              <w:ind w:right="-5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«Смілакомун-теплоенерго»</w:t>
            </w:r>
          </w:p>
          <w:p w14:paraId="786065DC" w14:textId="77777777" w:rsidR="00D0561F" w:rsidRPr="008D5498" w:rsidRDefault="00D0561F" w:rsidP="00D0561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</w:p>
          <w:p w14:paraId="1DD273C8" w14:textId="59A814C1" w:rsidR="00D0561F" w:rsidRPr="008D5498" w:rsidRDefault="00D0561F" w:rsidP="00D0561F">
            <w:pPr>
              <w:suppressAutoHyphens w:val="0"/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 w:rsidR="000E796A" w:rsidRPr="000E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В'ячеслава Чорновола, 72-</w:t>
            </w:r>
            <w:r w:rsidR="000E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DB07CE0" w14:textId="77777777" w:rsidR="004A7C08" w:rsidRPr="008D5498" w:rsidRDefault="004A7C08" w:rsidP="004A7C0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6B36036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 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A7ED25C" w14:textId="77777777" w:rsidR="004A7C08" w:rsidRPr="009C5CF4" w:rsidRDefault="004A7C08" w:rsidP="004A7C0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Транспортної – 2 од.: автомобіль кунг ГАЗ – 2 од.)</w:t>
            </w:r>
          </w:p>
          <w:p w14:paraId="3E58C5A0" w14:textId="77777777" w:rsidR="004A7C08" w:rsidRPr="009C5CF4" w:rsidRDefault="004A7C08" w:rsidP="004A7C0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Аварійно-технічної – 3 од.: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трактор МТЗ - 1 од. з причепом, трактор екскаватор – 2 од.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596C" w14:textId="77777777" w:rsidR="004A7C08" w:rsidRPr="008D549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7D51" w14:textId="77777777" w:rsidR="004A7C08" w:rsidRPr="008D549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7AA5" w14:textId="77777777" w:rsidR="004A7C08" w:rsidRPr="008D5498" w:rsidRDefault="004A7C08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6ED33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DB0D692" w14:textId="77777777" w:rsidTr="00240114">
        <w:trPr>
          <w:trHeight w:val="282"/>
          <w:jc w:val="center"/>
        </w:trPr>
        <w:tc>
          <w:tcPr>
            <w:tcW w:w="58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5369214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98EFC95" w14:textId="77777777" w:rsidR="004A7C08" w:rsidRPr="008D5498" w:rsidRDefault="004A7C08" w:rsidP="00240114">
            <w:pPr>
              <w:suppressAutoHyphens w:val="0"/>
              <w:ind w:right="-5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D7CA882" w14:textId="77777777" w:rsidR="004A7C08" w:rsidRPr="008D5498" w:rsidRDefault="004A7C08" w:rsidP="004A7C0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2596EE6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C004825" w14:textId="77777777" w:rsidR="004A7C08" w:rsidRPr="009C5CF4" w:rsidRDefault="004A7C08" w:rsidP="004A7C0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3C10" w14:textId="77777777" w:rsidR="004A7C0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  <w:p w14:paraId="51DC7E12" w14:textId="77777777" w:rsidR="00D67295" w:rsidRPr="008D5498" w:rsidRDefault="00D67295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4F16" w14:textId="77777777" w:rsidR="004A7C08" w:rsidRPr="008D549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AA9A" w14:textId="77777777" w:rsidR="004A7C08" w:rsidRPr="008D5498" w:rsidRDefault="004A7C08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0A4D8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16D87BC0" w14:textId="77777777" w:rsidTr="00240114">
        <w:trPr>
          <w:trHeight w:val="282"/>
          <w:jc w:val="center"/>
        </w:trPr>
        <w:tc>
          <w:tcPr>
            <w:tcW w:w="58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42492A8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A1AF500" w14:textId="77777777" w:rsidR="004A7C08" w:rsidRPr="008D5498" w:rsidRDefault="004A7C08" w:rsidP="004A7C0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735BCCB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3988FA2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ECB3C87" w14:textId="77777777" w:rsidR="004A7C08" w:rsidRPr="009C5CF4" w:rsidRDefault="004A7C08" w:rsidP="004A7C0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92F1" w14:textId="77777777" w:rsidR="004A7C0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  <w:p w14:paraId="15DDD87E" w14:textId="77777777" w:rsidR="00D67295" w:rsidRPr="008D5498" w:rsidRDefault="00D67295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1E41" w14:textId="77777777" w:rsidR="004A7C08" w:rsidRPr="008D549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A491" w14:textId="77777777" w:rsidR="004A7C08" w:rsidRPr="008D5498" w:rsidRDefault="004A7C08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61962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E1B9057" w14:textId="77777777" w:rsidTr="008D5498">
        <w:trPr>
          <w:trHeight w:val="282"/>
          <w:jc w:val="center"/>
        </w:trPr>
        <w:tc>
          <w:tcPr>
            <w:tcW w:w="58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A10429B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CD7DD39" w14:textId="77777777" w:rsidR="004A7C08" w:rsidRPr="008D5498" w:rsidRDefault="004A7C08" w:rsidP="004A7C0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04E8DEC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0A79C1C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91C9DF1" w14:textId="77777777" w:rsidR="004A7C08" w:rsidRPr="009C5CF4" w:rsidRDefault="004A7C08" w:rsidP="004A7C0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9C5" w14:textId="77777777" w:rsidR="004A7C08" w:rsidRPr="008D5498" w:rsidRDefault="004A7C08" w:rsidP="004A7C08">
            <w:pPr>
              <w:suppressAutoHyphens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Аварійно-технічна група - ланка по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монту та обслугову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ванню теплових мереж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4C48" w14:textId="77777777" w:rsidR="004A7C08" w:rsidRPr="008D5498" w:rsidRDefault="004A7C08" w:rsidP="0024011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2519" w14:textId="77777777" w:rsidR="004A7C08" w:rsidRPr="008D5498" w:rsidRDefault="004A7C08" w:rsidP="0024011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(16/16)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AF9BC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35669ED" w14:textId="77777777" w:rsidTr="008D5498">
        <w:trPr>
          <w:trHeight w:val="27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3ACA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52169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FA4AB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00B4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9109EED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EA61" w14:textId="77777777" w:rsidR="004A7C08" w:rsidRPr="008D5498" w:rsidRDefault="004A7C08" w:rsidP="008D5498">
            <w:pPr>
              <w:suppressAutoHyphens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Аварійно-рятувальна ланка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3D83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C63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2474F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0AEEF83" w14:textId="77777777" w:rsidTr="008D5498">
        <w:trPr>
          <w:trHeight w:val="46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AD32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39FE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Смілянське УЕГГ Черкаської філії ТОВ «Газо-розподільні ме-режі України»</w:t>
            </w:r>
          </w:p>
          <w:p w14:paraId="6B14B584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Ка-нарського, 21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4668B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E9107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8BAA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8 од.:</w:t>
            </w:r>
          </w:p>
          <w:p w14:paraId="2E70D598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з них 1 спецавтомобіль Форд–Транзит,</w:t>
            </w:r>
          </w:p>
          <w:p w14:paraId="39BF0415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вантажної - 1 од., з них: Газель - 3 од., УАЗ – 1  од., Богдан – 1 од., КАВЗ – 1 од.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67A0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Аварійно-газотехніч-на група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68B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735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FBCE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1FB2D961" w14:textId="77777777" w:rsidTr="008D5498">
        <w:trPr>
          <w:trHeight w:val="16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6FA0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20A7E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548D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D685B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961AC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CBA5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2959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BD9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(1/1)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FD765F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0635C7B1" w14:textId="77777777" w:rsidTr="008D5498">
        <w:trPr>
          <w:trHeight w:val="38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20E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F0E6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F885D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2556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2E02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CD6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пуб-лічного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D279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39CE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B897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55914F46" w14:textId="77777777" w:rsidTr="008D5498">
        <w:trPr>
          <w:trHeight w:val="9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97E2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196FC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A323E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62F31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D4D41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AA60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172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99FE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(1/1)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DE7DEA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8718B77" w14:textId="77777777" w:rsidTr="008D5498">
        <w:trPr>
          <w:trHeight w:val="18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B2565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65BEC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14A79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2C05A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FF9C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BF04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D0E7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D63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064A4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21C6562F" w14:textId="77777777" w:rsidTr="008D5498">
        <w:trPr>
          <w:trHeight w:val="30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54A9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EB0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0DE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0B4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AE0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8A22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36BC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91D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3F2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02A7306A" w14:textId="77777777" w:rsidTr="00D67295">
        <w:trPr>
          <w:trHeight w:val="19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68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204" w14:textId="77777777" w:rsidR="004A7C08" w:rsidRPr="008D5498" w:rsidRDefault="004A7C08" w:rsidP="000E796A">
            <w:pPr>
              <w:ind w:right="85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Метеостанція «Сміла» Черка-ського ЦГЛ,</w:t>
            </w:r>
          </w:p>
          <w:p w14:paraId="0FB778A5" w14:textId="77777777" w:rsidR="004A7C08" w:rsidRPr="008D5498" w:rsidRDefault="004A7C08" w:rsidP="000E796A">
            <w:pPr>
              <w:ind w:right="85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с. Холоднянське, Тернівська ОТГ, вул. Докучаєва, 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8B8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5DA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0014" w14:textId="77777777" w:rsidR="004A7C08" w:rsidRPr="009C5CF4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B79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радіаційної та хімічної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CC4B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23F0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  <w:p w14:paraId="6B10A2C6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дозиметр–радіометр МКС 05 - 1 шт.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80B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0556AB5" w14:textId="77777777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52617CCD" w14:textId="77777777" w:rsidR="00D67295" w:rsidRDefault="00D67295"/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4A7C08" w:rsidRPr="008D5498" w14:paraId="797B9733" w14:textId="77777777" w:rsidTr="008D5498">
        <w:trPr>
          <w:trHeight w:val="451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91411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3CDE9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Виконавчий ко-мітет Смілянсь-кої міської ради</w:t>
            </w:r>
          </w:p>
          <w:p w14:paraId="437F262E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</w:t>
            </w:r>
          </w:p>
          <w:p w14:paraId="7FE897EF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вул. Незалежнос-ті, 37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BB3D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0E01D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280EA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1 од.</w:t>
            </w:r>
          </w:p>
          <w:p w14:paraId="79E87CAD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(автомобіль Ланос 1.5 - 1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F9CC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зв’язку та оповіщення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F82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B3D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CBCCC5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6BF38391" w14:textId="77777777" w:rsidTr="004A7C08">
        <w:trPr>
          <w:trHeight w:val="798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867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F0A" w14:textId="77777777" w:rsidR="004A7C08" w:rsidRPr="008D5498" w:rsidRDefault="004A7C08" w:rsidP="008D54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FBB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E64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AC7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E61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радіаційної та хімічної розвідки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4250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E7FB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057C3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8EA45B4" w14:textId="77777777" w:rsidTr="008D5498">
        <w:trPr>
          <w:trHeight w:val="27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7E1E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02E40" w14:textId="77777777" w:rsidR="004A7C08" w:rsidRPr="008D5498" w:rsidRDefault="004A7C0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«Смілянсь-ка міська лікар-ня» Смілянської міської ради,</w:t>
            </w:r>
          </w:p>
          <w:p w14:paraId="798B0F8F" w14:textId="77777777" w:rsidR="004A7C08" w:rsidRPr="008D5498" w:rsidRDefault="004A7C08" w:rsidP="008D5498">
            <w:pPr>
              <w:ind w:right="-5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Героїв Холодно-ярців, 82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D7A2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5743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(або) продовжує свою ви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99762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- 1 од.</w:t>
            </w:r>
          </w:p>
          <w:p w14:paraId="4CC14F9C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(мікроавтобус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Peugeot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- 1 од.)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7A08" w14:textId="77777777" w:rsidR="004A7C0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  <w:p w14:paraId="2F17F8AD" w14:textId="77777777" w:rsidR="00D67295" w:rsidRPr="008D5498" w:rsidRDefault="00D67295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D8F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6170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E55F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B7B569D" w14:textId="77777777" w:rsidTr="008D5498">
        <w:trPr>
          <w:trHeight w:val="43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DC36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EAF2" w14:textId="77777777" w:rsidR="004A7C08" w:rsidRPr="008D5498" w:rsidRDefault="004A7C0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E0BE7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B430E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5B63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9CA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РХС, пост видачі майна РХЗ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F17B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D47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92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1E1D6C4" w14:textId="77777777" w:rsidTr="008D5498">
        <w:trPr>
          <w:trHeight w:val="547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B474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5A3E1" w14:textId="77777777" w:rsidR="004A7C08" w:rsidRPr="008D5498" w:rsidRDefault="004A7C0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AB21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FA42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BE0C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A6CD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публіч-ного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FB8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9FC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1FF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2983B334" w14:textId="77777777" w:rsidTr="008D5498">
        <w:trPr>
          <w:trHeight w:val="555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90307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F61E0E" w14:textId="77777777" w:rsidR="004A7C08" w:rsidRPr="008D5498" w:rsidRDefault="004A7C0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EBB1F7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171104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4C0D0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B6DE" w14:textId="77777777" w:rsidR="004A7C08" w:rsidRPr="008D5498" w:rsidRDefault="004A7C08" w:rsidP="00E64CB0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 з обслуговуван</w:t>
            </w:r>
            <w:r w:rsidR="00E64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2B2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56F6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2C747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79EB0947" w14:textId="77777777" w:rsidTr="008D5498">
        <w:trPr>
          <w:trHeight w:val="34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A583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06156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ПрАТ «Смілян-ське АТП 17128»</w:t>
            </w:r>
          </w:p>
          <w:p w14:paraId="60C31CC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</w:t>
            </w:r>
          </w:p>
          <w:p w14:paraId="3833AD6C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 Віри Гордієнко, 108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EBB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093E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70B0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- 4 од.</w:t>
            </w:r>
          </w:p>
          <w:p w14:paraId="61BDE820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(автобус ПАЗ - 29 од.),</w:t>
            </w:r>
          </w:p>
          <w:p w14:paraId="4D7F0BCF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Аварійно-технічної - 1 од. (УРАЛ-4320 кунг)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EB8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Аварійно-диспетчерсь-ка служба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6006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B90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C64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D0DE6FA" w14:textId="77777777" w:rsidTr="008D5498">
        <w:trPr>
          <w:trHeight w:val="1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E76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DF32C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D02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404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D548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39B8" w14:textId="77777777" w:rsid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  <w:p w14:paraId="0AAEF291" w14:textId="77777777" w:rsidR="00D67295" w:rsidRPr="008D5498" w:rsidRDefault="00D67295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5C1F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FAFD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AC7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1938697" w14:textId="77777777" w:rsidTr="008D5498">
        <w:trPr>
          <w:trHeight w:val="2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F7F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5F6D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D37A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EB54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AC0A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56FC" w14:textId="77777777" w:rsid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  <w:p w14:paraId="46EE4114" w14:textId="77777777" w:rsidR="00D67295" w:rsidRPr="008D5498" w:rsidRDefault="00D67295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77C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F8A2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0A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519FC085" w14:textId="77777777" w:rsidTr="008D5498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9D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FF0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0447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F02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2E7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E414" w14:textId="77777777" w:rsidR="008D5498" w:rsidRPr="008D5498" w:rsidRDefault="008D5498" w:rsidP="00E64CB0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Аварійно-відновлю</w:t>
            </w:r>
            <w:r w:rsidR="00E64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вальна група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BD24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DACF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AA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1D0F160" w14:textId="77777777" w:rsidTr="008D5498">
        <w:trPr>
          <w:trHeight w:val="5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87B4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F8FB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«Черкаська обласна психіат-рична лікарня Черкаської обласної ради»</w:t>
            </w:r>
          </w:p>
          <w:p w14:paraId="04A780F1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 Павлова, 46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A432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832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6D09A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10 од.</w:t>
            </w:r>
          </w:p>
          <w:p w14:paraId="6D4D5339" w14:textId="77777777" w:rsidR="008D5498" w:rsidRPr="009C5CF4" w:rsidRDefault="008D5498" w:rsidP="008D5498">
            <w:pPr>
              <w:suppressAutoHyphens w:val="0"/>
              <w:ind w:right="-56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(мікроавтобус УАЗ-10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A326" w14:textId="77777777" w:rsidR="008D5498" w:rsidRPr="008D5498" w:rsidRDefault="008D5498" w:rsidP="00215BA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зв’язку та опо</w:t>
            </w:r>
            <w:r w:rsidR="00215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C2F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8518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82D924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A5D3F65" w14:textId="77777777" w:rsidTr="008D5498">
        <w:trPr>
          <w:trHeight w:val="2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CBAA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9FFCA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6C9B8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4973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F7DB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E2F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EF22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C26B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(9/9)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5F43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BB1A871" w14:textId="77777777" w:rsidTr="008D5498">
        <w:trPr>
          <w:trHeight w:val="282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C60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BE20D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D3D3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A545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7B45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E9B9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2802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D1B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5B3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7D837694" w14:textId="77777777" w:rsidTr="008D5498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DB88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C59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26C95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C361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4FA4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9C4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 обслугову-ванню захисних спо-руд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412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6ED2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5457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E3A7A09" w14:textId="77777777" w:rsidTr="008D5498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7F7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D4B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99CA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914F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CA4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6194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Аварійно-технічна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4A4C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362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944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82EE4FB" w14:textId="77777777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153E0ABE" w14:textId="77777777" w:rsidR="00D67295" w:rsidRDefault="00D67295"/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215BA4" w:rsidRPr="008D5498" w14:paraId="2B9F7802" w14:textId="77777777" w:rsidTr="008D5498">
        <w:trPr>
          <w:trHeight w:val="499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89E49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2977" w14:textId="77777777" w:rsidR="00215BA4" w:rsidRPr="008D5498" w:rsidRDefault="00215BA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ТОВ «ЕЛТРА УКРАЇНА»</w:t>
            </w:r>
          </w:p>
          <w:p w14:paraId="5E7C96FD" w14:textId="77777777" w:rsidR="00215BA4" w:rsidRPr="008D5498" w:rsidRDefault="00215BA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Коробейника, 1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9632A" w14:textId="77777777" w:rsidR="00215BA4" w:rsidRPr="008D5498" w:rsidRDefault="00215BA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E3ABF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67DC" w14:textId="77777777" w:rsidR="00215BA4" w:rsidRPr="009C5CF4" w:rsidRDefault="00215BA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3 од.</w:t>
            </w:r>
          </w:p>
          <w:p w14:paraId="215D3EC9" w14:textId="77777777" w:rsidR="00215BA4" w:rsidRPr="009C5CF4" w:rsidRDefault="00215BA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(автомобілі вантажний – 2 од., КАМАЗ, ГАЗ-5312, автокран МАЗ – 1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7306" w14:textId="77777777" w:rsidR="00215BA4" w:rsidRPr="008D5498" w:rsidRDefault="00215BA4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 обслугову</w:t>
            </w:r>
            <w:r w:rsidR="002401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вання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6407" w14:textId="77777777" w:rsidR="00215BA4" w:rsidRPr="008D5498" w:rsidRDefault="00215BA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38E2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(20/20)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15DC" w14:textId="77777777" w:rsidR="00215BA4" w:rsidRPr="008D5498" w:rsidRDefault="00215BA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15BA4" w:rsidRPr="008D5498" w14:paraId="5BCACC3F" w14:textId="77777777" w:rsidTr="008D5498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AB76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D9353" w14:textId="77777777" w:rsidR="00215BA4" w:rsidRPr="008D5498" w:rsidRDefault="00215BA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9BF9A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858BA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0B2FC" w14:textId="77777777" w:rsidR="00215BA4" w:rsidRPr="008D5498" w:rsidRDefault="00215BA4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381A" w14:textId="77777777" w:rsidR="00215BA4" w:rsidRPr="008D5498" w:rsidRDefault="00215BA4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0D05" w14:textId="77777777" w:rsidR="00215BA4" w:rsidRPr="008D5498" w:rsidRDefault="00215BA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4EEA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F2B" w14:textId="77777777" w:rsidR="00215BA4" w:rsidRPr="008D5498" w:rsidRDefault="00215BA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15BA4" w:rsidRPr="008D5498" w14:paraId="15AC468C" w14:textId="77777777" w:rsidTr="006E5B17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6EBF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168" w14:textId="77777777" w:rsidR="00215BA4" w:rsidRPr="008D5498" w:rsidRDefault="00215BA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936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2EF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709" w14:textId="77777777" w:rsidR="00215BA4" w:rsidRPr="008D5498" w:rsidRDefault="00215BA4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9E31" w14:textId="77777777" w:rsidR="00215BA4" w:rsidRPr="008D5498" w:rsidRDefault="00215BA4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8C71" w14:textId="77777777" w:rsidR="00215BA4" w:rsidRPr="008D5498" w:rsidRDefault="00215BA4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838C" w14:textId="77777777" w:rsidR="00215BA4" w:rsidRPr="008D5498" w:rsidRDefault="00215BA4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(12/12), комбінезон з капюшо-ном хімічно стійкий - (12/12)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A0E" w14:textId="77777777" w:rsidR="00215BA4" w:rsidRPr="008D5498" w:rsidRDefault="00215BA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157BA6FB" w14:textId="77777777" w:rsidTr="008D5498">
        <w:trPr>
          <w:trHeight w:val="46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5BEB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5DC6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«Центр первинної меди-ко-санітарної до-помоги Смілянсь-кої міської ради»</w:t>
            </w:r>
          </w:p>
          <w:p w14:paraId="2AB47954" w14:textId="77777777" w:rsidR="008D5498" w:rsidRPr="008D5498" w:rsidRDefault="008D5498" w:rsidP="008D5498">
            <w:pPr>
              <w:tabs>
                <w:tab w:val="left" w:pos="0"/>
              </w:tabs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Та-раса Шевченка, 1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63D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6A85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0A8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2 од.</w:t>
            </w:r>
          </w:p>
          <w:p w14:paraId="74840A5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(легкові автомобілі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CHERRY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TIGO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2)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D79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 обслугову-вання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6433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BAE9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7A4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1B63299A" w14:textId="77777777" w:rsidTr="008D5498">
        <w:trPr>
          <w:trHeight w:val="49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97EA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D6B4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2AA67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02AB9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FE56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D7E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58C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3859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5538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0E1B0DB4" w14:textId="77777777" w:rsidTr="008D5498">
        <w:trPr>
          <w:trHeight w:val="18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ADC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3A95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1BB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9D5C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EAB83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A4C4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EDD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80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59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A14B6CF" w14:textId="77777777" w:rsidTr="008D5498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7D3F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69EF9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7C1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6833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34610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D656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8B44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8A5F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09BF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DA827C1" w14:textId="77777777" w:rsidTr="008D5498">
        <w:trPr>
          <w:trHeight w:val="25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0103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9373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287E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978B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806B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694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Ланка пожежогасіння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A668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D22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EB0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D33EEEA" w14:textId="77777777" w:rsidTr="008D5498">
        <w:trPr>
          <w:trHeight w:val="25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FF43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2999C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E1A4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C46F6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B46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724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E4D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EE8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19F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93CB3C8" w14:textId="77777777" w:rsidTr="008D5498">
        <w:trPr>
          <w:trHeight w:val="36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4BCB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AD7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0FB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EDC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2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895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1C6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1A9A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81D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D706BC6" w14:textId="77777777" w:rsidTr="006E5B17">
        <w:trPr>
          <w:trHeight w:val="32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D64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816" w14:textId="77777777" w:rsidR="008D5498" w:rsidRPr="008D5498" w:rsidRDefault="008D549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Смілянський від-ділок протиепі-зоотичних захо-дів Черкаської районної лікарні ветеринарної ме-дицини ГУ Держ-продспоживслуж-би в Черкаській області, м. Сміла,</w:t>
            </w:r>
          </w:p>
          <w:p w14:paraId="18F196E8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вул. Осавули Василя Бурки, 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DA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79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AB6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2 од.</w:t>
            </w:r>
          </w:p>
          <w:p w14:paraId="6B727DAD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(ВАЗ 2107 – 1 од., ВАЗ 2121 – 1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55E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ветеринарної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42B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C22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(6/0)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49DB58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C6B4DA3" w14:textId="77777777" w:rsidR="00D67295" w:rsidRDefault="00D67295"/>
    <w:p w14:paraId="00965584" w14:textId="77777777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179314EC" w14:textId="77777777" w:rsidR="00D67295" w:rsidRDefault="00D67295"/>
    <w:tbl>
      <w:tblPr>
        <w:tblW w:w="154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1886"/>
        <w:gridCol w:w="766"/>
        <w:gridCol w:w="2159"/>
        <w:gridCol w:w="2744"/>
        <w:gridCol w:w="10"/>
        <w:gridCol w:w="2415"/>
        <w:gridCol w:w="851"/>
        <w:gridCol w:w="2690"/>
        <w:gridCol w:w="17"/>
        <w:gridCol w:w="1312"/>
      </w:tblGrid>
      <w:tr w:rsidR="006E5B17" w:rsidRPr="008D5498" w14:paraId="33F3339A" w14:textId="77777777" w:rsidTr="00D67295">
        <w:trPr>
          <w:trHeight w:val="27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C98" w14:textId="77777777" w:rsidR="006E5B17" w:rsidRPr="008D5498" w:rsidRDefault="006E5B17" w:rsidP="0024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A4A" w14:textId="77777777" w:rsidR="000E796A" w:rsidRDefault="006E5B17" w:rsidP="00240114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12 ДПРЧ 3 ДПРЗ ГУ ДСНС </w:t>
            </w:r>
          </w:p>
          <w:p w14:paraId="6E2FC21C" w14:textId="1966FDF8" w:rsidR="006E5B17" w:rsidRPr="008D5498" w:rsidRDefault="006E5B17" w:rsidP="00240114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України у Черкаській області, м. Сміла, вул. Соборна, 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5C8" w14:textId="77777777" w:rsidR="006E5B17" w:rsidRPr="008D5498" w:rsidRDefault="006E5B17" w:rsidP="0024011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C02" w14:textId="77777777" w:rsidR="006E5B17" w:rsidRPr="008D5498" w:rsidRDefault="006E5B17" w:rsidP="0024011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DBE" w14:textId="77777777" w:rsidR="006E5B17" w:rsidRPr="009C5CF4" w:rsidRDefault="006E5B17" w:rsidP="00240114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- 6 од.</w:t>
            </w:r>
          </w:p>
          <w:p w14:paraId="0A147187" w14:textId="77777777" w:rsidR="006E5B17" w:rsidRPr="009C5CF4" w:rsidRDefault="006E5B17" w:rsidP="00240114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(спецмашини – 5 од)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FC4E" w14:textId="77777777" w:rsidR="006E5B17" w:rsidRPr="008D5498" w:rsidRDefault="006E5B17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радіаційної та хімічної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1DA2" w14:textId="77777777" w:rsidR="006E5B17" w:rsidRPr="008D5498" w:rsidRDefault="006E5B17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9130" w14:textId="77777777" w:rsidR="006E5B17" w:rsidRPr="008D5498" w:rsidRDefault="006E5B17" w:rsidP="00240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(3/3), комбінезон з капюшо-ном хімічно стійкий -(3/3), дозиметр ІДК-4 -1 шт, дозиметр-радіометр МКС-У – 1 шт., ДП-5В – 2 шт., ДП-5Б – 1 шт., ВПХР – 3 шт, дозиметр ДКГ-21 - 1 шт., дозор С-М - 1 шт.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C743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A00E0E4" w14:textId="77777777" w:rsidTr="00D67295">
        <w:trPr>
          <w:trHeight w:val="53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9937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F806" w14:textId="635D5A76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ПрАТ «Спектр-Сміла», </w:t>
            </w: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 </w:t>
            </w: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вул. </w:t>
            </w:r>
            <w:r w:rsidR="000E79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Євгена Саражі</w:t>
            </w: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9D61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64CD9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F18A4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- 1 од. (легковий)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366D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CE2F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210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CB7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52E5DB6" w14:textId="77777777" w:rsidTr="00D67295">
        <w:trPr>
          <w:trHeight w:val="302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60B2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A6CA6" w14:textId="77777777" w:rsidR="008D5498" w:rsidRPr="008D5498" w:rsidRDefault="008D5498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E9E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9303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AB4BF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E16B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C48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3B4A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691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49C5561" w14:textId="77777777" w:rsidTr="00D67295">
        <w:trPr>
          <w:trHeight w:val="121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DFE89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AAB6D" w14:textId="77777777" w:rsidR="008D5498" w:rsidRPr="008D5498" w:rsidRDefault="008D5498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76BF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B6ADC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F3BD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3AC5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54DB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5BA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C73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9705230" w14:textId="77777777" w:rsidTr="00D67295">
        <w:trPr>
          <w:trHeight w:val="143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504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5F0" w14:textId="77777777" w:rsidR="008D5498" w:rsidRPr="008D5498" w:rsidRDefault="008D5498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8DA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3AA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41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F575" w14:textId="77777777" w:rsid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  <w:p w14:paraId="69FD69AE" w14:textId="77777777" w:rsidR="00D67295" w:rsidRPr="009C5CF4" w:rsidRDefault="00D67295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2B4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02CF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B73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5E6BE669" w14:textId="77777777" w:rsidTr="00D67295">
        <w:trPr>
          <w:trHeight w:val="1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9AA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AF9" w14:textId="77777777" w:rsidR="00B57637" w:rsidRPr="000641A7" w:rsidRDefault="008D5498" w:rsidP="008D5498">
            <w:pPr>
              <w:shd w:val="clear" w:color="auto" w:fill="FFFFFF"/>
              <w:suppressAutoHyphens w:val="0"/>
              <w:ind w:right="-40"/>
              <w:rPr>
                <w:rFonts w:ascii="Times New Roman" w:eastAsia="AR PL UMing HK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Смілянське МВ </w:t>
            </w:r>
            <w:r w:rsidRPr="000641A7">
              <w:rPr>
                <w:rFonts w:ascii="Times New Roman" w:eastAsia="AR PL UMing HK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Черкаського РВ ДУ «Черкаський ОЦКПХ МОЗ України», </w:t>
            </w:r>
          </w:p>
          <w:p w14:paraId="1CFE4A83" w14:textId="45F294F3" w:rsidR="008D5498" w:rsidRPr="008D5498" w:rsidRDefault="008D5498" w:rsidP="008D5498">
            <w:pPr>
              <w:shd w:val="clear" w:color="auto" w:fill="FFFFFF"/>
              <w:suppressAutoHyphens w:val="0"/>
              <w:ind w:right="-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1A7">
              <w:rPr>
                <w:rFonts w:ascii="Times New Roman" w:eastAsia="AR PL UMing HK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м. Сміла, </w:t>
            </w:r>
            <w:r w:rsidRPr="00064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вул. </w:t>
            </w:r>
            <w:r w:rsidR="00B57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 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F9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E8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877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- 1 од</w:t>
            </w:r>
          </w:p>
          <w:p w14:paraId="7B22093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(ВАЗ 2110 – 1 од.)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43D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радіаційної та хімічної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E24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6B27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(2/2),  дозиметр – радіометр МКС 05 «Терра-П» - 1 шт, ВПХР – 2 шт., ДП5 - 1 шт., ДП 24-2 шт.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67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28A655A1" w14:textId="77777777" w:rsidTr="00D67295">
        <w:trPr>
          <w:trHeight w:val="28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32E2C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3AA2" w14:textId="77777777" w:rsidR="009C5CF4" w:rsidRPr="008D5498" w:rsidRDefault="009C5CF4" w:rsidP="008D5498">
            <w:pPr>
              <w:suppressAutoHyphens w:val="0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ТОВ «Конти-нент-Груп»</w:t>
            </w:r>
          </w:p>
          <w:p w14:paraId="58391B03" w14:textId="578A0121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 вул. </w:t>
            </w:r>
            <w:r w:rsidR="000641A7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Євгена Саражі</w:t>
            </w: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, 24/7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2AD7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5165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580FC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1 од. (мікроавтобус Мерседес Спрінтер – 1 од.)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0F99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4870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9AB9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C8139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65398F1B" w14:textId="77777777" w:rsidTr="00D67295">
        <w:trPr>
          <w:trHeight w:val="21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FC6E0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D3A7F" w14:textId="77777777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9D9AE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9CE3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F7E89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5850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C95B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8F2A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EF56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16DFE460" w14:textId="77777777" w:rsidTr="00D67295">
        <w:trPr>
          <w:trHeight w:val="34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E8FB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DCDC9" w14:textId="77777777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C615F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0730C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5EA9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684A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B222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6E43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(7/0)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3C4C0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06C7502C" w14:textId="77777777" w:rsidTr="00D67295">
        <w:trPr>
          <w:trHeight w:val="34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FC8F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DD0F1" w14:textId="77777777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582F9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E40A2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246D7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9B98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Евакуаційна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E8DD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4D8A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E664B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09C0A0A5" w14:textId="77777777" w:rsidTr="00D67295">
        <w:trPr>
          <w:trHeight w:val="345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474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004" w14:textId="77777777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D66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D4F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842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EFDB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8344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B853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FFBEE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1F20D39" w14:textId="77777777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73223256" w14:textId="77777777" w:rsidR="00D67295" w:rsidRDefault="00D67295"/>
    <w:tbl>
      <w:tblPr>
        <w:tblW w:w="154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1887"/>
        <w:gridCol w:w="766"/>
        <w:gridCol w:w="2158"/>
        <w:gridCol w:w="2754"/>
        <w:gridCol w:w="2414"/>
        <w:gridCol w:w="851"/>
        <w:gridCol w:w="2691"/>
        <w:gridCol w:w="1329"/>
      </w:tblGrid>
      <w:tr w:rsidR="008D5498" w:rsidRPr="008D5498" w14:paraId="78DC8F62" w14:textId="77777777" w:rsidTr="00C8434E">
        <w:trPr>
          <w:trHeight w:val="243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FA2D9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2E8E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ТОВ «Фірма «Технокомплекс»</w:t>
            </w:r>
          </w:p>
          <w:p w14:paraId="4241E19E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Промислова, 22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930A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D6B9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53460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1 од. (Рено)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53B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6616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0719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142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81D7C06" w14:textId="77777777" w:rsidTr="00C8434E">
        <w:trPr>
          <w:trHeight w:val="421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9DB6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01360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435E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75E0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F5CE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BB1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911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EAA0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F7D5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07769177" w14:textId="77777777" w:rsidTr="00C8434E">
        <w:trPr>
          <w:trHeight w:val="43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BBD42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66F7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2F15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67C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261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051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публіч-ного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64F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62F7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56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17F5B40" w14:textId="77777777" w:rsidTr="00C8434E">
        <w:trPr>
          <w:trHeight w:val="52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39AD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8B93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453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24AE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F910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739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пожежно-ряту-вальна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1F1C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3D2F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68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A672D85" w14:textId="77777777" w:rsidTr="00C8434E">
        <w:trPr>
          <w:trHeight w:val="525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E66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B54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B2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AA6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BD9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A9A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хімічного спостереження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6F5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0F96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E4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434E" w:rsidRPr="008D5498" w14:paraId="2AC28662" w14:textId="77777777" w:rsidTr="00E5419C">
        <w:trPr>
          <w:trHeight w:val="42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4772" w14:textId="77777777" w:rsidR="00C8434E" w:rsidRPr="008D5498" w:rsidRDefault="00C8434E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5F643" w14:textId="77777777" w:rsidR="003E7CED" w:rsidRDefault="00C8434E" w:rsidP="006E5B17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ТОВ </w:t>
            </w:r>
          </w:p>
          <w:p w14:paraId="79CB9947" w14:textId="77777777" w:rsidR="003E7CED" w:rsidRDefault="00C8434E" w:rsidP="006E5B17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«ЛОГ</w:t>
            </w:r>
            <w:r w:rsidR="003E7CED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І</w:t>
            </w: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СТОР-Вагонозавод», </w:t>
            </w:r>
          </w:p>
          <w:p w14:paraId="4674225B" w14:textId="7DAD3B5F" w:rsidR="00C8434E" w:rsidRPr="008D5498" w:rsidRDefault="00C8434E" w:rsidP="006E5B17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</w:t>
            </w:r>
          </w:p>
          <w:p w14:paraId="23A3AB1F" w14:textId="7310B0D9" w:rsidR="00C8434E" w:rsidRPr="008D5498" w:rsidRDefault="00C8434E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вул. Незалежнос-ті, 61-</w:t>
            </w:r>
            <w:r w:rsidR="000641A7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з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87B68" w14:textId="77777777" w:rsidR="00C8434E" w:rsidRPr="008D5498" w:rsidRDefault="00C8434E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DBE23" w14:textId="77777777" w:rsidR="00C8434E" w:rsidRPr="008D5498" w:rsidRDefault="00C8434E" w:rsidP="006E5B1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Продовжує свою виробничу діяль-ність в особливий </w:t>
            </w:r>
          </w:p>
          <w:p w14:paraId="69D338FE" w14:textId="0CF420BB" w:rsidR="00C8434E" w:rsidRPr="008D5498" w:rsidRDefault="00C8434E" w:rsidP="008D5498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період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5DE9" w14:textId="77777777" w:rsidR="00C8434E" w:rsidRPr="009C5CF4" w:rsidRDefault="00C8434E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-2 од.</w:t>
            </w:r>
          </w:p>
          <w:p w14:paraId="5EA5943A" w14:textId="77777777" w:rsidR="00C8434E" w:rsidRPr="008D5498" w:rsidRDefault="00C8434E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(легкової – 1 од. ФОРД мікроавтобус)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5415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6965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1146" w14:textId="77777777" w:rsidR="00C8434E" w:rsidRPr="008D5498" w:rsidRDefault="00C8434E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756C24" w14:textId="77777777" w:rsidR="00C8434E" w:rsidRPr="008D5498" w:rsidRDefault="00C8434E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434E" w:rsidRPr="008D5498" w14:paraId="3D5A8D27" w14:textId="77777777" w:rsidTr="00E5419C">
        <w:trPr>
          <w:trHeight w:val="53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2936" w14:textId="77777777" w:rsidR="00C8434E" w:rsidRPr="008D5498" w:rsidRDefault="00C8434E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ED03" w14:textId="2FFAE01A" w:rsidR="00C8434E" w:rsidRPr="008D5498" w:rsidRDefault="00C8434E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5140" w14:textId="77777777" w:rsidR="00C8434E" w:rsidRPr="008D5498" w:rsidRDefault="00C8434E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DD0D5" w14:textId="1387F990" w:rsidR="00C8434E" w:rsidRPr="008D5498" w:rsidRDefault="00C8434E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20EB" w14:textId="77777777" w:rsidR="00C8434E" w:rsidRPr="008D5498" w:rsidRDefault="00C8434E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B149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пожежно-ряту-вальна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1629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F829" w14:textId="77777777" w:rsidR="00C8434E" w:rsidRPr="008D5498" w:rsidRDefault="00C8434E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(6/0)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931DC" w14:textId="77777777" w:rsidR="00C8434E" w:rsidRPr="008D5498" w:rsidRDefault="00C8434E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434E" w:rsidRPr="008D5498" w14:paraId="333B8D87" w14:textId="77777777" w:rsidTr="00C8434E">
        <w:trPr>
          <w:trHeight w:val="427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EEE7" w14:textId="77777777" w:rsidR="00C8434E" w:rsidRPr="008D5498" w:rsidRDefault="00C8434E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6AC" w14:textId="77777777" w:rsidR="00C8434E" w:rsidRPr="008D5498" w:rsidRDefault="00C8434E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DC2" w14:textId="77777777" w:rsidR="00C8434E" w:rsidRPr="008D5498" w:rsidRDefault="00C8434E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D43" w14:textId="77777777" w:rsidR="00C8434E" w:rsidRPr="008D5498" w:rsidRDefault="00C8434E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864" w14:textId="77777777" w:rsidR="00C8434E" w:rsidRPr="008D5498" w:rsidRDefault="00C8434E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FEE2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F3AE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09F0" w14:textId="77777777" w:rsidR="00C8434E" w:rsidRPr="008D5498" w:rsidRDefault="00C8434E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43114" w14:textId="77777777" w:rsidR="00C8434E" w:rsidRPr="008D5498" w:rsidRDefault="00C8434E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5EEFF630" w14:textId="77777777" w:rsidTr="00C8434E">
        <w:trPr>
          <w:trHeight w:val="21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55E7" w14:textId="77777777" w:rsidR="006E5B17" w:rsidRPr="008D5498" w:rsidRDefault="006E5B17" w:rsidP="006E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93AF0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«Смілаенер-гопромтранс»</w:t>
            </w:r>
          </w:p>
          <w:p w14:paraId="6296CF9E" w14:textId="77777777" w:rsidR="006E5B17" w:rsidRPr="008D5498" w:rsidRDefault="006E5B17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</w:t>
            </w: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Василя Стуса, 41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D6B6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D6B1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CFE38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Інженерної – 3 од.: навантажувач – 1 од., екскаватор ЕО-2526 – 1 од., вантажний – Камаз-4310 – 1 од.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93D8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95B7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7BEC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2E6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4FBE48E5" w14:textId="77777777" w:rsidTr="00C8434E">
        <w:trPr>
          <w:trHeight w:val="34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77F7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011E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6B331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29BA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EB6FC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C979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 та ліквідації аварій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FE53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880C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22A7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54AF3CC7" w14:textId="77777777" w:rsidTr="00C8434E">
        <w:trPr>
          <w:trHeight w:val="263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4624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C1D2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280F6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A37E2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9CC2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BF82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94FF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F25F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0A8B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3297E1AA" w14:textId="77777777" w:rsidTr="00C8434E">
        <w:trPr>
          <w:trHeight w:val="52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86AB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28EE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1385B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BEBAD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D25EA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4239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51BC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68A6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697E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7CCBFF14" w14:textId="77777777" w:rsidTr="00C8434E">
        <w:trPr>
          <w:trHeight w:val="54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F6E6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49B9C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2A982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DA10B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7DB0B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09BF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8DAB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DC8B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B169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091574AF" w14:textId="77777777" w:rsidTr="00C8434E">
        <w:trPr>
          <w:trHeight w:val="70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9EDF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AD8D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ABA37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881A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2929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C9F6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радіаційного та хімічного спостере-ження та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A176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F41A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A40D1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4396C154" w14:textId="77777777" w:rsidTr="00C8434E">
        <w:trPr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07D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6C1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E8F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29F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353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20D7" w14:textId="77777777" w:rsidR="006E5B17" w:rsidRPr="008D5498" w:rsidRDefault="006E5B17" w:rsidP="006E5B17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 матеріально-технічного забезпе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C234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2686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028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E8C64C9" w14:textId="77777777" w:rsidTr="00C8434E">
        <w:trPr>
          <w:trHeight w:val="318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9838258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0EA65" w14:textId="0D669967" w:rsidR="008D5498" w:rsidRPr="008D5498" w:rsidRDefault="008D5498" w:rsidP="008D54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Смілянський психоневрологичний інтернат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D0893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152/ 256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A7BF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3B01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- 6 од.</w:t>
            </w:r>
          </w:p>
          <w:p w14:paraId="60D98F2C" w14:textId="560F2E02" w:rsidR="008D5498" w:rsidRPr="009C5CF4" w:rsidRDefault="008D5498" w:rsidP="008D5498">
            <w:pP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(легкових «Таврія» - 1 од.; УАЗ; ГАЗЕЛЬ – мікроавтобус - 2 од.,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7E6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83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8A43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0D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4F2A4E8" w14:textId="77777777" w:rsidTr="00C8434E">
        <w:trPr>
          <w:trHeight w:val="31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B035F71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4598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C65C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B839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545D7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087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BD3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A38E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2A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2709900" w14:textId="77777777" w:rsidTr="003E7CED">
        <w:trPr>
          <w:trHeight w:val="232"/>
          <w:jc w:val="center"/>
        </w:trPr>
        <w:tc>
          <w:tcPr>
            <w:tcW w:w="5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D2C4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F03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58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CA8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B3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A3E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A01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6D47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F01F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FD2DA70" w14:textId="77777777" w:rsidR="003E7CED" w:rsidRPr="008D5498" w:rsidRDefault="003E7CED" w:rsidP="003E7CED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7E8D9464" w14:textId="77777777" w:rsidR="003E7CED" w:rsidRDefault="003E7CED"/>
    <w:tbl>
      <w:tblPr>
        <w:tblW w:w="154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3"/>
        <w:gridCol w:w="1864"/>
        <w:gridCol w:w="8"/>
        <w:gridCol w:w="766"/>
        <w:gridCol w:w="16"/>
        <w:gridCol w:w="2125"/>
        <w:gridCol w:w="15"/>
        <w:gridCol w:w="2752"/>
        <w:gridCol w:w="12"/>
        <w:gridCol w:w="2409"/>
        <w:gridCol w:w="851"/>
        <w:gridCol w:w="2689"/>
        <w:gridCol w:w="1276"/>
        <w:gridCol w:w="58"/>
      </w:tblGrid>
      <w:tr w:rsidR="008D5498" w:rsidRPr="008D5498" w14:paraId="07EB2B16" w14:textId="77777777" w:rsidTr="00350679">
        <w:trPr>
          <w:trHeight w:val="36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AA504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348B" w14:textId="77777777" w:rsidR="008D5498" w:rsidRPr="008D5498" w:rsidRDefault="003E7CED" w:rsidP="003E7CED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 вул. Семена Мороч-ковського, 86А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8B4B" w14:textId="77777777" w:rsidR="008D5498" w:rsidRPr="008D5498" w:rsidRDefault="008D5498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E8B12" w14:textId="77777777" w:rsidR="008D5498" w:rsidRPr="008D5498" w:rsidRDefault="008D5498" w:rsidP="008D5498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0EAE" w14:textId="77777777" w:rsidR="008D5498" w:rsidRPr="008D5498" w:rsidRDefault="003E7CED" w:rsidP="003E7CED">
            <w:pPr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трактор МТЗ 80; Т-25 - 2 од.; вантажний ГАЗ-53 – 1 од.)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D439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4C39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13CB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185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93F7A9C" w14:textId="77777777" w:rsidTr="00350679">
        <w:trPr>
          <w:trHeight w:val="420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3E09E2B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0B3C9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E987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4D32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49931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BE8C" w14:textId="77777777" w:rsidR="008D5498" w:rsidRPr="008D5498" w:rsidRDefault="008D5498" w:rsidP="00E64CB0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аварійно-ряту</w:t>
            </w:r>
            <w:r w:rsidR="00E64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вальних робіт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E13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EB73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66F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4221399C" w14:textId="77777777" w:rsidTr="00350679">
        <w:trPr>
          <w:trHeight w:val="33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34F7AD5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7EDC9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 «Смілянсь-кий технологіч-ний фаховий коледж Націона-льного універси-тету харчових технологій»,</w:t>
            </w:r>
          </w:p>
          <w:p w14:paraId="5E3B31FB" w14:textId="77777777" w:rsidR="003E7CED" w:rsidRPr="008D5498" w:rsidRDefault="003E7CED" w:rsidP="006E5B17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м.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Сміла,</w:t>
            </w:r>
          </w:p>
          <w:p w14:paraId="65D9F888" w14:textId="1FF95436" w:rsidR="003E7CED" w:rsidRPr="008D5498" w:rsidRDefault="003E7CED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вул.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родини Боб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ринських,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794E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109/ 467 (студ.)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A7DC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особли-вий період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68CF3" w14:textId="77777777" w:rsidR="003E7CED" w:rsidRPr="008D5498" w:rsidRDefault="003E7CED" w:rsidP="009C5CF4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FA95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D15E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AF36" w14:textId="77777777" w:rsidR="003E7CED" w:rsidRPr="008D5498" w:rsidRDefault="003E7CED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D98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4D1441F4" w14:textId="77777777" w:rsidTr="00350679">
        <w:trPr>
          <w:trHeight w:val="540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ABE3E6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2BA4E" w14:textId="722A5CE8" w:rsidR="003E7CED" w:rsidRPr="008D5498" w:rsidRDefault="003E7CED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234AE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BB1BC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E2775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62C8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медичної допо-моги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8419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8D11" w14:textId="77777777" w:rsidR="003E7CED" w:rsidRPr="008D5498" w:rsidRDefault="003E7CED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B26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0D831631" w14:textId="77777777" w:rsidTr="00350679">
        <w:trPr>
          <w:trHeight w:val="495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32FC9E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FE1C" w14:textId="3B8120AF" w:rsidR="003E7CED" w:rsidRPr="008D5498" w:rsidRDefault="003E7CED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414D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0B9A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EAAF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3050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46E7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DD96" w14:textId="77777777" w:rsidR="003E7CED" w:rsidRPr="008D5498" w:rsidRDefault="003E7CED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(9/9)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33E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5EBD15CE" w14:textId="77777777" w:rsidTr="00350679">
        <w:trPr>
          <w:trHeight w:val="599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F7023B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D869F" w14:textId="20A727C9" w:rsidR="003E7CED" w:rsidRPr="008D5498" w:rsidRDefault="003E7CED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5EE7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F6EED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F5DFB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3589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обслуговуван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89F4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56E5" w14:textId="77777777" w:rsidR="003E7CED" w:rsidRPr="008D5498" w:rsidRDefault="003E7CED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(10/10)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F68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6DDA40A8" w14:textId="77777777" w:rsidTr="00350679">
        <w:trPr>
          <w:trHeight w:val="555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FE8E08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BAF69" w14:textId="29DFBEEC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1535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3F5D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939A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49FF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8751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F370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CE54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7C75E649" w14:textId="77777777" w:rsidTr="00350679">
        <w:trPr>
          <w:trHeight w:val="562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8EF6C8F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489C8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6A3B5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33FBB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0AEC4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7A21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3787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1354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(9/9)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05CD2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5B5FCE2F" w14:textId="77777777" w:rsidTr="00350679">
        <w:trPr>
          <w:trHeight w:val="3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C91F604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7E42C" w14:textId="77777777" w:rsidR="006E5B17" w:rsidRPr="008D5498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«Смілянський дитячий буди-нок-інтернат»</w:t>
            </w:r>
          </w:p>
          <w:p w14:paraId="6C195B53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м. Сміла, вул. Осавули Василя Бурки, 40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7C36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6DD3D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особли-вий період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23AC9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- 3 од.:</w:t>
            </w:r>
          </w:p>
          <w:p w14:paraId="548611C0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легкові – ВАЗ-2107 – 1 од., ГАЗ-2705 – 1 од.,</w:t>
            </w:r>
          </w:p>
          <w:p w14:paraId="30898D8D" w14:textId="2CF03664" w:rsidR="006E5B17" w:rsidRPr="009C5CF4" w:rsidRDefault="006E5B17" w:rsidP="00350679">
            <w:pPr>
              <w:suppressAutoHyphens w:val="0"/>
              <w:ind w:right="-41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вантажний – ЗІЛ-433362 - 1 од.</w:t>
            </w:r>
            <w:r w:rsidR="0035067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Інженерної – 2 од.:</w:t>
            </w:r>
          </w:p>
          <w:p w14:paraId="2808248E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асенізаційна – ГАЗ-3309 – 1 од., трактор – ЮМЗ-6 – 1 од.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1641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9E12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E5F2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(15/15)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A61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14E15E37" w14:textId="77777777" w:rsidTr="00350679">
        <w:trPr>
          <w:trHeight w:val="255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575BDD7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8FA4" w14:textId="77777777" w:rsidR="006E5B17" w:rsidRPr="008D5498" w:rsidRDefault="006E5B17" w:rsidP="008D5498">
            <w:pPr>
              <w:suppressAutoHyphens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3256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EEA13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6DD21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0923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EDD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E462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(8/8)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641C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587A7D1F" w14:textId="77777777" w:rsidTr="00350679">
        <w:trPr>
          <w:trHeight w:val="450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E827DE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38DA" w14:textId="77777777" w:rsidR="006E5B17" w:rsidRPr="008D5498" w:rsidRDefault="006E5B17" w:rsidP="008D5498">
            <w:pPr>
              <w:suppressAutoHyphens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EECB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0B54C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7C606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D4D6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C493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0309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3CA0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6429B04A" w14:textId="77777777" w:rsidTr="00350679">
        <w:trPr>
          <w:trHeight w:val="495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1EF489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29A6" w14:textId="77777777" w:rsidR="006E5B17" w:rsidRPr="008D5498" w:rsidRDefault="006E5B17" w:rsidP="008D5498">
            <w:pPr>
              <w:suppressAutoHyphens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2A523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15C4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DE92E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4F8B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6C6D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EC6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AF37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0C5CD53A" w14:textId="77777777" w:rsidTr="00350679">
        <w:trPr>
          <w:trHeight w:val="637"/>
          <w:jc w:val="center"/>
        </w:trPr>
        <w:tc>
          <w:tcPr>
            <w:tcW w:w="5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5CE286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7C7" w14:textId="77777777" w:rsidR="006E5B17" w:rsidRPr="008D5498" w:rsidRDefault="006E5B17" w:rsidP="008D5498">
            <w:pPr>
              <w:suppressAutoHyphens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080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C15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597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2207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597B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B619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4EF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00DFD9D2" w14:textId="77777777" w:rsidTr="00350679">
        <w:trPr>
          <w:gridAfter w:val="1"/>
          <w:wAfter w:w="58" w:type="dxa"/>
          <w:trHeight w:val="427"/>
          <w:jc w:val="center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C1B9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C420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«Оризон – Навігація»,</w:t>
            </w:r>
          </w:p>
          <w:p w14:paraId="0080EB60" w14:textId="02ADB05E" w:rsidR="00350679" w:rsidRPr="008D5498" w:rsidRDefault="00350679" w:rsidP="008D5498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Євгена Саражі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7CFE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2022D" w14:textId="77777777" w:rsidR="00350679" w:rsidRPr="009C5CF4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(або) продовжує свою виробничу діяль-ність в особливий період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A5EEC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5 од.:</w:t>
            </w:r>
          </w:p>
          <w:p w14:paraId="25487720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Citroen Berlingo -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 xml:space="preserve">1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од.,</w:t>
            </w:r>
          </w:p>
          <w:p w14:paraId="680ED5F9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Ford Mondeo – 1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од.,</w:t>
            </w:r>
          </w:p>
          <w:p w14:paraId="1C339903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Renault Trafic – 1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од.,</w:t>
            </w:r>
          </w:p>
          <w:p w14:paraId="0281BC9E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 xml:space="preserve">Kia Carens – 1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од.,</w:t>
            </w:r>
          </w:p>
          <w:p w14:paraId="462DB989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 xml:space="preserve">Fiat Doblo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– 1 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A931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зв’язку та оповіщення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A746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068B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BBB5D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EF25CBF" w14:textId="77777777" w:rsidTr="00350679">
        <w:trPr>
          <w:gridAfter w:val="1"/>
          <w:wAfter w:w="58" w:type="dxa"/>
          <w:trHeight w:val="435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0AA8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9FCE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47FD5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8F661" w14:textId="77777777" w:rsidR="00350679" w:rsidRPr="008D5498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0C594" w14:textId="77777777" w:rsidR="00350679" w:rsidRPr="008D5498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662D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BB03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6D3A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6561D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5F5DCAC8" w14:textId="77777777" w:rsidTr="00350679">
        <w:trPr>
          <w:gridAfter w:val="1"/>
          <w:wAfter w:w="58" w:type="dxa"/>
          <w:trHeight w:val="402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CC66E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48E4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A585A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C428B" w14:textId="77777777" w:rsidR="00350679" w:rsidRPr="008D5498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C422" w14:textId="77777777" w:rsidR="00350679" w:rsidRPr="008D5498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2CEE" w14:textId="77777777" w:rsidR="00350679" w:rsidRPr="008D5498" w:rsidRDefault="00350679" w:rsidP="00E64CB0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аварійно-рятувальних робіт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ABD5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F082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174E2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33675745" w14:textId="77777777" w:rsidTr="00350679">
        <w:trPr>
          <w:gridAfter w:val="1"/>
          <w:wAfter w:w="58" w:type="dxa"/>
          <w:trHeight w:val="250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3BD7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7123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10E0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22DF3" w14:textId="77777777" w:rsidR="00350679" w:rsidRPr="008D5498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9B58C" w14:textId="77777777" w:rsidR="00350679" w:rsidRPr="008D5498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6F68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E7CA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ECFF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(9/9)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4F0D0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56AAA7E" w14:textId="77777777" w:rsidTr="00942327">
        <w:trPr>
          <w:gridAfter w:val="1"/>
          <w:wAfter w:w="58" w:type="dxa"/>
          <w:trHeight w:val="183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BC7B6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95C31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C428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EBDA" w14:textId="77777777" w:rsidR="00350679" w:rsidRPr="008D5498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3E250" w14:textId="77777777" w:rsidR="00350679" w:rsidRPr="008D5498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E1EA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B975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831D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BF90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416650A0" w14:textId="77777777" w:rsidTr="00350679">
        <w:trPr>
          <w:gridAfter w:val="1"/>
          <w:wAfter w:w="58" w:type="dxa"/>
          <w:trHeight w:val="183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01084F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A87C97" w14:textId="77777777" w:rsidR="00350679" w:rsidRPr="008D5498" w:rsidRDefault="00350679" w:rsidP="0035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C0880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2FEA03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312AAA" w14:textId="77777777" w:rsidR="00350679" w:rsidRPr="008D5498" w:rsidRDefault="00350679" w:rsidP="00350679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90B9" w14:textId="5EC6CAD8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видач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08A8" w14:textId="0B60B8F5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141C" w14:textId="18A4457B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526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30AFD96" w14:textId="77777777" w:rsidR="00350679" w:rsidRPr="008D5498" w:rsidRDefault="00350679" w:rsidP="0035067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</w:p>
    <w:p w14:paraId="0593680A" w14:textId="77777777" w:rsidR="00350679" w:rsidRDefault="00350679"/>
    <w:tbl>
      <w:tblPr>
        <w:tblW w:w="1538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1864"/>
        <w:gridCol w:w="790"/>
        <w:gridCol w:w="2125"/>
        <w:gridCol w:w="2779"/>
        <w:gridCol w:w="2409"/>
        <w:gridCol w:w="851"/>
        <w:gridCol w:w="2689"/>
        <w:gridCol w:w="1276"/>
      </w:tblGrid>
      <w:tr w:rsidR="00350679" w:rsidRPr="008D5498" w14:paraId="10278F96" w14:textId="77777777" w:rsidTr="00350679">
        <w:trPr>
          <w:trHeight w:val="203"/>
          <w:jc w:val="center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0E39B47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6C8C86F" w14:textId="77777777" w:rsidR="00350679" w:rsidRPr="008D5498" w:rsidRDefault="00350679" w:rsidP="00350679">
            <w:pPr>
              <w:widowControl w:val="0"/>
              <w:ind w:right="-5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КЗ «Смілянська спеціалізована мистецька шко-ла-інтернат Чер-каської обласної ради», м. Сміла,</w:t>
            </w:r>
          </w:p>
          <w:p w14:paraId="6FBE3BC3" w14:textId="77777777" w:rsidR="00350679" w:rsidRPr="008D5498" w:rsidRDefault="00350679" w:rsidP="0035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пров. Захисників України, 34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007A83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0CC3F7B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особ-ливий період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503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060E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Санітарна ланка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3562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B277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C1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CC6B511" w14:textId="77777777" w:rsidTr="00350679">
        <w:trPr>
          <w:trHeight w:val="501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36E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3D5DF" w14:textId="77777777" w:rsidR="00350679" w:rsidRPr="008D5498" w:rsidRDefault="00350679" w:rsidP="00350679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0B98F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B6BDB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8049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2E2F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зв’язку та оповіщення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ADB8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5438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32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6F3ED244" w14:textId="77777777" w:rsidTr="00350679">
        <w:trPr>
          <w:trHeight w:val="49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D175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D128" w14:textId="77777777" w:rsidR="00350679" w:rsidRPr="008D5498" w:rsidRDefault="00350679" w:rsidP="00350679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5AFDE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8A44E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F0D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644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375B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6FCE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123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2BDEE964" w14:textId="77777777" w:rsidTr="00350679">
        <w:trPr>
          <w:trHeight w:val="3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56D31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ADF9F" w14:textId="77777777" w:rsidR="00350679" w:rsidRPr="008D5498" w:rsidRDefault="00350679" w:rsidP="00350679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A30A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8D07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70995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49E8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Евакуаційна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2CA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5484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03A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4BA0922C" w14:textId="77777777" w:rsidTr="00350679">
        <w:trPr>
          <w:trHeight w:val="280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A1F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41A" w14:textId="77777777" w:rsidR="00350679" w:rsidRPr="008D5498" w:rsidRDefault="00350679" w:rsidP="00350679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62A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8AE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28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510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CD7D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EF61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435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820A5E8" w14:textId="77777777" w:rsidTr="00350679">
        <w:trPr>
          <w:trHeight w:val="54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278CD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12CDC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ind w:right="-66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КНП «Смілянсь-ка міська стома-тологічна полік-лініка», м. Сміла,</w:t>
            </w:r>
          </w:p>
          <w:p w14:paraId="51D2CC56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ind w:right="-66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вул. Софіївська, 2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5E5F9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4360E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AA48F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C3E3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Група зв’язку та оповіщення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AF4F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4D5B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5DD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77F215B2" w14:textId="77777777" w:rsidTr="00350679">
        <w:trPr>
          <w:trHeight w:val="82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7D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DB4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082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4F6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AA8" w14:textId="77777777" w:rsidR="00350679" w:rsidRPr="008D5498" w:rsidRDefault="00350679" w:rsidP="00350679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45BB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Пожежне відділення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E155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83E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0DD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3F86602" w14:textId="77777777" w:rsidTr="00350679">
        <w:trPr>
          <w:trHeight w:val="25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3C5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6DA8" w14:textId="77777777" w:rsidR="00350679" w:rsidRPr="008D5498" w:rsidRDefault="00350679" w:rsidP="00350679">
            <w:pPr>
              <w:suppressAutoHyphens w:val="0"/>
              <w:ind w:right="-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ДНЗ «Смілянсь-кий центр підго-товки і перепід-готовки робітни-чих кадрів»</w:t>
            </w:r>
          </w:p>
          <w:p w14:paraId="3D05ABA2" w14:textId="6000DE33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 w:rsidR="005356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Є. Саражі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26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4B6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6A6CD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особ-ливий період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9C2CB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A1B1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C2C4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AD45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8A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59E4C29E" w14:textId="77777777" w:rsidTr="00350679">
        <w:trPr>
          <w:trHeight w:val="30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1313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8A29" w14:textId="77777777" w:rsidR="00350679" w:rsidRPr="008D5498" w:rsidRDefault="00350679" w:rsidP="00350679">
            <w:pPr>
              <w:suppressAutoHyphens w:val="0"/>
              <w:ind w:right="-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6FA9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7FCB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822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4810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755C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4BD3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BCE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269A04D0" w14:textId="77777777" w:rsidTr="00350679">
        <w:trPr>
          <w:trHeight w:val="33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1DD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616F" w14:textId="77777777" w:rsidR="00350679" w:rsidRPr="008D5498" w:rsidRDefault="00350679" w:rsidP="00350679">
            <w:pPr>
              <w:suppressAutoHyphens w:val="0"/>
              <w:ind w:right="-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9101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973F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3B75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BCBD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7234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2309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AB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6D49F4E3" w14:textId="77777777" w:rsidTr="00350679">
        <w:trPr>
          <w:trHeight w:val="712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7FB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FC4" w14:textId="77777777" w:rsidR="00350679" w:rsidRPr="008D5498" w:rsidRDefault="00350679" w:rsidP="00350679">
            <w:pPr>
              <w:suppressAutoHyphens w:val="0"/>
              <w:ind w:right="-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E8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841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62A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B6D9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обслуговуван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888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CFCC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684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79EBE278" w14:textId="77777777" w:rsidTr="00350679">
        <w:trPr>
          <w:trHeight w:val="46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87A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D2F9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ind w:right="-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Управління осві-ти, молоді та спорту, струк-турні підрозділи</w:t>
            </w: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м. Сміла, вул. Соборна, 107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1901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1C94E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46DF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1C51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F2A5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65A7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B3F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A82634F" w14:textId="77777777" w:rsidTr="00350679">
        <w:trPr>
          <w:trHeight w:val="327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C0A54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538B9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BC84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5ED58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1733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A4EA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975A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1DC2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489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510D1BA1" w14:textId="77777777" w:rsidTr="00350679">
        <w:trPr>
          <w:trHeight w:val="31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885C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FC522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6D89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05D9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23105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68D5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68F5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2D9B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(54/0)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2C3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2896EE3B" w14:textId="77777777" w:rsidTr="00350679">
        <w:trPr>
          <w:trHeight w:val="28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D2B1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BD05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4583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9D388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4EB2A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6D5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обслуговуван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12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FABE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173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7E29F2F5" w14:textId="77777777" w:rsidTr="00350679">
        <w:trPr>
          <w:trHeight w:val="49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3E250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1F3DFC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99A81E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349E2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C64BC7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E1B0" w14:textId="2FC0364F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1951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2658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3E9B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3B60B1A" w14:textId="77777777" w:rsidR="002E4AB1" w:rsidRDefault="002E4AB1" w:rsidP="008D5498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B7D593" w14:textId="77777777" w:rsidR="00350679" w:rsidRPr="008D5498" w:rsidRDefault="00350679" w:rsidP="008D5498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D4D8E3" w14:textId="77777777" w:rsidR="008D5498" w:rsidRPr="008D5498" w:rsidRDefault="001D0827" w:rsidP="008D5498">
      <w:pPr>
        <w:shd w:val="clear" w:color="auto" w:fill="FFFFFF"/>
        <w:suppressAutoHyphens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Перший заступник міського голови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Олександр ЛИСЕНКО</w:t>
      </w:r>
    </w:p>
    <w:p w14:paraId="71CF0840" w14:textId="77777777" w:rsidR="00350679" w:rsidRDefault="00350679" w:rsidP="008D5498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63EEAF" w14:textId="5ED8A171" w:rsidR="008D5498" w:rsidRPr="008D5498" w:rsidRDefault="00350679" w:rsidP="008D5498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Олександр КОЗАЧЕК</w:t>
      </w:r>
    </w:p>
    <w:sectPr w:rsidR="008D5498" w:rsidRPr="008D5498" w:rsidSect="00420037">
      <w:headerReference w:type="default" r:id="rId9"/>
      <w:pgSz w:w="16838" w:h="11906" w:orient="landscape"/>
      <w:pgMar w:top="567" w:right="709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015D" w14:textId="77777777" w:rsidR="00E24FDC" w:rsidRDefault="00E24FDC" w:rsidP="004C6AEE">
      <w:r>
        <w:separator/>
      </w:r>
    </w:p>
  </w:endnote>
  <w:endnote w:type="continuationSeparator" w:id="0">
    <w:p w14:paraId="6C47D1D5" w14:textId="77777777" w:rsidR="00E24FDC" w:rsidRDefault="00E24FDC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 PL UMing H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3EF0" w14:textId="77777777" w:rsidR="00E24FDC" w:rsidRDefault="00E24FDC" w:rsidP="004C6AEE">
      <w:r>
        <w:separator/>
      </w:r>
    </w:p>
  </w:footnote>
  <w:footnote w:type="continuationSeparator" w:id="0">
    <w:p w14:paraId="2AABB163" w14:textId="77777777" w:rsidR="00E24FDC" w:rsidRDefault="00E24FDC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4082555"/>
      <w:docPartObj>
        <w:docPartGallery w:val="Page Numbers (Top of Page)"/>
        <w:docPartUnique/>
      </w:docPartObj>
    </w:sdtPr>
    <w:sdtContent>
      <w:p w14:paraId="72DD6CAC" w14:textId="4E3C28AC" w:rsidR="00420037" w:rsidRDefault="0042003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E1498" w14:textId="77777777" w:rsidR="00420037" w:rsidRDefault="004200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4" w15:restartNumberingAfterBreak="0">
    <w:nsid w:val="0BE46439"/>
    <w:multiLevelType w:val="hybridMultilevel"/>
    <w:tmpl w:val="3928429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DE1"/>
    <w:multiLevelType w:val="hybridMultilevel"/>
    <w:tmpl w:val="59E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80DC6"/>
    <w:multiLevelType w:val="hybridMultilevel"/>
    <w:tmpl w:val="D9C8795A"/>
    <w:lvl w:ilvl="0" w:tplc="2EB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47B86"/>
    <w:multiLevelType w:val="hybridMultilevel"/>
    <w:tmpl w:val="CE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45DE"/>
    <w:multiLevelType w:val="hybridMultilevel"/>
    <w:tmpl w:val="DCCC16C0"/>
    <w:lvl w:ilvl="0" w:tplc="79CAAA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57">
    <w:abstractNumId w:val="0"/>
  </w:num>
  <w:num w:numId="2" w16cid:durableId="1109663973">
    <w:abstractNumId w:val="11"/>
  </w:num>
  <w:num w:numId="3" w16cid:durableId="623076300">
    <w:abstractNumId w:val="5"/>
  </w:num>
  <w:num w:numId="4" w16cid:durableId="131035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933093">
    <w:abstractNumId w:val="9"/>
  </w:num>
  <w:num w:numId="6" w16cid:durableId="194892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98369">
    <w:abstractNumId w:val="6"/>
  </w:num>
  <w:num w:numId="8" w16cid:durableId="891649779">
    <w:abstractNumId w:val="8"/>
  </w:num>
  <w:num w:numId="9" w16cid:durableId="214165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716381">
    <w:abstractNumId w:val="1"/>
  </w:num>
  <w:num w:numId="11" w16cid:durableId="1696884900">
    <w:abstractNumId w:val="2"/>
  </w:num>
  <w:num w:numId="12" w16cid:durableId="626818160">
    <w:abstractNumId w:val="3"/>
  </w:num>
  <w:num w:numId="13" w16cid:durableId="71037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2"/>
    <w:rsid w:val="00004D46"/>
    <w:rsid w:val="0001001D"/>
    <w:rsid w:val="00015E7E"/>
    <w:rsid w:val="00024FE1"/>
    <w:rsid w:val="00025111"/>
    <w:rsid w:val="00032E35"/>
    <w:rsid w:val="00036AC0"/>
    <w:rsid w:val="00037631"/>
    <w:rsid w:val="000401EE"/>
    <w:rsid w:val="000417C3"/>
    <w:rsid w:val="0004402A"/>
    <w:rsid w:val="00045D22"/>
    <w:rsid w:val="00055B34"/>
    <w:rsid w:val="00061269"/>
    <w:rsid w:val="000641A7"/>
    <w:rsid w:val="00066B60"/>
    <w:rsid w:val="0006761D"/>
    <w:rsid w:val="00067A8B"/>
    <w:rsid w:val="000730AE"/>
    <w:rsid w:val="00074855"/>
    <w:rsid w:val="0008059A"/>
    <w:rsid w:val="00081387"/>
    <w:rsid w:val="00096F41"/>
    <w:rsid w:val="000A792E"/>
    <w:rsid w:val="000B0024"/>
    <w:rsid w:val="000B085B"/>
    <w:rsid w:val="000D4808"/>
    <w:rsid w:val="000D4E6B"/>
    <w:rsid w:val="000E2396"/>
    <w:rsid w:val="000E32EC"/>
    <w:rsid w:val="000E796A"/>
    <w:rsid w:val="000F04C4"/>
    <w:rsid w:val="000F3821"/>
    <w:rsid w:val="001135BA"/>
    <w:rsid w:val="00114099"/>
    <w:rsid w:val="00116D00"/>
    <w:rsid w:val="001205BC"/>
    <w:rsid w:val="00122726"/>
    <w:rsid w:val="00127308"/>
    <w:rsid w:val="00136C2A"/>
    <w:rsid w:val="001524A9"/>
    <w:rsid w:val="001527FA"/>
    <w:rsid w:val="001641EC"/>
    <w:rsid w:val="00165BF2"/>
    <w:rsid w:val="0017210D"/>
    <w:rsid w:val="00176940"/>
    <w:rsid w:val="00177F73"/>
    <w:rsid w:val="00184225"/>
    <w:rsid w:val="00185BF8"/>
    <w:rsid w:val="001871F4"/>
    <w:rsid w:val="0018756E"/>
    <w:rsid w:val="00195DE6"/>
    <w:rsid w:val="00197BA4"/>
    <w:rsid w:val="001A02D5"/>
    <w:rsid w:val="001A037D"/>
    <w:rsid w:val="001A46B1"/>
    <w:rsid w:val="001A7DAF"/>
    <w:rsid w:val="001C6BA2"/>
    <w:rsid w:val="001C754C"/>
    <w:rsid w:val="001D0827"/>
    <w:rsid w:val="001D1B0E"/>
    <w:rsid w:val="00203973"/>
    <w:rsid w:val="00203D9F"/>
    <w:rsid w:val="00215BA4"/>
    <w:rsid w:val="00226F86"/>
    <w:rsid w:val="00227A08"/>
    <w:rsid w:val="0023371B"/>
    <w:rsid w:val="00235B4A"/>
    <w:rsid w:val="00240114"/>
    <w:rsid w:val="002548C6"/>
    <w:rsid w:val="002640E4"/>
    <w:rsid w:val="00266486"/>
    <w:rsid w:val="002676F9"/>
    <w:rsid w:val="00273845"/>
    <w:rsid w:val="0027524E"/>
    <w:rsid w:val="00283B99"/>
    <w:rsid w:val="00290657"/>
    <w:rsid w:val="00290C9F"/>
    <w:rsid w:val="002A1361"/>
    <w:rsid w:val="002A7B3E"/>
    <w:rsid w:val="002C0BE2"/>
    <w:rsid w:val="002C0EED"/>
    <w:rsid w:val="002C1196"/>
    <w:rsid w:val="002C4F79"/>
    <w:rsid w:val="002D05A3"/>
    <w:rsid w:val="002D2948"/>
    <w:rsid w:val="002E4AB1"/>
    <w:rsid w:val="002F6180"/>
    <w:rsid w:val="002F7E02"/>
    <w:rsid w:val="00300A43"/>
    <w:rsid w:val="00305C53"/>
    <w:rsid w:val="00306ACE"/>
    <w:rsid w:val="0031171F"/>
    <w:rsid w:val="003145BB"/>
    <w:rsid w:val="0031536E"/>
    <w:rsid w:val="00326769"/>
    <w:rsid w:val="0033087D"/>
    <w:rsid w:val="00332F83"/>
    <w:rsid w:val="00341191"/>
    <w:rsid w:val="003422A0"/>
    <w:rsid w:val="00350679"/>
    <w:rsid w:val="003507B6"/>
    <w:rsid w:val="00353FE1"/>
    <w:rsid w:val="00362FF8"/>
    <w:rsid w:val="00364039"/>
    <w:rsid w:val="00391F06"/>
    <w:rsid w:val="003A0DEB"/>
    <w:rsid w:val="003A27D8"/>
    <w:rsid w:val="003A2C26"/>
    <w:rsid w:val="003B0028"/>
    <w:rsid w:val="003C1558"/>
    <w:rsid w:val="003C5018"/>
    <w:rsid w:val="003C717E"/>
    <w:rsid w:val="003D377E"/>
    <w:rsid w:val="003D5126"/>
    <w:rsid w:val="003D76A0"/>
    <w:rsid w:val="003E5D6A"/>
    <w:rsid w:val="003E7CED"/>
    <w:rsid w:val="003F3AAA"/>
    <w:rsid w:val="00400889"/>
    <w:rsid w:val="00410CD5"/>
    <w:rsid w:val="00420037"/>
    <w:rsid w:val="004205D4"/>
    <w:rsid w:val="0042087F"/>
    <w:rsid w:val="00423EB5"/>
    <w:rsid w:val="004240A5"/>
    <w:rsid w:val="004251C7"/>
    <w:rsid w:val="00426051"/>
    <w:rsid w:val="00426C9C"/>
    <w:rsid w:val="004302A9"/>
    <w:rsid w:val="004359ED"/>
    <w:rsid w:val="004500DC"/>
    <w:rsid w:val="0045038D"/>
    <w:rsid w:val="004548D5"/>
    <w:rsid w:val="00455EAB"/>
    <w:rsid w:val="00463885"/>
    <w:rsid w:val="00463931"/>
    <w:rsid w:val="00466235"/>
    <w:rsid w:val="0046740B"/>
    <w:rsid w:val="00474809"/>
    <w:rsid w:val="004822CE"/>
    <w:rsid w:val="00485F10"/>
    <w:rsid w:val="00487DD5"/>
    <w:rsid w:val="00492C01"/>
    <w:rsid w:val="00495C17"/>
    <w:rsid w:val="004A7C08"/>
    <w:rsid w:val="004B55BC"/>
    <w:rsid w:val="004B560F"/>
    <w:rsid w:val="004C0E66"/>
    <w:rsid w:val="004C6AEE"/>
    <w:rsid w:val="004D1432"/>
    <w:rsid w:val="004D3AE6"/>
    <w:rsid w:val="004D7C12"/>
    <w:rsid w:val="004E0D07"/>
    <w:rsid w:val="00510A87"/>
    <w:rsid w:val="005119C1"/>
    <w:rsid w:val="0053569F"/>
    <w:rsid w:val="00540819"/>
    <w:rsid w:val="00543817"/>
    <w:rsid w:val="0054432A"/>
    <w:rsid w:val="005538E3"/>
    <w:rsid w:val="00557776"/>
    <w:rsid w:val="00557CD9"/>
    <w:rsid w:val="005613D3"/>
    <w:rsid w:val="00566BD6"/>
    <w:rsid w:val="00581B82"/>
    <w:rsid w:val="005847B3"/>
    <w:rsid w:val="00591DFB"/>
    <w:rsid w:val="0059729D"/>
    <w:rsid w:val="005A00D6"/>
    <w:rsid w:val="005A10B1"/>
    <w:rsid w:val="005A4E9E"/>
    <w:rsid w:val="005B47DB"/>
    <w:rsid w:val="005C2642"/>
    <w:rsid w:val="005C7937"/>
    <w:rsid w:val="005D4AC8"/>
    <w:rsid w:val="005E05F8"/>
    <w:rsid w:val="005E19EE"/>
    <w:rsid w:val="005E1D53"/>
    <w:rsid w:val="005F0459"/>
    <w:rsid w:val="005F1B7A"/>
    <w:rsid w:val="00602982"/>
    <w:rsid w:val="00602D64"/>
    <w:rsid w:val="0060349A"/>
    <w:rsid w:val="00623C66"/>
    <w:rsid w:val="00630AAD"/>
    <w:rsid w:val="006379EE"/>
    <w:rsid w:val="0064345D"/>
    <w:rsid w:val="00643DAD"/>
    <w:rsid w:val="00652E2E"/>
    <w:rsid w:val="006564EF"/>
    <w:rsid w:val="0065690E"/>
    <w:rsid w:val="00665CC4"/>
    <w:rsid w:val="00681828"/>
    <w:rsid w:val="0068537F"/>
    <w:rsid w:val="00690440"/>
    <w:rsid w:val="0069258A"/>
    <w:rsid w:val="006B3853"/>
    <w:rsid w:val="006B40B8"/>
    <w:rsid w:val="006C202E"/>
    <w:rsid w:val="006D00C5"/>
    <w:rsid w:val="006D26AE"/>
    <w:rsid w:val="006D5E9B"/>
    <w:rsid w:val="006D6384"/>
    <w:rsid w:val="006E1DC0"/>
    <w:rsid w:val="006E5B17"/>
    <w:rsid w:val="00701324"/>
    <w:rsid w:val="00701E26"/>
    <w:rsid w:val="00702886"/>
    <w:rsid w:val="00717589"/>
    <w:rsid w:val="00725DED"/>
    <w:rsid w:val="007373D9"/>
    <w:rsid w:val="00745A22"/>
    <w:rsid w:val="00747344"/>
    <w:rsid w:val="00755865"/>
    <w:rsid w:val="00757F65"/>
    <w:rsid w:val="00792FA4"/>
    <w:rsid w:val="007960F7"/>
    <w:rsid w:val="007A0BDC"/>
    <w:rsid w:val="007A1141"/>
    <w:rsid w:val="007A1E3B"/>
    <w:rsid w:val="007A7D93"/>
    <w:rsid w:val="007B279C"/>
    <w:rsid w:val="007B7C9B"/>
    <w:rsid w:val="007C1CEE"/>
    <w:rsid w:val="007C2ACC"/>
    <w:rsid w:val="007C5C0E"/>
    <w:rsid w:val="007D1AFF"/>
    <w:rsid w:val="007D5051"/>
    <w:rsid w:val="007F381A"/>
    <w:rsid w:val="00832F5F"/>
    <w:rsid w:val="008471F1"/>
    <w:rsid w:val="00856094"/>
    <w:rsid w:val="008634FE"/>
    <w:rsid w:val="0087168C"/>
    <w:rsid w:val="00873959"/>
    <w:rsid w:val="00883A93"/>
    <w:rsid w:val="00892BA2"/>
    <w:rsid w:val="008953C4"/>
    <w:rsid w:val="008C48C7"/>
    <w:rsid w:val="008C48D2"/>
    <w:rsid w:val="008C6F50"/>
    <w:rsid w:val="008D4D75"/>
    <w:rsid w:val="008D5498"/>
    <w:rsid w:val="008D6E65"/>
    <w:rsid w:val="008E09C6"/>
    <w:rsid w:val="008F0949"/>
    <w:rsid w:val="008F7FD9"/>
    <w:rsid w:val="00901C97"/>
    <w:rsid w:val="0091359A"/>
    <w:rsid w:val="00917834"/>
    <w:rsid w:val="00921A07"/>
    <w:rsid w:val="00922A0B"/>
    <w:rsid w:val="00924311"/>
    <w:rsid w:val="00932A69"/>
    <w:rsid w:val="009368D0"/>
    <w:rsid w:val="009424E4"/>
    <w:rsid w:val="00956719"/>
    <w:rsid w:val="00965F20"/>
    <w:rsid w:val="009758F1"/>
    <w:rsid w:val="00982C10"/>
    <w:rsid w:val="00987859"/>
    <w:rsid w:val="009959FA"/>
    <w:rsid w:val="009A4E09"/>
    <w:rsid w:val="009C03B1"/>
    <w:rsid w:val="009C25EC"/>
    <w:rsid w:val="009C2F59"/>
    <w:rsid w:val="009C5CF4"/>
    <w:rsid w:val="009D3BFC"/>
    <w:rsid w:val="009D3DCA"/>
    <w:rsid w:val="009E7B2F"/>
    <w:rsid w:val="009F744B"/>
    <w:rsid w:val="00A00FD2"/>
    <w:rsid w:val="00A026CC"/>
    <w:rsid w:val="00A03467"/>
    <w:rsid w:val="00A04A65"/>
    <w:rsid w:val="00A07162"/>
    <w:rsid w:val="00A14455"/>
    <w:rsid w:val="00A217AA"/>
    <w:rsid w:val="00A41179"/>
    <w:rsid w:val="00A535F0"/>
    <w:rsid w:val="00A62C86"/>
    <w:rsid w:val="00A6537D"/>
    <w:rsid w:val="00A75603"/>
    <w:rsid w:val="00A774E4"/>
    <w:rsid w:val="00A829F7"/>
    <w:rsid w:val="00A87A5C"/>
    <w:rsid w:val="00AA7AF0"/>
    <w:rsid w:val="00AD5587"/>
    <w:rsid w:val="00AE01D3"/>
    <w:rsid w:val="00AE036F"/>
    <w:rsid w:val="00AE3BE0"/>
    <w:rsid w:val="00AE7232"/>
    <w:rsid w:val="00AE73DB"/>
    <w:rsid w:val="00AF1E37"/>
    <w:rsid w:val="00B21090"/>
    <w:rsid w:val="00B3255A"/>
    <w:rsid w:val="00B32DC4"/>
    <w:rsid w:val="00B4341A"/>
    <w:rsid w:val="00B43D95"/>
    <w:rsid w:val="00B470FB"/>
    <w:rsid w:val="00B53756"/>
    <w:rsid w:val="00B57637"/>
    <w:rsid w:val="00B61853"/>
    <w:rsid w:val="00B66030"/>
    <w:rsid w:val="00B70345"/>
    <w:rsid w:val="00B82AB3"/>
    <w:rsid w:val="00B90DE4"/>
    <w:rsid w:val="00B972E9"/>
    <w:rsid w:val="00BA25E7"/>
    <w:rsid w:val="00BB62C9"/>
    <w:rsid w:val="00BC1213"/>
    <w:rsid w:val="00BC51A3"/>
    <w:rsid w:val="00BD1382"/>
    <w:rsid w:val="00BD7E54"/>
    <w:rsid w:val="00BE76D3"/>
    <w:rsid w:val="00BF08B6"/>
    <w:rsid w:val="00BF46BB"/>
    <w:rsid w:val="00C15B8D"/>
    <w:rsid w:val="00C16401"/>
    <w:rsid w:val="00C478F4"/>
    <w:rsid w:val="00C66B81"/>
    <w:rsid w:val="00C75146"/>
    <w:rsid w:val="00C8434E"/>
    <w:rsid w:val="00C8518F"/>
    <w:rsid w:val="00C87033"/>
    <w:rsid w:val="00C9716C"/>
    <w:rsid w:val="00C97B0F"/>
    <w:rsid w:val="00CA1F1A"/>
    <w:rsid w:val="00CA36F9"/>
    <w:rsid w:val="00CA61FC"/>
    <w:rsid w:val="00CA7CEA"/>
    <w:rsid w:val="00CB5DD8"/>
    <w:rsid w:val="00CB65D5"/>
    <w:rsid w:val="00CC1442"/>
    <w:rsid w:val="00CC1636"/>
    <w:rsid w:val="00CC35FD"/>
    <w:rsid w:val="00CE4345"/>
    <w:rsid w:val="00CE4715"/>
    <w:rsid w:val="00CE5F33"/>
    <w:rsid w:val="00CF4A5D"/>
    <w:rsid w:val="00D01367"/>
    <w:rsid w:val="00D0561F"/>
    <w:rsid w:val="00D33062"/>
    <w:rsid w:val="00D345CD"/>
    <w:rsid w:val="00D50ED7"/>
    <w:rsid w:val="00D665B6"/>
    <w:rsid w:val="00D67295"/>
    <w:rsid w:val="00D7471C"/>
    <w:rsid w:val="00D85FA4"/>
    <w:rsid w:val="00D95857"/>
    <w:rsid w:val="00DA153E"/>
    <w:rsid w:val="00DA69C5"/>
    <w:rsid w:val="00DB19AD"/>
    <w:rsid w:val="00DB3696"/>
    <w:rsid w:val="00DC24FA"/>
    <w:rsid w:val="00DD143A"/>
    <w:rsid w:val="00DD1DD4"/>
    <w:rsid w:val="00DD3A2C"/>
    <w:rsid w:val="00DD79E9"/>
    <w:rsid w:val="00DE64CB"/>
    <w:rsid w:val="00DF4678"/>
    <w:rsid w:val="00DF673A"/>
    <w:rsid w:val="00E00C54"/>
    <w:rsid w:val="00E10083"/>
    <w:rsid w:val="00E104BA"/>
    <w:rsid w:val="00E16813"/>
    <w:rsid w:val="00E209A4"/>
    <w:rsid w:val="00E24FDC"/>
    <w:rsid w:val="00E26037"/>
    <w:rsid w:val="00E31C06"/>
    <w:rsid w:val="00E35158"/>
    <w:rsid w:val="00E35F1D"/>
    <w:rsid w:val="00E50F6B"/>
    <w:rsid w:val="00E53FF3"/>
    <w:rsid w:val="00E64CB0"/>
    <w:rsid w:val="00E6744F"/>
    <w:rsid w:val="00E73327"/>
    <w:rsid w:val="00E7660F"/>
    <w:rsid w:val="00E852ED"/>
    <w:rsid w:val="00E858FC"/>
    <w:rsid w:val="00E9531F"/>
    <w:rsid w:val="00E95BAD"/>
    <w:rsid w:val="00EA6C25"/>
    <w:rsid w:val="00EB60EE"/>
    <w:rsid w:val="00ED2EB7"/>
    <w:rsid w:val="00EE1780"/>
    <w:rsid w:val="00EE1887"/>
    <w:rsid w:val="00EE3B3F"/>
    <w:rsid w:val="00EE413F"/>
    <w:rsid w:val="00EF471F"/>
    <w:rsid w:val="00EF57D8"/>
    <w:rsid w:val="00F018B8"/>
    <w:rsid w:val="00F03AA3"/>
    <w:rsid w:val="00F17120"/>
    <w:rsid w:val="00F179C1"/>
    <w:rsid w:val="00F2356B"/>
    <w:rsid w:val="00F43E3B"/>
    <w:rsid w:val="00F47986"/>
    <w:rsid w:val="00F576E4"/>
    <w:rsid w:val="00F57CF0"/>
    <w:rsid w:val="00F8054D"/>
    <w:rsid w:val="00F83E39"/>
    <w:rsid w:val="00F84D81"/>
    <w:rsid w:val="00F85A94"/>
    <w:rsid w:val="00F86423"/>
    <w:rsid w:val="00F925ED"/>
    <w:rsid w:val="00F928D0"/>
    <w:rsid w:val="00F95C1F"/>
    <w:rsid w:val="00FA2120"/>
    <w:rsid w:val="00FA273F"/>
    <w:rsid w:val="00FA336C"/>
    <w:rsid w:val="00FA5DD2"/>
    <w:rsid w:val="00FB0B5C"/>
    <w:rsid w:val="00FB0CAB"/>
    <w:rsid w:val="00FB1CD5"/>
    <w:rsid w:val="00FB39F7"/>
    <w:rsid w:val="00FC7D9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110FB"/>
  <w15:chartTrackingRefBased/>
  <w15:docId w15:val="{7C39A1D0-8911-444D-AB9D-1C2D6CC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rFonts w:ascii="Arial" w:hAnsi="Arial" w:cs="Times New Roman"/>
      <w:b/>
      <w:bCs/>
      <w:sz w:val="24"/>
      <w:szCs w:val="24"/>
    </w:rPr>
  </w:style>
  <w:style w:type="paragraph" w:styleId="a6">
    <w:name w:val="Body Text"/>
    <w:basedOn w:val="a"/>
    <w:link w:val="a7"/>
    <w:rPr>
      <w:rFonts w:ascii="Times New Roman" w:hAnsi="Times New Roman" w:cs="Times New Roman"/>
      <w:szCs w:val="20"/>
    </w:rPr>
  </w:style>
  <w:style w:type="paragraph" w:styleId="a8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pPr>
      <w:keepNext/>
    </w:pPr>
    <w:rPr>
      <w:sz w:val="28"/>
      <w:lang w:val="uk-UA"/>
    </w:rPr>
  </w:style>
  <w:style w:type="paragraph" w:styleId="a4">
    <w:name w:val="Subtitle"/>
    <w:basedOn w:val="a"/>
    <w:next w:val="a6"/>
    <w:link w:val="ac"/>
    <w:qFormat/>
    <w:pPr>
      <w:jc w:val="center"/>
    </w:pPr>
    <w:rPr>
      <w:rFonts w:ascii="Arial" w:hAnsi="Arial" w:cs="Times New Roman"/>
      <w:b/>
      <w:bCs/>
      <w:sz w:val="36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Підзаголовок Знак"/>
    <w:link w:val="a4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5">
    <w:name w:val="Назва Знак"/>
    <w:link w:val="a3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styleId="af">
    <w:name w:val="List Paragraph"/>
    <w:basedOn w:val="a"/>
    <w:uiPriority w:val="99"/>
    <w:qFormat/>
    <w:rsid w:val="00AA7A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 w:eastAsia="ru-RU"/>
    </w:rPr>
  </w:style>
  <w:style w:type="character" w:customStyle="1" w:styleId="a7">
    <w:name w:val="Основний текст Знак"/>
    <w:link w:val="a6"/>
    <w:rsid w:val="00127308"/>
    <w:rPr>
      <w:sz w:val="28"/>
      <w:lang w:val="uk-UA" w:eastAsia="ar-SA"/>
    </w:rPr>
  </w:style>
  <w:style w:type="paragraph" w:styleId="af0">
    <w:name w:val="No Spacing"/>
    <w:uiPriority w:val="1"/>
    <w:qFormat/>
    <w:rsid w:val="00B4341A"/>
    <w:rPr>
      <w:rFonts w:ascii="Calibri" w:hAnsi="Calibri"/>
      <w:sz w:val="22"/>
      <w:szCs w:val="22"/>
      <w:lang w:val="ru-RU" w:eastAsia="ru-RU"/>
    </w:rPr>
  </w:style>
  <w:style w:type="paragraph" w:customStyle="1" w:styleId="13">
    <w:name w:val="Без интервала1"/>
    <w:rsid w:val="00DD79E9"/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123192,baiaagaaboqcaaadq9kbaaw52qeaaaaaaaaaaaaaaaaaaaaaaaaaaaaaaaaaaaaaaaaaaaaaaaaaaaaaaaaaaaaaaaaaaaaaaaaaaaaaaaaaaaaaaaaaaaaaaaaaaaaaaaaaaaaaaaaaaaaaaaaaaaaaaaaaaaaaaaaaaaaaaaaaaaaaaaaaaaaaaaaaaaaaaaaaaaaaaaaaaaaaaaaaaaaaaaaaaaaaaaaaaa"/>
    <w:basedOn w:val="a"/>
    <w:rsid w:val="00B210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B62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1">
    <w:name w:val="Hyperlink"/>
    <w:uiPriority w:val="99"/>
    <w:unhideWhenUsed/>
    <w:rsid w:val="00341191"/>
    <w:rPr>
      <w:color w:val="0000FF"/>
      <w:u w:val="single"/>
    </w:rPr>
  </w:style>
  <w:style w:type="character" w:customStyle="1" w:styleId="rvts46">
    <w:name w:val="rvts46"/>
    <w:rsid w:val="00EE1887"/>
  </w:style>
  <w:style w:type="character" w:styleId="af2">
    <w:name w:val="Strong"/>
    <w:uiPriority w:val="22"/>
    <w:qFormat/>
    <w:rsid w:val="00463885"/>
    <w:rPr>
      <w:rFonts w:cs="Times New Roman"/>
      <w:b/>
      <w:bCs/>
    </w:rPr>
  </w:style>
  <w:style w:type="paragraph" w:styleId="af3">
    <w:name w:val="Normal (Web)"/>
    <w:basedOn w:val="a"/>
    <w:uiPriority w:val="99"/>
    <w:rsid w:val="00463885"/>
    <w:pPr>
      <w:widowControl w:val="0"/>
      <w:spacing w:before="280" w:after="280"/>
    </w:pPr>
    <w:rPr>
      <w:rFonts w:ascii="Times New Roman" w:hAnsi="Times New Roman" w:cs="Times New Roman"/>
      <w:kern w:val="2"/>
      <w:sz w:val="24"/>
      <w:szCs w:val="24"/>
      <w:lang w:val="en-US" w:eastAsia="en-US"/>
    </w:rPr>
  </w:style>
  <w:style w:type="table" w:styleId="af4">
    <w:name w:val="Table Grid"/>
    <w:basedOn w:val="a1"/>
    <w:uiPriority w:val="39"/>
    <w:rsid w:val="00D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D5498"/>
  </w:style>
  <w:style w:type="paragraph" w:customStyle="1" w:styleId="100">
    <w:name w:val="10"/>
    <w:basedOn w:val="a"/>
    <w:rsid w:val="008D54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D5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8D5498"/>
    <w:pPr>
      <w:widowControl w:val="0"/>
      <w:suppressAutoHyphens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rsid w:val="008D5498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  <w:ind w:firstLine="442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74">
    <w:name w:val="Font Style74"/>
    <w:rsid w:val="008D54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longtext">
    <w:name w:val="long_text"/>
    <w:rsid w:val="008D5498"/>
  </w:style>
  <w:style w:type="character" w:styleId="af5">
    <w:name w:val="Emphasis"/>
    <w:uiPriority w:val="20"/>
    <w:qFormat/>
    <w:rsid w:val="008D5498"/>
    <w:rPr>
      <w:i/>
      <w:iCs/>
    </w:rPr>
  </w:style>
  <w:style w:type="character" w:customStyle="1" w:styleId="aa">
    <w:name w:val="Текст у виносці Знак"/>
    <w:link w:val="a9"/>
    <w:rsid w:val="008D5498"/>
    <w:rPr>
      <w:rFonts w:ascii="Tahoma" w:hAnsi="Tahoma" w:cs="Tahoma"/>
      <w:sz w:val="16"/>
      <w:szCs w:val="16"/>
      <w:lang w:val="uk-UA" w:eastAsia="ar-SA"/>
    </w:rPr>
  </w:style>
  <w:style w:type="paragraph" w:styleId="af6">
    <w:name w:val="header"/>
    <w:basedOn w:val="a"/>
    <w:link w:val="af7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4%D0%B5%D1%81%D1%8C%D0%BA%D0%B0_%D0%B7%D0%B0%D0%BB%D1%96%D0%B7%D0%BD%D0%B8%D1%86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643-0E13-4A85-BE60-ECADB6F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10878</Words>
  <Characters>6201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17045</CharactersWithSpaces>
  <SharedDoc>false</SharedDoc>
  <HLinks>
    <vt:vector size="30" baseType="variant">
      <vt:variant>
        <vt:i4>2293848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https://zakon.rada.gov.ua/laws/show/444-2013-%D0%BF</vt:lpwstr>
      </vt:variant>
      <vt:variant>
        <vt:lpwstr>n9</vt:lpwstr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8%D0%B5%D0%B2%D1%87%D0%B5%D0%BD%D0%BA%D1%96%D0%B2%D1%81%D1%8C%D0%BA%D0%B0_%D0%B4%D0%B8%D1%80%D0%B5%D0%BA%D1%86%D1%96%D1%8F_%D0%B7%D0%B0%D0%BB%D1%96%D0%B7%D0%BD%D0%B8%D1%87%D0%BD%D0%B8%D1%85_%D0%BF%D0%B5%D1%80%D0%B5%D0%B2%D0%B5%D0%B7%D0%B5%D0%BD%D1%8C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https://uk.wikipedia.org/wiki/%D0%97%D0%B0%D0%BB%D1%96%D0%B7%D0%BD%D0%B8%D1%87%D0%BD%D0%B0_%D1%81%D1%82%D0%B0%D0%BD%D1%86%D1%96%D1%8F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nach_zv</dc:creator>
  <cp:keywords/>
  <cp:lastModifiedBy>U45</cp:lastModifiedBy>
  <cp:revision>10</cp:revision>
  <cp:lastPrinted>2024-03-29T12:59:00Z</cp:lastPrinted>
  <dcterms:created xsi:type="dcterms:W3CDTF">2025-01-22T07:21:00Z</dcterms:created>
  <dcterms:modified xsi:type="dcterms:W3CDTF">2025-01-22T08:49:00Z</dcterms:modified>
</cp:coreProperties>
</file>