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4" w:rsidRDefault="001859D0" w:rsidP="00545954">
      <w:pPr>
        <w:ind w:right="-113" w:hanging="13"/>
        <w:jc w:val="center"/>
        <w:rPr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54" w:rsidRPr="006E0D76" w:rsidRDefault="00545954" w:rsidP="00545954">
      <w:pPr>
        <w:ind w:right="-113" w:hanging="13"/>
        <w:jc w:val="center"/>
        <w:rPr>
          <w:sz w:val="28"/>
          <w:szCs w:val="28"/>
          <w:lang w:val="uk-UA"/>
        </w:rPr>
      </w:pPr>
    </w:p>
    <w:p w:rsidR="00545954" w:rsidRDefault="00545954" w:rsidP="00545954">
      <w:pPr>
        <w:ind w:hanging="1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Сміла </w:t>
      </w:r>
    </w:p>
    <w:p w:rsidR="00545954" w:rsidRDefault="00545954" w:rsidP="00545954">
      <w:pPr>
        <w:ind w:hanging="1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ОБЛАСТІ</w:t>
      </w:r>
    </w:p>
    <w:p w:rsidR="00545954" w:rsidRPr="0087263D" w:rsidRDefault="00545954" w:rsidP="00545954">
      <w:pPr>
        <w:ind w:hanging="1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</w:p>
    <w:p w:rsidR="00545954" w:rsidRPr="0087263D" w:rsidRDefault="00545954" w:rsidP="00545954">
      <w:pPr>
        <w:ind w:hanging="13"/>
        <w:jc w:val="center"/>
        <w:rPr>
          <w:sz w:val="28"/>
          <w:szCs w:val="28"/>
        </w:rPr>
      </w:pPr>
    </w:p>
    <w:p w:rsidR="00545954" w:rsidRPr="0087263D" w:rsidRDefault="00545954" w:rsidP="00545954">
      <w:pPr>
        <w:spacing w:line="360" w:lineRule="auto"/>
        <w:ind w:hanging="13"/>
        <w:jc w:val="center"/>
        <w:rPr>
          <w:b/>
          <w:sz w:val="28"/>
          <w:szCs w:val="28"/>
          <w:lang w:val="uk-UA"/>
        </w:rPr>
      </w:pPr>
      <w:r w:rsidRPr="0087263D">
        <w:rPr>
          <w:b/>
          <w:sz w:val="28"/>
          <w:szCs w:val="28"/>
          <w:lang w:val="uk-UA"/>
        </w:rPr>
        <w:t>РОЗПОРЯДЖЕННЯ</w:t>
      </w:r>
    </w:p>
    <w:p w:rsidR="00545954" w:rsidRDefault="00545954" w:rsidP="00545954">
      <w:pPr>
        <w:spacing w:line="360" w:lineRule="auto"/>
        <w:ind w:hanging="13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545954" w:rsidRPr="00C85369" w:rsidTr="008F02AE">
        <w:trPr>
          <w:jc w:val="center"/>
        </w:trPr>
        <w:tc>
          <w:tcPr>
            <w:tcW w:w="3095" w:type="dxa"/>
          </w:tcPr>
          <w:p w:rsidR="00545954" w:rsidRPr="002257BF" w:rsidRDefault="006C2C5E" w:rsidP="006C2C5E">
            <w:pPr>
              <w:spacing w:line="360" w:lineRule="auto"/>
              <w:ind w:hanging="13"/>
              <w:rPr>
                <w:sz w:val="28"/>
                <w:szCs w:val="28"/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04.07.2019</w:t>
            </w:r>
            <w:r w:rsidR="00545954">
              <w:rPr>
                <w:u w:val="single"/>
                <w:lang w:val="uk-UA"/>
              </w:rPr>
              <w:t>_</w:t>
            </w:r>
          </w:p>
        </w:tc>
        <w:tc>
          <w:tcPr>
            <w:tcW w:w="3096" w:type="dxa"/>
          </w:tcPr>
          <w:p w:rsidR="00545954" w:rsidRPr="00F77DC3" w:rsidRDefault="00545954" w:rsidP="008F02AE">
            <w:pPr>
              <w:spacing w:line="360" w:lineRule="auto"/>
              <w:ind w:hanging="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545954" w:rsidRPr="002257BF" w:rsidRDefault="00545954" w:rsidP="006C2C5E">
            <w:pPr>
              <w:spacing w:line="360" w:lineRule="auto"/>
              <w:ind w:hanging="13"/>
              <w:rPr>
                <w:lang w:val="uk-UA"/>
              </w:rPr>
            </w:pPr>
            <w:r>
              <w:rPr>
                <w:lang w:val="uk-UA"/>
              </w:rPr>
              <w:t xml:space="preserve">                        </w:t>
            </w:r>
            <w:r w:rsidRPr="00C85369">
              <w:rPr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>_</w:t>
            </w:r>
            <w:r w:rsidR="006C2C5E">
              <w:rPr>
                <w:u w:val="single"/>
                <w:lang w:val="uk-UA"/>
              </w:rPr>
              <w:t>126 р</w:t>
            </w:r>
            <w:r>
              <w:rPr>
                <w:u w:val="single"/>
                <w:lang w:val="uk-UA"/>
              </w:rPr>
              <w:t>_</w:t>
            </w:r>
            <w:r w:rsidRPr="002257BF">
              <w:rPr>
                <w:u w:val="single"/>
                <w:lang w:val="uk-UA"/>
              </w:rPr>
              <w:t xml:space="preserve">           </w:t>
            </w:r>
          </w:p>
        </w:tc>
      </w:tr>
    </w:tbl>
    <w:p w:rsidR="00545954" w:rsidRDefault="00545954" w:rsidP="00545954">
      <w:pPr>
        <w:spacing w:line="276" w:lineRule="auto"/>
        <w:ind w:hanging="11"/>
        <w:rPr>
          <w:sz w:val="28"/>
          <w:szCs w:val="28"/>
          <w:lang w:val="uk-UA"/>
        </w:rPr>
      </w:pPr>
    </w:p>
    <w:p w:rsidR="000632AB" w:rsidRDefault="000632AB" w:rsidP="00545954">
      <w:pPr>
        <w:spacing w:line="276" w:lineRule="auto"/>
        <w:ind w:hanging="11"/>
        <w:rPr>
          <w:sz w:val="28"/>
          <w:szCs w:val="28"/>
          <w:lang w:val="uk-UA"/>
        </w:rPr>
      </w:pPr>
    </w:p>
    <w:p w:rsidR="000632AB" w:rsidRDefault="000632AB" w:rsidP="00545954">
      <w:pPr>
        <w:spacing w:line="276" w:lineRule="auto"/>
        <w:ind w:hanging="11"/>
        <w:rPr>
          <w:sz w:val="28"/>
          <w:szCs w:val="28"/>
          <w:lang w:val="uk-UA"/>
        </w:rPr>
      </w:pPr>
    </w:p>
    <w:p w:rsidR="000632AB" w:rsidRDefault="000632AB" w:rsidP="00545954">
      <w:pPr>
        <w:spacing w:line="276" w:lineRule="auto"/>
        <w:ind w:hanging="11"/>
        <w:rPr>
          <w:sz w:val="28"/>
          <w:szCs w:val="28"/>
          <w:lang w:val="uk-UA"/>
        </w:rPr>
      </w:pPr>
    </w:p>
    <w:p w:rsidR="000632AB" w:rsidRDefault="000632AB" w:rsidP="00545954">
      <w:pPr>
        <w:spacing w:line="276" w:lineRule="auto"/>
        <w:ind w:hanging="11"/>
        <w:rPr>
          <w:sz w:val="28"/>
          <w:szCs w:val="28"/>
          <w:lang w:val="uk-UA"/>
        </w:rPr>
      </w:pPr>
    </w:p>
    <w:p w:rsidR="00FD3B80" w:rsidRDefault="00FD3B80" w:rsidP="00545954">
      <w:pPr>
        <w:spacing w:line="276" w:lineRule="auto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заходи щодо забезпечення </w:t>
      </w:r>
    </w:p>
    <w:p w:rsidR="00FD3B80" w:rsidRDefault="00FD3B80" w:rsidP="00545954">
      <w:pPr>
        <w:spacing w:line="276" w:lineRule="auto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реалізації громадянами </w:t>
      </w:r>
    </w:p>
    <w:p w:rsidR="00545954" w:rsidRDefault="00FD3B80" w:rsidP="00545954">
      <w:pPr>
        <w:spacing w:line="276" w:lineRule="auto"/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конституційного права на звернення</w:t>
      </w:r>
      <w:r w:rsidR="00545954">
        <w:rPr>
          <w:sz w:val="28"/>
          <w:szCs w:val="28"/>
          <w:lang w:val="uk-UA"/>
        </w:rPr>
        <w:t xml:space="preserve"> </w:t>
      </w:r>
    </w:p>
    <w:p w:rsidR="00545954" w:rsidRPr="00966DDD" w:rsidRDefault="00545954" w:rsidP="00545954">
      <w:pPr>
        <w:spacing w:line="276" w:lineRule="auto"/>
        <w:ind w:hanging="11"/>
        <w:rPr>
          <w:sz w:val="28"/>
          <w:szCs w:val="28"/>
          <w:lang w:val="uk-UA"/>
        </w:rPr>
      </w:pPr>
    </w:p>
    <w:p w:rsidR="00966DDD" w:rsidRDefault="00966DDD" w:rsidP="0046259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66DDD">
        <w:rPr>
          <w:sz w:val="28"/>
          <w:szCs w:val="28"/>
          <w:lang w:val="uk-UA"/>
        </w:rPr>
        <w:t>Відповідно до</w:t>
      </w:r>
      <w:r w:rsidR="00A20964">
        <w:rPr>
          <w:sz w:val="28"/>
          <w:szCs w:val="28"/>
          <w:lang w:val="uk-UA"/>
        </w:rPr>
        <w:t xml:space="preserve"> </w:t>
      </w:r>
      <w:r w:rsidR="00545954">
        <w:rPr>
          <w:sz w:val="28"/>
          <w:szCs w:val="28"/>
          <w:lang w:val="uk-UA"/>
        </w:rPr>
        <w:t xml:space="preserve">частини 2, пункту 20 частини 4 статті 42, частини 8 статті 59 Закону України від 21.05.1997 </w:t>
      </w:r>
      <w:r w:rsidR="00557217">
        <w:rPr>
          <w:sz w:val="28"/>
          <w:szCs w:val="28"/>
          <w:lang w:val="uk-UA"/>
        </w:rPr>
        <w:t xml:space="preserve"> № 280/97-</w:t>
      </w:r>
      <w:r w:rsidR="00A20964" w:rsidRPr="00A20964">
        <w:rPr>
          <w:sz w:val="28"/>
          <w:szCs w:val="28"/>
          <w:lang w:val="uk-UA"/>
        </w:rPr>
        <w:t xml:space="preserve">ВР </w:t>
      </w:r>
      <w:r w:rsidRPr="00966DDD">
        <w:rPr>
          <w:sz w:val="28"/>
          <w:szCs w:val="28"/>
          <w:lang w:val="uk-UA"/>
        </w:rPr>
        <w:t>«Про міс</w:t>
      </w:r>
      <w:r w:rsidR="00DB079C">
        <w:rPr>
          <w:sz w:val="28"/>
          <w:szCs w:val="28"/>
          <w:lang w:val="uk-UA"/>
        </w:rPr>
        <w:t>цеве самоврядування в Україні»</w:t>
      </w:r>
      <w:r w:rsidRPr="00966DDD">
        <w:rPr>
          <w:sz w:val="28"/>
          <w:szCs w:val="28"/>
          <w:lang w:val="uk-UA"/>
        </w:rPr>
        <w:t xml:space="preserve">,  з метою </w:t>
      </w:r>
      <w:r w:rsidR="00557217">
        <w:rPr>
          <w:sz w:val="28"/>
          <w:szCs w:val="28"/>
          <w:lang w:val="uk-UA"/>
        </w:rPr>
        <w:t xml:space="preserve">забезпечення </w:t>
      </w:r>
      <w:r w:rsidRPr="00966DDD">
        <w:rPr>
          <w:sz w:val="28"/>
          <w:szCs w:val="28"/>
          <w:lang w:val="uk-UA"/>
        </w:rPr>
        <w:t>реалізації конституційного права громадян на особисте звернення до посадових осіб органів місцевого самоврядування</w:t>
      </w:r>
    </w:p>
    <w:p w:rsidR="00DB079C" w:rsidRPr="00966DDD" w:rsidRDefault="00DB079C" w:rsidP="0046259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966DDD" w:rsidRPr="00966DDD" w:rsidRDefault="00966DDD" w:rsidP="00807AC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66DDD">
        <w:rPr>
          <w:sz w:val="28"/>
          <w:szCs w:val="28"/>
          <w:lang w:val="uk-UA"/>
        </w:rPr>
        <w:t>1.</w:t>
      </w:r>
      <w:r w:rsidR="00DF026D">
        <w:rPr>
          <w:sz w:val="28"/>
          <w:szCs w:val="28"/>
          <w:lang w:val="uk-UA"/>
        </w:rPr>
        <w:t xml:space="preserve"> </w:t>
      </w:r>
      <w:r w:rsidRPr="00966DDD">
        <w:rPr>
          <w:sz w:val="28"/>
          <w:szCs w:val="28"/>
          <w:lang w:val="uk-UA"/>
        </w:rPr>
        <w:t xml:space="preserve">Затвердити </w:t>
      </w:r>
      <w:r w:rsidR="00DF026D">
        <w:rPr>
          <w:sz w:val="28"/>
          <w:szCs w:val="28"/>
          <w:lang w:val="uk-UA"/>
        </w:rPr>
        <w:t>З</w:t>
      </w:r>
      <w:r w:rsidRPr="00966DDD">
        <w:rPr>
          <w:sz w:val="28"/>
          <w:szCs w:val="28"/>
          <w:lang w:val="uk-UA"/>
        </w:rPr>
        <w:t>аходи щодо забезпечення реалізації громадянами конституційного права на звернення згідно з додатком 1</w:t>
      </w:r>
      <w:r>
        <w:rPr>
          <w:sz w:val="28"/>
          <w:szCs w:val="28"/>
          <w:lang w:val="uk-UA"/>
        </w:rPr>
        <w:t>.</w:t>
      </w:r>
    </w:p>
    <w:p w:rsidR="00966DDD" w:rsidRDefault="00966DDD" w:rsidP="00807AC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164CD">
        <w:rPr>
          <w:sz w:val="28"/>
          <w:szCs w:val="28"/>
          <w:lang w:val="uk-UA"/>
        </w:rPr>
        <w:t>Затвердит</w:t>
      </w:r>
      <w:r w:rsidR="00DB079C">
        <w:rPr>
          <w:sz w:val="28"/>
          <w:szCs w:val="28"/>
          <w:lang w:val="uk-UA"/>
        </w:rPr>
        <w:t>и</w:t>
      </w:r>
      <w:r w:rsidR="000164CD">
        <w:rPr>
          <w:sz w:val="28"/>
          <w:szCs w:val="28"/>
          <w:lang w:val="uk-UA"/>
        </w:rPr>
        <w:t xml:space="preserve"> </w:t>
      </w:r>
      <w:r w:rsidR="00F60660">
        <w:rPr>
          <w:sz w:val="28"/>
          <w:szCs w:val="28"/>
          <w:lang w:val="uk-UA"/>
        </w:rPr>
        <w:t xml:space="preserve"> </w:t>
      </w:r>
      <w:r w:rsidR="00DF026D">
        <w:rPr>
          <w:sz w:val="28"/>
          <w:szCs w:val="28"/>
          <w:lang w:val="uk-UA"/>
        </w:rPr>
        <w:t>П</w:t>
      </w:r>
      <w:r w:rsidRPr="00966DDD">
        <w:rPr>
          <w:sz w:val="28"/>
          <w:szCs w:val="28"/>
          <w:lang w:val="uk-UA"/>
        </w:rPr>
        <w:t>орядок організації та проведення особистих при</w:t>
      </w:r>
      <w:r w:rsidR="00557217">
        <w:rPr>
          <w:sz w:val="28"/>
          <w:szCs w:val="28"/>
          <w:lang w:val="uk-UA"/>
        </w:rPr>
        <w:t>йомів громадян у виконавчому комітеті</w:t>
      </w:r>
      <w:r w:rsidR="00D10EB6">
        <w:rPr>
          <w:sz w:val="28"/>
          <w:szCs w:val="28"/>
          <w:lang w:val="uk-UA"/>
        </w:rPr>
        <w:t xml:space="preserve"> згідно з додатком 2.</w:t>
      </w:r>
    </w:p>
    <w:p w:rsidR="000632AB" w:rsidRPr="00966DDD" w:rsidRDefault="001A253D" w:rsidP="000632AB">
      <w:pPr>
        <w:tabs>
          <w:tab w:val="left" w:pos="567"/>
          <w:tab w:val="left" w:pos="7088"/>
        </w:tabs>
        <w:spacing w:line="276" w:lineRule="auto"/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45954">
        <w:rPr>
          <w:sz w:val="28"/>
          <w:szCs w:val="28"/>
          <w:lang w:val="uk-UA"/>
        </w:rPr>
        <w:t>3. Визнати таким</w:t>
      </w:r>
      <w:r w:rsidR="000632AB">
        <w:rPr>
          <w:sz w:val="28"/>
          <w:szCs w:val="28"/>
          <w:lang w:val="uk-UA"/>
        </w:rPr>
        <w:t>и</w:t>
      </w:r>
      <w:r w:rsidR="00545954">
        <w:rPr>
          <w:sz w:val="28"/>
          <w:szCs w:val="28"/>
          <w:lang w:val="uk-UA"/>
        </w:rPr>
        <w:t>, що втратил</w:t>
      </w:r>
      <w:r w:rsidR="000632AB">
        <w:rPr>
          <w:sz w:val="28"/>
          <w:szCs w:val="28"/>
          <w:lang w:val="uk-UA"/>
        </w:rPr>
        <w:t>и</w:t>
      </w:r>
      <w:r w:rsidR="00545954">
        <w:rPr>
          <w:sz w:val="28"/>
          <w:szCs w:val="28"/>
          <w:lang w:val="uk-UA"/>
        </w:rPr>
        <w:t xml:space="preserve"> чинність розпорядження міського голови  від 24.05.2019 №93 р</w:t>
      </w:r>
      <w:r w:rsidR="00545954" w:rsidRPr="00966DDD">
        <w:rPr>
          <w:sz w:val="28"/>
          <w:szCs w:val="28"/>
          <w:lang w:val="uk-UA"/>
        </w:rPr>
        <w:t xml:space="preserve"> </w:t>
      </w:r>
      <w:r w:rsidR="00545954">
        <w:rPr>
          <w:sz w:val="28"/>
          <w:szCs w:val="28"/>
          <w:lang w:val="uk-UA"/>
        </w:rPr>
        <w:t xml:space="preserve"> «Про внесення змін до розпорядження міського голови від 16.06.2017  «101 р «Про заходи щодо забезпечення реалізації громадянами конституційного права на звернення»</w:t>
      </w:r>
      <w:r w:rsidR="000632AB">
        <w:rPr>
          <w:sz w:val="28"/>
          <w:szCs w:val="28"/>
          <w:lang w:val="uk-UA"/>
        </w:rPr>
        <w:t xml:space="preserve"> та розпорядження міського голови  від  16.06.2017  №101 р «Про заходи щодо забезпечення реалізації громадянами конституційного права на звернення».</w:t>
      </w:r>
    </w:p>
    <w:p w:rsidR="00966DDD" w:rsidRPr="00966DDD" w:rsidRDefault="000632AB" w:rsidP="000632AB">
      <w:pPr>
        <w:tabs>
          <w:tab w:val="left" w:pos="567"/>
          <w:tab w:val="left" w:pos="7088"/>
        </w:tabs>
        <w:spacing w:line="276" w:lineRule="auto"/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A253D">
        <w:rPr>
          <w:sz w:val="28"/>
          <w:szCs w:val="28"/>
          <w:lang w:val="uk-UA"/>
        </w:rPr>
        <w:t>4</w:t>
      </w:r>
      <w:r w:rsidR="00966DDD">
        <w:rPr>
          <w:sz w:val="28"/>
          <w:szCs w:val="28"/>
          <w:lang w:val="uk-UA"/>
        </w:rPr>
        <w:t xml:space="preserve">. </w:t>
      </w:r>
      <w:r w:rsidR="00966DDD" w:rsidRPr="00966DDD">
        <w:rPr>
          <w:sz w:val="28"/>
          <w:szCs w:val="28"/>
          <w:lang w:val="uk-UA"/>
        </w:rPr>
        <w:t xml:space="preserve">Контроль за виконанням розпорядження покласти на керуючого справами </w:t>
      </w:r>
      <w:r w:rsidR="001A253D">
        <w:rPr>
          <w:sz w:val="28"/>
          <w:szCs w:val="28"/>
          <w:lang w:val="uk-UA"/>
        </w:rPr>
        <w:t xml:space="preserve">Л.Осейко </w:t>
      </w:r>
      <w:r w:rsidR="00966DDD" w:rsidRPr="00966DDD">
        <w:rPr>
          <w:sz w:val="28"/>
          <w:szCs w:val="28"/>
          <w:lang w:val="uk-UA"/>
        </w:rPr>
        <w:t xml:space="preserve"> та відділ діловодства, контролю та звернень громадян.</w:t>
      </w:r>
    </w:p>
    <w:p w:rsidR="0046259C" w:rsidRDefault="0046259C" w:rsidP="000632AB">
      <w:pPr>
        <w:spacing w:line="276" w:lineRule="auto"/>
        <w:ind w:hanging="11"/>
        <w:jc w:val="both"/>
        <w:rPr>
          <w:sz w:val="28"/>
          <w:szCs w:val="28"/>
          <w:lang w:val="uk-UA"/>
        </w:rPr>
      </w:pPr>
    </w:p>
    <w:p w:rsidR="0046259C" w:rsidRDefault="0046259C" w:rsidP="00792C86">
      <w:pPr>
        <w:tabs>
          <w:tab w:val="left" w:pos="7088"/>
        </w:tabs>
        <w:spacing w:line="276" w:lineRule="auto"/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 w:rsidR="00792C86">
        <w:rPr>
          <w:sz w:val="28"/>
          <w:szCs w:val="28"/>
          <w:lang w:val="uk-UA"/>
        </w:rPr>
        <w:t xml:space="preserve"> В.</w:t>
      </w:r>
      <w:r w:rsidR="00FD3B80">
        <w:rPr>
          <w:sz w:val="28"/>
          <w:szCs w:val="28"/>
          <w:lang w:val="uk-UA"/>
        </w:rPr>
        <w:t>ФЕДОРЕНКО</w:t>
      </w:r>
    </w:p>
    <w:p w:rsidR="00FD3B80" w:rsidRDefault="00FD3B80" w:rsidP="000632AB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ПОГОДЖЕНО:</w:t>
      </w:r>
    </w:p>
    <w:p w:rsidR="00FD3B80" w:rsidRDefault="00FD3B80" w:rsidP="00FD3B80">
      <w:pPr>
        <w:tabs>
          <w:tab w:val="left" w:pos="708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Л.ОСЕЙКО</w:t>
      </w:r>
    </w:p>
    <w:p w:rsidR="00FD3B80" w:rsidRDefault="00FD3B80" w:rsidP="00FD3B80">
      <w:pPr>
        <w:tabs>
          <w:tab w:val="left" w:pos="7088"/>
        </w:tabs>
        <w:spacing w:line="276" w:lineRule="auto"/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В.о.начальника юридичного відділу                                  І.ВЛАСЕНКО</w:t>
      </w:r>
    </w:p>
    <w:p w:rsidR="00FD3B80" w:rsidRDefault="00FD3B80" w:rsidP="00FD3B80">
      <w:pPr>
        <w:spacing w:line="276" w:lineRule="auto"/>
        <w:ind w:hanging="11"/>
        <w:jc w:val="both"/>
        <w:rPr>
          <w:sz w:val="28"/>
          <w:szCs w:val="28"/>
          <w:lang w:val="uk-UA"/>
        </w:rPr>
      </w:pPr>
    </w:p>
    <w:p w:rsidR="00FD3B80" w:rsidRDefault="00FD3B80" w:rsidP="00FD3B80">
      <w:pPr>
        <w:spacing w:line="276" w:lineRule="auto"/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діловодства,</w:t>
      </w:r>
    </w:p>
    <w:p w:rsidR="00FD3B80" w:rsidRDefault="00FD3B80" w:rsidP="00FD3B80">
      <w:pPr>
        <w:tabs>
          <w:tab w:val="left" w:pos="7088"/>
        </w:tabs>
        <w:spacing w:line="276" w:lineRule="auto"/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контролю та звернень громадян                                         Л.ОМЕЛЬЧЕНКО </w:t>
      </w: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p w:rsidR="001A253D" w:rsidRDefault="001A253D" w:rsidP="00FC3D97">
      <w:pPr>
        <w:spacing w:line="276" w:lineRule="auto"/>
        <w:jc w:val="right"/>
        <w:rPr>
          <w:sz w:val="28"/>
          <w:szCs w:val="28"/>
          <w:lang w:val="uk-UA"/>
        </w:rPr>
      </w:pPr>
    </w:p>
    <w:sectPr w:rsidR="001A253D" w:rsidSect="00F95C2A"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64" w:rsidRDefault="008F7864" w:rsidP="001C3BF1">
      <w:r>
        <w:separator/>
      </w:r>
    </w:p>
  </w:endnote>
  <w:endnote w:type="continuationSeparator" w:id="1">
    <w:p w:rsidR="008F7864" w:rsidRDefault="008F7864" w:rsidP="001C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64" w:rsidRDefault="008F7864" w:rsidP="001C3BF1">
      <w:r>
        <w:separator/>
      </w:r>
    </w:p>
  </w:footnote>
  <w:footnote w:type="continuationSeparator" w:id="1">
    <w:p w:rsidR="008F7864" w:rsidRDefault="008F7864" w:rsidP="001C3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16"/>
    <w:multiLevelType w:val="hybridMultilevel"/>
    <w:tmpl w:val="000049BB"/>
    <w:lvl w:ilvl="0" w:tplc="00006F11">
      <w:start w:val="1"/>
      <w:numFmt w:val="bullet"/>
      <w:lvlText w:val="Д."/>
      <w:lvlJc w:val="left"/>
      <w:pPr>
        <w:tabs>
          <w:tab w:val="num" w:pos="720"/>
        </w:tabs>
        <w:ind w:left="720" w:hanging="360"/>
      </w:pPr>
    </w:lvl>
    <w:lvl w:ilvl="1" w:tplc="000074AD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725"/>
    <w:multiLevelType w:val="hybridMultilevel"/>
    <w:tmpl w:val="00001643"/>
    <w:lvl w:ilvl="0" w:tplc="00000DE5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F3C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F7"/>
    <w:multiLevelType w:val="hybridMultilevel"/>
    <w:tmpl w:val="00003F4A"/>
    <w:lvl w:ilvl="0" w:tplc="00000A4A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5ED0">
      <w:start w:val="1"/>
      <w:numFmt w:val="bullet"/>
      <w:lvlText w:val="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04"/>
    <w:multiLevelType w:val="hybridMultilevel"/>
    <w:tmpl w:val="00001796"/>
    <w:lvl w:ilvl="0" w:tplc="00005E7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70E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67"/>
    <w:multiLevelType w:val="hybridMultilevel"/>
    <w:tmpl w:val="00005968"/>
    <w:lvl w:ilvl="0" w:tplc="00004AD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7"/>
    <w:multiLevelType w:val="hybridMultilevel"/>
    <w:tmpl w:val="00004F68"/>
    <w:lvl w:ilvl="0" w:tplc="00005876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66F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EAE"/>
    <w:multiLevelType w:val="hybridMultilevel"/>
    <w:tmpl w:val="00005D24"/>
    <w:lvl w:ilvl="0" w:tplc="00000588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579"/>
    <w:multiLevelType w:val="hybridMultilevel"/>
    <w:tmpl w:val="00007CFE"/>
    <w:lvl w:ilvl="0" w:tplc="00002852">
      <w:start w:val="1"/>
      <w:numFmt w:val="bullet"/>
      <w:lvlText w:val="Н."/>
      <w:lvlJc w:val="left"/>
      <w:pPr>
        <w:tabs>
          <w:tab w:val="num" w:pos="720"/>
        </w:tabs>
        <w:ind w:left="720" w:hanging="360"/>
      </w:pPr>
    </w:lvl>
    <w:lvl w:ilvl="1" w:tplc="000048DB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CF4"/>
    <w:multiLevelType w:val="hybridMultilevel"/>
    <w:tmpl w:val="00005F45"/>
    <w:lvl w:ilvl="0" w:tplc="000013D3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29D8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3D9"/>
    <w:multiLevelType w:val="hybridMultilevel"/>
    <w:tmpl w:val="00001F16"/>
    <w:lvl w:ilvl="0" w:tplc="0000182F">
      <w:start w:val="1"/>
      <w:numFmt w:val="bullet"/>
      <w:lvlText w:val="рр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6162B53"/>
    <w:multiLevelType w:val="hybridMultilevel"/>
    <w:tmpl w:val="74E62C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8019C2"/>
    <w:multiLevelType w:val="hybridMultilevel"/>
    <w:tmpl w:val="F5881A7A"/>
    <w:lvl w:ilvl="0" w:tplc="65EA4E3E">
      <w:numFmt w:val="bullet"/>
      <w:lvlText w:val=""/>
      <w:lvlJc w:val="left"/>
      <w:pPr>
        <w:ind w:left="1653" w:hanging="9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6842DB9"/>
    <w:multiLevelType w:val="hybridMultilevel"/>
    <w:tmpl w:val="5672AEE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CE609AF"/>
    <w:multiLevelType w:val="hybridMultilevel"/>
    <w:tmpl w:val="29A85DE8"/>
    <w:lvl w:ilvl="0" w:tplc="05BC4F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11354AC9"/>
    <w:multiLevelType w:val="hybridMultilevel"/>
    <w:tmpl w:val="6C7C3F40"/>
    <w:lvl w:ilvl="0" w:tplc="65EA4E3E">
      <w:numFmt w:val="bullet"/>
      <w:lvlText w:val=""/>
      <w:lvlJc w:val="left"/>
      <w:pPr>
        <w:ind w:left="3306" w:hanging="9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5">
    <w:nsid w:val="11802183"/>
    <w:multiLevelType w:val="hybridMultilevel"/>
    <w:tmpl w:val="36025AD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64044FF"/>
    <w:multiLevelType w:val="hybridMultilevel"/>
    <w:tmpl w:val="850A5FAC"/>
    <w:lvl w:ilvl="0" w:tplc="55EA453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665DE"/>
    <w:multiLevelType w:val="multilevel"/>
    <w:tmpl w:val="88BE47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430D1D"/>
    <w:multiLevelType w:val="hybridMultilevel"/>
    <w:tmpl w:val="FB0243D2"/>
    <w:lvl w:ilvl="0" w:tplc="86F28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218AD"/>
    <w:multiLevelType w:val="hybridMultilevel"/>
    <w:tmpl w:val="53322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AF75F0"/>
    <w:multiLevelType w:val="hybridMultilevel"/>
    <w:tmpl w:val="53322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5488E"/>
    <w:multiLevelType w:val="hybridMultilevel"/>
    <w:tmpl w:val="F7E2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733BD6"/>
    <w:multiLevelType w:val="multilevel"/>
    <w:tmpl w:val="9E1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B21229"/>
    <w:multiLevelType w:val="hybridMultilevel"/>
    <w:tmpl w:val="9CC47AE2"/>
    <w:lvl w:ilvl="0" w:tplc="0F5208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D0603A"/>
    <w:multiLevelType w:val="hybridMultilevel"/>
    <w:tmpl w:val="AFFE2D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262C3277"/>
    <w:multiLevelType w:val="hybridMultilevel"/>
    <w:tmpl w:val="57282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CE33415"/>
    <w:multiLevelType w:val="hybridMultilevel"/>
    <w:tmpl w:val="F4DEA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A461B3"/>
    <w:multiLevelType w:val="hybridMultilevel"/>
    <w:tmpl w:val="70D61A60"/>
    <w:lvl w:ilvl="0" w:tplc="50CAE32A">
      <w:start w:val="1"/>
      <w:numFmt w:val="decimal"/>
      <w:lvlText w:val="%1."/>
      <w:lvlJc w:val="left"/>
      <w:pPr>
        <w:ind w:left="1692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36620028"/>
    <w:multiLevelType w:val="hybridMultilevel"/>
    <w:tmpl w:val="6AB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469A1"/>
    <w:multiLevelType w:val="hybridMultilevel"/>
    <w:tmpl w:val="CACECC3A"/>
    <w:lvl w:ilvl="0" w:tplc="A6C682F0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D6241"/>
    <w:multiLevelType w:val="hybridMultilevel"/>
    <w:tmpl w:val="C5F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87B10"/>
    <w:multiLevelType w:val="hybridMultilevel"/>
    <w:tmpl w:val="05981A7C"/>
    <w:lvl w:ilvl="0" w:tplc="A3461FE6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2">
    <w:nsid w:val="3EE5265B"/>
    <w:multiLevelType w:val="hybridMultilevel"/>
    <w:tmpl w:val="95D6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136472"/>
    <w:multiLevelType w:val="hybridMultilevel"/>
    <w:tmpl w:val="E6AE4E3C"/>
    <w:lvl w:ilvl="0" w:tplc="4246F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0361A"/>
    <w:multiLevelType w:val="multilevel"/>
    <w:tmpl w:val="AD24D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59B124A3"/>
    <w:multiLevelType w:val="hybridMultilevel"/>
    <w:tmpl w:val="5AF83540"/>
    <w:lvl w:ilvl="0" w:tplc="F54C1EBA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5EE7009E"/>
    <w:multiLevelType w:val="multilevel"/>
    <w:tmpl w:val="AED4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17675"/>
    <w:multiLevelType w:val="hybridMultilevel"/>
    <w:tmpl w:val="CE18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65D75"/>
    <w:multiLevelType w:val="multilevel"/>
    <w:tmpl w:val="5A48F0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9">
    <w:nsid w:val="67987A24"/>
    <w:multiLevelType w:val="hybridMultilevel"/>
    <w:tmpl w:val="9D32FE86"/>
    <w:lvl w:ilvl="0" w:tplc="2676F8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8C05D57"/>
    <w:multiLevelType w:val="hybridMultilevel"/>
    <w:tmpl w:val="EFBE0320"/>
    <w:lvl w:ilvl="0" w:tplc="65EA4E3E">
      <w:numFmt w:val="bullet"/>
      <w:lvlText w:val=""/>
      <w:lvlJc w:val="left"/>
      <w:pPr>
        <w:ind w:left="945" w:hanging="9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1">
    <w:nsid w:val="6D744092"/>
    <w:multiLevelType w:val="multilevel"/>
    <w:tmpl w:val="717C4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5B7A91"/>
    <w:multiLevelType w:val="hybridMultilevel"/>
    <w:tmpl w:val="9392E29E"/>
    <w:lvl w:ilvl="0" w:tplc="C9BCD4AE">
      <w:start w:val="2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24063B8"/>
    <w:multiLevelType w:val="hybridMultilevel"/>
    <w:tmpl w:val="756ACEF8"/>
    <w:lvl w:ilvl="0" w:tplc="73B2183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B22FB"/>
    <w:multiLevelType w:val="hybridMultilevel"/>
    <w:tmpl w:val="36AA8896"/>
    <w:lvl w:ilvl="0" w:tplc="22D0E7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8431F"/>
    <w:multiLevelType w:val="hybridMultilevel"/>
    <w:tmpl w:val="B40004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F664A84"/>
    <w:multiLevelType w:val="multilevel"/>
    <w:tmpl w:val="CA0E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CD2DB4"/>
    <w:multiLevelType w:val="hybridMultilevel"/>
    <w:tmpl w:val="07D25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20"/>
  </w:num>
  <w:num w:numId="4">
    <w:abstractNumId w:val="21"/>
  </w:num>
  <w:num w:numId="5">
    <w:abstractNumId w:val="19"/>
  </w:num>
  <w:num w:numId="6">
    <w:abstractNumId w:val="37"/>
  </w:num>
  <w:num w:numId="7">
    <w:abstractNumId w:val="30"/>
  </w:num>
  <w:num w:numId="8">
    <w:abstractNumId w:val="44"/>
  </w:num>
  <w:num w:numId="9">
    <w:abstractNumId w:val="33"/>
  </w:num>
  <w:num w:numId="10">
    <w:abstractNumId w:val="28"/>
  </w:num>
  <w:num w:numId="11">
    <w:abstractNumId w:val="32"/>
  </w:num>
  <w:num w:numId="12">
    <w:abstractNumId w:val="16"/>
  </w:num>
  <w:num w:numId="13">
    <w:abstractNumId w:val="43"/>
  </w:num>
  <w:num w:numId="14">
    <w:abstractNumId w:val="39"/>
  </w:num>
  <w:num w:numId="15">
    <w:abstractNumId w:val="41"/>
  </w:num>
  <w:num w:numId="16">
    <w:abstractNumId w:val="38"/>
  </w:num>
  <w:num w:numId="17">
    <w:abstractNumId w:val="3"/>
  </w:num>
  <w:num w:numId="18">
    <w:abstractNumId w:val="9"/>
  </w:num>
  <w:num w:numId="19">
    <w:abstractNumId w:val="4"/>
  </w:num>
  <w:num w:numId="20">
    <w:abstractNumId w:val="2"/>
  </w:num>
  <w:num w:numId="21">
    <w:abstractNumId w:val="5"/>
  </w:num>
  <w:num w:numId="22">
    <w:abstractNumId w:val="0"/>
  </w:num>
  <w:num w:numId="23">
    <w:abstractNumId w:val="6"/>
  </w:num>
  <w:num w:numId="24">
    <w:abstractNumId w:val="7"/>
  </w:num>
  <w:num w:numId="25">
    <w:abstractNumId w:val="1"/>
  </w:num>
  <w:num w:numId="26">
    <w:abstractNumId w:val="8"/>
  </w:num>
  <w:num w:numId="27">
    <w:abstractNumId w:val="29"/>
  </w:num>
  <w:num w:numId="28">
    <w:abstractNumId w:val="23"/>
  </w:num>
  <w:num w:numId="29">
    <w:abstractNumId w:val="35"/>
  </w:num>
  <w:num w:numId="30">
    <w:abstractNumId w:val="22"/>
  </w:num>
  <w:num w:numId="31">
    <w:abstractNumId w:val="36"/>
  </w:num>
  <w:num w:numId="32">
    <w:abstractNumId w:val="46"/>
  </w:num>
  <w:num w:numId="33">
    <w:abstractNumId w:val="17"/>
  </w:num>
  <w:num w:numId="34">
    <w:abstractNumId w:val="27"/>
  </w:num>
  <w:num w:numId="35">
    <w:abstractNumId w:val="18"/>
  </w:num>
  <w:num w:numId="36">
    <w:abstractNumId w:val="45"/>
  </w:num>
  <w:num w:numId="37">
    <w:abstractNumId w:val="15"/>
  </w:num>
  <w:num w:numId="38">
    <w:abstractNumId w:val="12"/>
  </w:num>
  <w:num w:numId="39">
    <w:abstractNumId w:val="31"/>
  </w:num>
  <w:num w:numId="40">
    <w:abstractNumId w:val="47"/>
  </w:num>
  <w:num w:numId="41">
    <w:abstractNumId w:val="11"/>
  </w:num>
  <w:num w:numId="42">
    <w:abstractNumId w:val="14"/>
  </w:num>
  <w:num w:numId="43">
    <w:abstractNumId w:val="40"/>
  </w:num>
  <w:num w:numId="44">
    <w:abstractNumId w:val="26"/>
  </w:num>
  <w:num w:numId="45">
    <w:abstractNumId w:val="25"/>
  </w:num>
  <w:num w:numId="46">
    <w:abstractNumId w:val="10"/>
  </w:num>
  <w:num w:numId="47">
    <w:abstractNumId w:val="24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D25"/>
    <w:rsid w:val="000037CF"/>
    <w:rsid w:val="00003FFF"/>
    <w:rsid w:val="00013811"/>
    <w:rsid w:val="000164CD"/>
    <w:rsid w:val="000341AD"/>
    <w:rsid w:val="00034EB2"/>
    <w:rsid w:val="000402EB"/>
    <w:rsid w:val="00045F40"/>
    <w:rsid w:val="00052F71"/>
    <w:rsid w:val="000632AB"/>
    <w:rsid w:val="000651D4"/>
    <w:rsid w:val="00067B83"/>
    <w:rsid w:val="0007009F"/>
    <w:rsid w:val="000706B1"/>
    <w:rsid w:val="000709C5"/>
    <w:rsid w:val="00082481"/>
    <w:rsid w:val="00082918"/>
    <w:rsid w:val="00086AE6"/>
    <w:rsid w:val="000B40D9"/>
    <w:rsid w:val="000C15B4"/>
    <w:rsid w:val="000C2FAE"/>
    <w:rsid w:val="000C36B1"/>
    <w:rsid w:val="000C405B"/>
    <w:rsid w:val="000C640F"/>
    <w:rsid w:val="000D2C5D"/>
    <w:rsid w:val="000D3850"/>
    <w:rsid w:val="000D3D7A"/>
    <w:rsid w:val="000E1BA3"/>
    <w:rsid w:val="000E2898"/>
    <w:rsid w:val="000E3085"/>
    <w:rsid w:val="000F201E"/>
    <w:rsid w:val="00101027"/>
    <w:rsid w:val="001026FA"/>
    <w:rsid w:val="00103F85"/>
    <w:rsid w:val="001043BA"/>
    <w:rsid w:val="00106D2F"/>
    <w:rsid w:val="00107172"/>
    <w:rsid w:val="001269AC"/>
    <w:rsid w:val="001276F8"/>
    <w:rsid w:val="00136798"/>
    <w:rsid w:val="001419C6"/>
    <w:rsid w:val="001420AB"/>
    <w:rsid w:val="00156004"/>
    <w:rsid w:val="00156FB3"/>
    <w:rsid w:val="001851B1"/>
    <w:rsid w:val="001859D0"/>
    <w:rsid w:val="001864F0"/>
    <w:rsid w:val="00191073"/>
    <w:rsid w:val="001916A0"/>
    <w:rsid w:val="00192CD2"/>
    <w:rsid w:val="001A253D"/>
    <w:rsid w:val="001A3427"/>
    <w:rsid w:val="001A5209"/>
    <w:rsid w:val="001C3BF1"/>
    <w:rsid w:val="001C7130"/>
    <w:rsid w:val="001D24E1"/>
    <w:rsid w:val="001D38AD"/>
    <w:rsid w:val="001E130D"/>
    <w:rsid w:val="001F7463"/>
    <w:rsid w:val="00223E2C"/>
    <w:rsid w:val="002257BF"/>
    <w:rsid w:val="0023004F"/>
    <w:rsid w:val="002358D7"/>
    <w:rsid w:val="00236EC8"/>
    <w:rsid w:val="00245CB9"/>
    <w:rsid w:val="0024612D"/>
    <w:rsid w:val="00250130"/>
    <w:rsid w:val="0025180C"/>
    <w:rsid w:val="00260D9B"/>
    <w:rsid w:val="0026376C"/>
    <w:rsid w:val="0026407E"/>
    <w:rsid w:val="00264B3C"/>
    <w:rsid w:val="00275720"/>
    <w:rsid w:val="00276557"/>
    <w:rsid w:val="00280D3C"/>
    <w:rsid w:val="00287ED1"/>
    <w:rsid w:val="00290874"/>
    <w:rsid w:val="002913CB"/>
    <w:rsid w:val="00296253"/>
    <w:rsid w:val="002A3BB3"/>
    <w:rsid w:val="002C74BC"/>
    <w:rsid w:val="002D4F47"/>
    <w:rsid w:val="002E442C"/>
    <w:rsid w:val="002F79B5"/>
    <w:rsid w:val="00301EFB"/>
    <w:rsid w:val="00317DC1"/>
    <w:rsid w:val="003211B8"/>
    <w:rsid w:val="00321F88"/>
    <w:rsid w:val="00330511"/>
    <w:rsid w:val="003365B6"/>
    <w:rsid w:val="0034756E"/>
    <w:rsid w:val="0035669C"/>
    <w:rsid w:val="0036077E"/>
    <w:rsid w:val="0036535C"/>
    <w:rsid w:val="0036679D"/>
    <w:rsid w:val="00376121"/>
    <w:rsid w:val="00391461"/>
    <w:rsid w:val="00391787"/>
    <w:rsid w:val="003B5E99"/>
    <w:rsid w:val="003C132E"/>
    <w:rsid w:val="003C1943"/>
    <w:rsid w:val="003D020F"/>
    <w:rsid w:val="003D4981"/>
    <w:rsid w:val="003D54D5"/>
    <w:rsid w:val="003E1ED3"/>
    <w:rsid w:val="003F5432"/>
    <w:rsid w:val="00401471"/>
    <w:rsid w:val="00412B9A"/>
    <w:rsid w:val="00414A7C"/>
    <w:rsid w:val="00431099"/>
    <w:rsid w:val="00431A17"/>
    <w:rsid w:val="0043372E"/>
    <w:rsid w:val="00441CD6"/>
    <w:rsid w:val="00444734"/>
    <w:rsid w:val="004565B3"/>
    <w:rsid w:val="0045742E"/>
    <w:rsid w:val="0046259C"/>
    <w:rsid w:val="00467C5A"/>
    <w:rsid w:val="00467F56"/>
    <w:rsid w:val="0048488D"/>
    <w:rsid w:val="004A25B2"/>
    <w:rsid w:val="004A6932"/>
    <w:rsid w:val="004B16DE"/>
    <w:rsid w:val="004B6B5D"/>
    <w:rsid w:val="004C0DBE"/>
    <w:rsid w:val="004C6F01"/>
    <w:rsid w:val="004D3DF3"/>
    <w:rsid w:val="004D673F"/>
    <w:rsid w:val="004F1116"/>
    <w:rsid w:val="005013DC"/>
    <w:rsid w:val="005046FF"/>
    <w:rsid w:val="0050789D"/>
    <w:rsid w:val="00512235"/>
    <w:rsid w:val="00515690"/>
    <w:rsid w:val="00516F85"/>
    <w:rsid w:val="00521047"/>
    <w:rsid w:val="0052306E"/>
    <w:rsid w:val="00527689"/>
    <w:rsid w:val="00527FE8"/>
    <w:rsid w:val="00530ADC"/>
    <w:rsid w:val="005364D7"/>
    <w:rsid w:val="00541D12"/>
    <w:rsid w:val="00545954"/>
    <w:rsid w:val="005519EE"/>
    <w:rsid w:val="005535DA"/>
    <w:rsid w:val="005543EF"/>
    <w:rsid w:val="0055470F"/>
    <w:rsid w:val="005568FD"/>
    <w:rsid w:val="00557217"/>
    <w:rsid w:val="005708DC"/>
    <w:rsid w:val="0058494B"/>
    <w:rsid w:val="00593835"/>
    <w:rsid w:val="00593B85"/>
    <w:rsid w:val="00594C74"/>
    <w:rsid w:val="005A67C5"/>
    <w:rsid w:val="005B1A27"/>
    <w:rsid w:val="005D4910"/>
    <w:rsid w:val="005E1540"/>
    <w:rsid w:val="005F658A"/>
    <w:rsid w:val="00605ABC"/>
    <w:rsid w:val="00605CE1"/>
    <w:rsid w:val="00620200"/>
    <w:rsid w:val="006229EA"/>
    <w:rsid w:val="00630883"/>
    <w:rsid w:val="00641CFC"/>
    <w:rsid w:val="00654894"/>
    <w:rsid w:val="00656008"/>
    <w:rsid w:val="006635FE"/>
    <w:rsid w:val="006747CF"/>
    <w:rsid w:val="006856A8"/>
    <w:rsid w:val="006A113F"/>
    <w:rsid w:val="006B41B1"/>
    <w:rsid w:val="006C0BF9"/>
    <w:rsid w:val="006C2C5E"/>
    <w:rsid w:val="006E0B29"/>
    <w:rsid w:val="006E0D76"/>
    <w:rsid w:val="006E57AE"/>
    <w:rsid w:val="006F5182"/>
    <w:rsid w:val="007018BC"/>
    <w:rsid w:val="0071007A"/>
    <w:rsid w:val="00710956"/>
    <w:rsid w:val="00713814"/>
    <w:rsid w:val="0071771F"/>
    <w:rsid w:val="007209DA"/>
    <w:rsid w:val="00723AC6"/>
    <w:rsid w:val="007266E4"/>
    <w:rsid w:val="0073261B"/>
    <w:rsid w:val="00736688"/>
    <w:rsid w:val="00760319"/>
    <w:rsid w:val="007636C8"/>
    <w:rsid w:val="007854E2"/>
    <w:rsid w:val="00792C86"/>
    <w:rsid w:val="007A35A5"/>
    <w:rsid w:val="007B2C26"/>
    <w:rsid w:val="007C0ED2"/>
    <w:rsid w:val="007C31CC"/>
    <w:rsid w:val="007C378E"/>
    <w:rsid w:val="007C4358"/>
    <w:rsid w:val="007C44FC"/>
    <w:rsid w:val="007C68A1"/>
    <w:rsid w:val="007D2F92"/>
    <w:rsid w:val="007F56BC"/>
    <w:rsid w:val="00807AC9"/>
    <w:rsid w:val="00812C07"/>
    <w:rsid w:val="008209AE"/>
    <w:rsid w:val="008213A8"/>
    <w:rsid w:val="0082274D"/>
    <w:rsid w:val="0082645B"/>
    <w:rsid w:val="00831996"/>
    <w:rsid w:val="0084212A"/>
    <w:rsid w:val="008458B0"/>
    <w:rsid w:val="00861115"/>
    <w:rsid w:val="00880E25"/>
    <w:rsid w:val="008844EC"/>
    <w:rsid w:val="008A33C6"/>
    <w:rsid w:val="008A407D"/>
    <w:rsid w:val="008A6BC6"/>
    <w:rsid w:val="008C68FE"/>
    <w:rsid w:val="008D03E5"/>
    <w:rsid w:val="008D4AF6"/>
    <w:rsid w:val="008E0191"/>
    <w:rsid w:val="008E2F8D"/>
    <w:rsid w:val="008E5488"/>
    <w:rsid w:val="008E7D05"/>
    <w:rsid w:val="008F02AE"/>
    <w:rsid w:val="008F1FBA"/>
    <w:rsid w:val="008F7864"/>
    <w:rsid w:val="009044CF"/>
    <w:rsid w:val="00915606"/>
    <w:rsid w:val="009230A7"/>
    <w:rsid w:val="00930478"/>
    <w:rsid w:val="009334E5"/>
    <w:rsid w:val="0093604A"/>
    <w:rsid w:val="0094140C"/>
    <w:rsid w:val="00954834"/>
    <w:rsid w:val="00966DDD"/>
    <w:rsid w:val="009778F8"/>
    <w:rsid w:val="00981144"/>
    <w:rsid w:val="009908AF"/>
    <w:rsid w:val="00993B85"/>
    <w:rsid w:val="009A056B"/>
    <w:rsid w:val="009A3CE7"/>
    <w:rsid w:val="009B4233"/>
    <w:rsid w:val="009B7E27"/>
    <w:rsid w:val="009C0FF8"/>
    <w:rsid w:val="009D1F9C"/>
    <w:rsid w:val="009D22B0"/>
    <w:rsid w:val="009E4463"/>
    <w:rsid w:val="009E4F3D"/>
    <w:rsid w:val="009F5CAC"/>
    <w:rsid w:val="009F6C83"/>
    <w:rsid w:val="00A005C0"/>
    <w:rsid w:val="00A13377"/>
    <w:rsid w:val="00A20964"/>
    <w:rsid w:val="00A229D0"/>
    <w:rsid w:val="00A40C9F"/>
    <w:rsid w:val="00A41F75"/>
    <w:rsid w:val="00A45A3B"/>
    <w:rsid w:val="00A50264"/>
    <w:rsid w:val="00A53104"/>
    <w:rsid w:val="00A60246"/>
    <w:rsid w:val="00A7397D"/>
    <w:rsid w:val="00A84086"/>
    <w:rsid w:val="00AA2D82"/>
    <w:rsid w:val="00AA4D25"/>
    <w:rsid w:val="00AB26D4"/>
    <w:rsid w:val="00AC16A0"/>
    <w:rsid w:val="00AE2111"/>
    <w:rsid w:val="00AE44DA"/>
    <w:rsid w:val="00AE717E"/>
    <w:rsid w:val="00AF5CB0"/>
    <w:rsid w:val="00AF6B52"/>
    <w:rsid w:val="00AF7FA3"/>
    <w:rsid w:val="00B02C43"/>
    <w:rsid w:val="00B06D59"/>
    <w:rsid w:val="00B0704D"/>
    <w:rsid w:val="00B1531F"/>
    <w:rsid w:val="00B2563B"/>
    <w:rsid w:val="00B25810"/>
    <w:rsid w:val="00B71407"/>
    <w:rsid w:val="00B723CF"/>
    <w:rsid w:val="00B74CFA"/>
    <w:rsid w:val="00B761D7"/>
    <w:rsid w:val="00B769E4"/>
    <w:rsid w:val="00BA3446"/>
    <w:rsid w:val="00BA7F1D"/>
    <w:rsid w:val="00BB36BA"/>
    <w:rsid w:val="00BC350D"/>
    <w:rsid w:val="00BC4D55"/>
    <w:rsid w:val="00BD3A09"/>
    <w:rsid w:val="00BD4E28"/>
    <w:rsid w:val="00BE4D0C"/>
    <w:rsid w:val="00BF4027"/>
    <w:rsid w:val="00C02A8B"/>
    <w:rsid w:val="00C07FAB"/>
    <w:rsid w:val="00C12039"/>
    <w:rsid w:val="00C12A98"/>
    <w:rsid w:val="00C12C9D"/>
    <w:rsid w:val="00C33833"/>
    <w:rsid w:val="00C47E3E"/>
    <w:rsid w:val="00C64B54"/>
    <w:rsid w:val="00C64BEB"/>
    <w:rsid w:val="00C7707C"/>
    <w:rsid w:val="00CA2F39"/>
    <w:rsid w:val="00CA461C"/>
    <w:rsid w:val="00CB297F"/>
    <w:rsid w:val="00CC4571"/>
    <w:rsid w:val="00CC5DD1"/>
    <w:rsid w:val="00CD5EF1"/>
    <w:rsid w:val="00CF7F66"/>
    <w:rsid w:val="00D0421D"/>
    <w:rsid w:val="00D10EB6"/>
    <w:rsid w:val="00D16F9A"/>
    <w:rsid w:val="00D17124"/>
    <w:rsid w:val="00D2078E"/>
    <w:rsid w:val="00D3220C"/>
    <w:rsid w:val="00D32AD1"/>
    <w:rsid w:val="00D33F5B"/>
    <w:rsid w:val="00D34B9E"/>
    <w:rsid w:val="00D460F2"/>
    <w:rsid w:val="00D744B8"/>
    <w:rsid w:val="00D76AE8"/>
    <w:rsid w:val="00D86EDF"/>
    <w:rsid w:val="00D94522"/>
    <w:rsid w:val="00D9469E"/>
    <w:rsid w:val="00DA57DB"/>
    <w:rsid w:val="00DA7D38"/>
    <w:rsid w:val="00DB079C"/>
    <w:rsid w:val="00DB3178"/>
    <w:rsid w:val="00DB436B"/>
    <w:rsid w:val="00DC7842"/>
    <w:rsid w:val="00DD39A1"/>
    <w:rsid w:val="00DD45B2"/>
    <w:rsid w:val="00DD74B9"/>
    <w:rsid w:val="00DE0FEB"/>
    <w:rsid w:val="00DE6AD3"/>
    <w:rsid w:val="00DF026D"/>
    <w:rsid w:val="00E008D7"/>
    <w:rsid w:val="00E13DAE"/>
    <w:rsid w:val="00E21002"/>
    <w:rsid w:val="00E238A7"/>
    <w:rsid w:val="00E34294"/>
    <w:rsid w:val="00E40254"/>
    <w:rsid w:val="00E51579"/>
    <w:rsid w:val="00E54637"/>
    <w:rsid w:val="00E574CF"/>
    <w:rsid w:val="00E57754"/>
    <w:rsid w:val="00E57BE8"/>
    <w:rsid w:val="00E737F8"/>
    <w:rsid w:val="00E74B3C"/>
    <w:rsid w:val="00E84AA5"/>
    <w:rsid w:val="00E918EA"/>
    <w:rsid w:val="00E96D1A"/>
    <w:rsid w:val="00EA08B1"/>
    <w:rsid w:val="00EA6D90"/>
    <w:rsid w:val="00EA6ED6"/>
    <w:rsid w:val="00EB3EC3"/>
    <w:rsid w:val="00EB78C6"/>
    <w:rsid w:val="00EC1573"/>
    <w:rsid w:val="00ED01C0"/>
    <w:rsid w:val="00ED49C8"/>
    <w:rsid w:val="00F23DEE"/>
    <w:rsid w:val="00F24F68"/>
    <w:rsid w:val="00F31C9B"/>
    <w:rsid w:val="00F44EC0"/>
    <w:rsid w:val="00F45D06"/>
    <w:rsid w:val="00F60660"/>
    <w:rsid w:val="00F64E38"/>
    <w:rsid w:val="00F748FB"/>
    <w:rsid w:val="00F766B8"/>
    <w:rsid w:val="00F84EBE"/>
    <w:rsid w:val="00F87A1D"/>
    <w:rsid w:val="00F916DB"/>
    <w:rsid w:val="00F95C2A"/>
    <w:rsid w:val="00F97935"/>
    <w:rsid w:val="00FA239F"/>
    <w:rsid w:val="00FB75F4"/>
    <w:rsid w:val="00FB7C74"/>
    <w:rsid w:val="00FC3D97"/>
    <w:rsid w:val="00FC577A"/>
    <w:rsid w:val="00FD3B80"/>
    <w:rsid w:val="00FD4DBB"/>
    <w:rsid w:val="00FD5505"/>
    <w:rsid w:val="00FE42E1"/>
    <w:rsid w:val="00FE5786"/>
    <w:rsid w:val="00F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D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463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E96D1A"/>
    <w:pPr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qFormat/>
    <w:rsid w:val="009156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1A"/>
    <w:pPr>
      <w:keepNext/>
      <w:keepLines/>
      <w:spacing w:before="40"/>
      <w:jc w:val="center"/>
      <w:outlineLvl w:val="3"/>
    </w:pPr>
    <w:rPr>
      <w:rFonts w:ascii="Calibri Light" w:hAnsi="Calibri Light"/>
      <w:i/>
      <w:iCs/>
      <w:color w:val="2E74B5"/>
      <w:sz w:val="28"/>
      <w:szCs w:val="28"/>
      <w:lang w:val="uk-UA" w:eastAsia="en-US"/>
    </w:rPr>
  </w:style>
  <w:style w:type="paragraph" w:styleId="6">
    <w:name w:val="heading 6"/>
    <w:basedOn w:val="a"/>
    <w:link w:val="60"/>
    <w:uiPriority w:val="9"/>
    <w:qFormat/>
    <w:rsid w:val="00E96D1A"/>
    <w:pPr>
      <w:spacing w:before="100" w:beforeAutospacing="1" w:after="100" w:afterAutospacing="1"/>
      <w:jc w:val="center"/>
      <w:outlineLvl w:val="5"/>
    </w:pPr>
    <w:rPr>
      <w:b/>
      <w:bCs/>
      <w:color w:val="000000"/>
      <w:sz w:val="15"/>
      <w:szCs w:val="15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63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E54637"/>
    <w:pPr>
      <w:spacing w:after="120"/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5463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E54637"/>
    <w:pPr>
      <w:spacing w:after="120"/>
      <w:ind w:firstLine="540"/>
      <w:jc w:val="both"/>
    </w:pPr>
    <w:rPr>
      <w:sz w:val="28"/>
      <w:szCs w:val="28"/>
    </w:rPr>
  </w:style>
  <w:style w:type="paragraph" w:styleId="a7">
    <w:name w:val="Subtitle"/>
    <w:basedOn w:val="a"/>
    <w:qFormat/>
    <w:rsid w:val="00DD74B9"/>
    <w:pPr>
      <w:tabs>
        <w:tab w:val="left" w:pos="3135"/>
      </w:tabs>
      <w:jc w:val="center"/>
    </w:pPr>
    <w:rPr>
      <w:b/>
      <w:bCs/>
      <w:sz w:val="32"/>
      <w:lang w:val="uk-UA"/>
    </w:rPr>
  </w:style>
  <w:style w:type="paragraph" w:styleId="22">
    <w:name w:val="Body Text 2"/>
    <w:basedOn w:val="a"/>
    <w:rsid w:val="00045F40"/>
    <w:pPr>
      <w:spacing w:after="120" w:line="480" w:lineRule="auto"/>
    </w:pPr>
  </w:style>
  <w:style w:type="paragraph" w:styleId="a8">
    <w:name w:val="Title"/>
    <w:basedOn w:val="a"/>
    <w:link w:val="a9"/>
    <w:qFormat/>
    <w:rsid w:val="00045F40"/>
    <w:pPr>
      <w:jc w:val="center"/>
    </w:pPr>
    <w:rPr>
      <w:rFonts w:ascii="Arial" w:hAnsi="Arial"/>
      <w:b/>
      <w:bCs/>
      <w:lang w:val="uk-UA"/>
    </w:rPr>
  </w:style>
  <w:style w:type="table" w:styleId="aa">
    <w:name w:val="Table Grid"/>
    <w:basedOn w:val="a1"/>
    <w:uiPriority w:val="39"/>
    <w:rsid w:val="00045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06B1"/>
    <w:pPr>
      <w:ind w:left="720"/>
      <w:contextualSpacing/>
    </w:pPr>
    <w:rPr>
      <w:lang w:val="uk-UA"/>
    </w:rPr>
  </w:style>
  <w:style w:type="paragraph" w:customStyle="1" w:styleId="Default">
    <w:name w:val="Default"/>
    <w:rsid w:val="000709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unhideWhenUsed/>
    <w:rsid w:val="00CF7F66"/>
    <w:rPr>
      <w:color w:val="0000FF"/>
      <w:u w:val="single"/>
    </w:rPr>
  </w:style>
  <w:style w:type="character" w:customStyle="1" w:styleId="apple-converted-space">
    <w:name w:val="apple-converted-space"/>
    <w:rsid w:val="00CF7F66"/>
  </w:style>
  <w:style w:type="paragraph" w:customStyle="1" w:styleId="rvps2">
    <w:name w:val="rvps2"/>
    <w:basedOn w:val="a"/>
    <w:rsid w:val="00CF7F66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rsid w:val="00E96D1A"/>
    <w:rPr>
      <w:b/>
      <w:bCs/>
      <w:color w:val="000000"/>
      <w:sz w:val="36"/>
      <w:szCs w:val="36"/>
      <w:lang w:val="uk-UA" w:eastAsia="uk-UA"/>
    </w:rPr>
  </w:style>
  <w:style w:type="character" w:customStyle="1" w:styleId="40">
    <w:name w:val="Заголовок 4 Знак"/>
    <w:link w:val="4"/>
    <w:uiPriority w:val="9"/>
    <w:semiHidden/>
    <w:rsid w:val="00E96D1A"/>
    <w:rPr>
      <w:rFonts w:ascii="Calibri Light" w:hAnsi="Calibri Light"/>
      <w:i/>
      <w:iCs/>
      <w:color w:val="2E74B5"/>
      <w:sz w:val="28"/>
      <w:szCs w:val="28"/>
      <w:lang w:val="uk-UA" w:eastAsia="en-US"/>
    </w:rPr>
  </w:style>
  <w:style w:type="character" w:customStyle="1" w:styleId="60">
    <w:name w:val="Заголовок 6 Знак"/>
    <w:link w:val="6"/>
    <w:uiPriority w:val="9"/>
    <w:rsid w:val="00E96D1A"/>
    <w:rPr>
      <w:b/>
      <w:bCs/>
      <w:color w:val="000000"/>
      <w:sz w:val="15"/>
      <w:szCs w:val="15"/>
      <w:lang w:val="uk-UA" w:eastAsia="uk-UA"/>
    </w:rPr>
  </w:style>
  <w:style w:type="paragraph" w:styleId="ad">
    <w:name w:val="Normal (Web)"/>
    <w:basedOn w:val="a"/>
    <w:uiPriority w:val="99"/>
    <w:unhideWhenUsed/>
    <w:rsid w:val="00E96D1A"/>
    <w:pPr>
      <w:spacing w:before="100" w:beforeAutospacing="1" w:after="100" w:afterAutospacing="1"/>
      <w:jc w:val="center"/>
    </w:pPr>
    <w:rPr>
      <w:color w:val="000000"/>
      <w:szCs w:val="28"/>
      <w:lang w:val="uk-UA" w:eastAsia="uk-UA"/>
    </w:rPr>
  </w:style>
  <w:style w:type="character" w:styleId="ae">
    <w:name w:val="Strong"/>
    <w:uiPriority w:val="22"/>
    <w:qFormat/>
    <w:rsid w:val="00E96D1A"/>
    <w:rPr>
      <w:b/>
      <w:bCs/>
    </w:rPr>
  </w:style>
  <w:style w:type="character" w:customStyle="1" w:styleId="a4">
    <w:name w:val="Основной текст Знак"/>
    <w:link w:val="a3"/>
    <w:rsid w:val="00E96D1A"/>
    <w:rPr>
      <w:sz w:val="28"/>
      <w:szCs w:val="24"/>
      <w:lang w:val="uk-UA"/>
    </w:rPr>
  </w:style>
  <w:style w:type="character" w:customStyle="1" w:styleId="explain">
    <w:name w:val="explain"/>
    <w:rsid w:val="00E96D1A"/>
  </w:style>
  <w:style w:type="character" w:customStyle="1" w:styleId="w">
    <w:name w:val="w"/>
    <w:rsid w:val="00E96D1A"/>
  </w:style>
  <w:style w:type="character" w:customStyle="1" w:styleId="mw-headline">
    <w:name w:val="mw-headline"/>
    <w:rsid w:val="00E96D1A"/>
  </w:style>
  <w:style w:type="character" w:customStyle="1" w:styleId="hps">
    <w:name w:val="hps"/>
    <w:rsid w:val="00E96D1A"/>
  </w:style>
  <w:style w:type="character" w:customStyle="1" w:styleId="30">
    <w:name w:val="Заголовок 3 Знак"/>
    <w:link w:val="3"/>
    <w:uiPriority w:val="9"/>
    <w:rsid w:val="00E96D1A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E96D1A"/>
    <w:rPr>
      <w:sz w:val="28"/>
      <w:szCs w:val="24"/>
      <w:lang w:val="uk-UA"/>
    </w:rPr>
  </w:style>
  <w:style w:type="paragraph" w:styleId="af">
    <w:name w:val="header"/>
    <w:basedOn w:val="a"/>
    <w:link w:val="af0"/>
    <w:uiPriority w:val="99"/>
    <w:unhideWhenUsed/>
    <w:rsid w:val="00E96D1A"/>
    <w:pPr>
      <w:tabs>
        <w:tab w:val="center" w:pos="4677"/>
        <w:tab w:val="right" w:pos="9355"/>
      </w:tabs>
      <w:jc w:val="center"/>
    </w:pPr>
    <w:rPr>
      <w:rFonts w:eastAsia="Calibri"/>
      <w:color w:val="000000"/>
      <w:sz w:val="28"/>
      <w:szCs w:val="28"/>
      <w:lang w:val="uk-UA" w:eastAsia="en-US"/>
    </w:rPr>
  </w:style>
  <w:style w:type="character" w:customStyle="1" w:styleId="af0">
    <w:name w:val="Верхний колонтитул Знак"/>
    <w:link w:val="af"/>
    <w:uiPriority w:val="99"/>
    <w:rsid w:val="00E96D1A"/>
    <w:rPr>
      <w:rFonts w:eastAsia="Calibri"/>
      <w:color w:val="000000"/>
      <w:sz w:val="28"/>
      <w:szCs w:val="28"/>
      <w:lang w:val="uk-UA" w:eastAsia="en-US"/>
    </w:rPr>
  </w:style>
  <w:style w:type="paragraph" w:styleId="af1">
    <w:name w:val="footer"/>
    <w:basedOn w:val="a"/>
    <w:link w:val="af2"/>
    <w:uiPriority w:val="99"/>
    <w:unhideWhenUsed/>
    <w:rsid w:val="00E96D1A"/>
    <w:pPr>
      <w:tabs>
        <w:tab w:val="center" w:pos="4677"/>
        <w:tab w:val="right" w:pos="9355"/>
      </w:tabs>
      <w:jc w:val="center"/>
    </w:pPr>
    <w:rPr>
      <w:rFonts w:eastAsia="Calibri"/>
      <w:color w:val="000000"/>
      <w:sz w:val="28"/>
      <w:szCs w:val="28"/>
      <w:lang w:val="uk-UA" w:eastAsia="en-US"/>
    </w:rPr>
  </w:style>
  <w:style w:type="character" w:customStyle="1" w:styleId="af2">
    <w:name w:val="Нижний колонтитул Знак"/>
    <w:link w:val="af1"/>
    <w:uiPriority w:val="99"/>
    <w:rsid w:val="00E96D1A"/>
    <w:rPr>
      <w:rFonts w:eastAsia="Calibri"/>
      <w:color w:val="000000"/>
      <w:sz w:val="28"/>
      <w:szCs w:val="28"/>
      <w:lang w:val="uk-UA" w:eastAsia="en-US"/>
    </w:rPr>
  </w:style>
  <w:style w:type="character" w:styleId="af3">
    <w:name w:val="Emphasis"/>
    <w:uiPriority w:val="20"/>
    <w:qFormat/>
    <w:rsid w:val="00E96D1A"/>
    <w:rPr>
      <w:i/>
      <w:iCs/>
    </w:rPr>
  </w:style>
  <w:style w:type="character" w:customStyle="1" w:styleId="tocnumber">
    <w:name w:val="tocnumber"/>
    <w:rsid w:val="00E96D1A"/>
  </w:style>
  <w:style w:type="character" w:customStyle="1" w:styleId="toctext">
    <w:name w:val="toctext"/>
    <w:rsid w:val="00E96D1A"/>
  </w:style>
  <w:style w:type="paragraph" w:styleId="z-">
    <w:name w:val="HTML Top of Form"/>
    <w:basedOn w:val="a"/>
    <w:next w:val="a"/>
    <w:link w:val="z-0"/>
    <w:hidden/>
    <w:uiPriority w:val="99"/>
    <w:unhideWhenUsed/>
    <w:rsid w:val="00E96D1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link w:val="z-"/>
    <w:uiPriority w:val="99"/>
    <w:rsid w:val="00E96D1A"/>
    <w:rPr>
      <w:rFonts w:ascii="Arial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96D1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link w:val="z-1"/>
    <w:uiPriority w:val="99"/>
    <w:rsid w:val="00E96D1A"/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atn">
    <w:name w:val="atn"/>
    <w:rsid w:val="00E96D1A"/>
  </w:style>
  <w:style w:type="character" w:styleId="af4">
    <w:name w:val="Intense Emphasis"/>
    <w:uiPriority w:val="21"/>
    <w:qFormat/>
    <w:rsid w:val="00DA57DB"/>
    <w:rPr>
      <w:i/>
      <w:iCs/>
      <w:color w:val="5B9BD5"/>
    </w:rPr>
  </w:style>
  <w:style w:type="paragraph" w:styleId="af5">
    <w:name w:val="Intense Quote"/>
    <w:basedOn w:val="a"/>
    <w:next w:val="a"/>
    <w:link w:val="af6"/>
    <w:uiPriority w:val="30"/>
    <w:qFormat/>
    <w:rsid w:val="00DA57D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6">
    <w:name w:val="Выделенная цитата Знак"/>
    <w:link w:val="af5"/>
    <w:uiPriority w:val="30"/>
    <w:rsid w:val="00DA57DB"/>
    <w:rPr>
      <w:i/>
      <w:iCs/>
      <w:color w:val="5B9BD5"/>
      <w:sz w:val="24"/>
      <w:szCs w:val="24"/>
    </w:rPr>
  </w:style>
  <w:style w:type="character" w:customStyle="1" w:styleId="a9">
    <w:name w:val="Название Знак"/>
    <w:link w:val="a8"/>
    <w:rsid w:val="00431099"/>
    <w:rPr>
      <w:rFonts w:ascii="Arial" w:hAnsi="Arial" w:cs="Arial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541F-9CB3-4126-99E2-11480263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Виконком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Тамила</cp:lastModifiedBy>
  <cp:revision>4</cp:revision>
  <cp:lastPrinted>2017-06-14T13:21:00Z</cp:lastPrinted>
  <dcterms:created xsi:type="dcterms:W3CDTF">2019-07-03T06:59:00Z</dcterms:created>
  <dcterms:modified xsi:type="dcterms:W3CDTF">2019-07-04T07:00:00Z</dcterms:modified>
</cp:coreProperties>
</file>