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EA2CC" w14:textId="3842AD07" w:rsidR="005874BA" w:rsidRPr="005874BA" w:rsidRDefault="005874BA" w:rsidP="003B5301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ПРОЄКТ ПОРЯДКУ ДЕННОГО</w:t>
      </w:r>
      <w:r w:rsidR="0009254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</w:p>
    <w:p w14:paraId="12F1D270" w14:textId="1156D82C" w:rsidR="00975406" w:rsidRDefault="00092544" w:rsidP="0045294B">
      <w:pPr>
        <w:tabs>
          <w:tab w:val="left" w:pos="426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чергової 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Х</w:t>
      </w:r>
      <w:r w:rsidR="009C4E9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С</w:t>
      </w:r>
      <w:r w:rsidR="00E26D8C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IV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 xml:space="preserve"> (</w:t>
      </w:r>
      <w:r w:rsidR="00261C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9</w:t>
      </w:r>
      <w:r w:rsidR="00E26D8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4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uk-UA"/>
          <w14:ligatures w14:val="none"/>
        </w:rPr>
        <w:t>)</w:t>
      </w:r>
      <w:r w:rsidR="005874BA" w:rsidRPr="005874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 сесії міської ради</w:t>
      </w:r>
    </w:p>
    <w:p w14:paraId="68BAEAFF" w14:textId="7AB4C62E" w:rsidR="0045294B" w:rsidRPr="005874BA" w:rsidRDefault="0045294B" w:rsidP="0045294B">
      <w:pPr>
        <w:tabs>
          <w:tab w:val="left" w:pos="426"/>
        </w:tabs>
        <w:spacing w:after="0" w:line="256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  <w:t>29.01.2025</w:t>
      </w:r>
    </w:p>
    <w:p w14:paraId="26213173" w14:textId="77777777" w:rsidR="003E2636" w:rsidRPr="00F823C4" w:rsidRDefault="003E2636" w:rsidP="003E2636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  <w:lang w:val="uk-UA"/>
        </w:rPr>
      </w:pPr>
      <w:r w:rsidRPr="00F823C4">
        <w:rPr>
          <w:sz w:val="28"/>
          <w:szCs w:val="28"/>
          <w:lang w:val="uk-UA"/>
        </w:rPr>
        <w:t>Про розгляд електронної петиції Бойко З.А.</w:t>
      </w:r>
    </w:p>
    <w:p w14:paraId="13586CAC" w14:textId="20C486B9" w:rsidR="00E26D8C" w:rsidRPr="00E26D8C" w:rsidRDefault="009C4E99" w:rsidP="00E26D8C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uk-UA"/>
        </w:rPr>
        <w:t xml:space="preserve">Звіт </w:t>
      </w:r>
      <w:r w:rsidR="00E26D8C" w:rsidRPr="00E26D8C">
        <w:rPr>
          <w:color w:val="000000"/>
          <w:sz w:val="27"/>
          <w:szCs w:val="27"/>
        </w:rPr>
        <w:t xml:space="preserve">про </w:t>
      </w:r>
      <w:proofErr w:type="spellStart"/>
      <w:r w:rsidR="00E26D8C" w:rsidRPr="00E26D8C">
        <w:rPr>
          <w:color w:val="000000"/>
          <w:sz w:val="27"/>
          <w:szCs w:val="27"/>
        </w:rPr>
        <w:t>здійснення</w:t>
      </w:r>
      <w:proofErr w:type="spellEnd"/>
      <w:r w:rsidR="00E26D8C" w:rsidRPr="00E26D8C">
        <w:rPr>
          <w:color w:val="000000"/>
          <w:sz w:val="27"/>
          <w:szCs w:val="27"/>
        </w:rPr>
        <w:t xml:space="preserve"> </w:t>
      </w:r>
      <w:proofErr w:type="spellStart"/>
      <w:r w:rsidR="00E26D8C" w:rsidRPr="00E26D8C">
        <w:rPr>
          <w:color w:val="000000"/>
          <w:sz w:val="27"/>
          <w:szCs w:val="27"/>
        </w:rPr>
        <w:t>державної</w:t>
      </w:r>
      <w:proofErr w:type="spellEnd"/>
      <w:r w:rsidR="00E26D8C" w:rsidRPr="00E26D8C">
        <w:rPr>
          <w:color w:val="000000"/>
          <w:sz w:val="27"/>
          <w:szCs w:val="27"/>
        </w:rPr>
        <w:t xml:space="preserve"> </w:t>
      </w:r>
      <w:proofErr w:type="spellStart"/>
      <w:r w:rsidR="00E26D8C" w:rsidRPr="00E26D8C">
        <w:rPr>
          <w:color w:val="000000"/>
          <w:sz w:val="27"/>
          <w:szCs w:val="27"/>
        </w:rPr>
        <w:t>регуляторної</w:t>
      </w:r>
      <w:proofErr w:type="spellEnd"/>
      <w:r w:rsidR="00E26D8C" w:rsidRPr="00E26D8C">
        <w:rPr>
          <w:color w:val="000000"/>
          <w:sz w:val="27"/>
          <w:szCs w:val="27"/>
        </w:rPr>
        <w:t xml:space="preserve"> </w:t>
      </w:r>
      <w:proofErr w:type="spellStart"/>
      <w:r w:rsidR="00E26D8C" w:rsidRPr="00E26D8C">
        <w:rPr>
          <w:color w:val="000000"/>
          <w:sz w:val="27"/>
          <w:szCs w:val="27"/>
        </w:rPr>
        <w:t>політики</w:t>
      </w:r>
      <w:proofErr w:type="spellEnd"/>
      <w:r w:rsidR="00E26D8C" w:rsidRPr="00E26D8C">
        <w:rPr>
          <w:color w:val="000000"/>
          <w:sz w:val="27"/>
          <w:szCs w:val="27"/>
        </w:rPr>
        <w:t xml:space="preserve"> </w:t>
      </w:r>
      <w:proofErr w:type="spellStart"/>
      <w:r w:rsidR="00E26D8C" w:rsidRPr="00E26D8C">
        <w:rPr>
          <w:color w:val="000000"/>
          <w:sz w:val="27"/>
          <w:szCs w:val="27"/>
        </w:rPr>
        <w:t>виконавчими</w:t>
      </w:r>
      <w:proofErr w:type="spellEnd"/>
      <w:r w:rsidR="00E26D8C" w:rsidRPr="00E26D8C">
        <w:rPr>
          <w:color w:val="000000"/>
          <w:sz w:val="27"/>
          <w:szCs w:val="27"/>
        </w:rPr>
        <w:t xml:space="preserve"> органами </w:t>
      </w:r>
      <w:proofErr w:type="spellStart"/>
      <w:r w:rsidR="00E26D8C" w:rsidRPr="00E26D8C">
        <w:rPr>
          <w:color w:val="000000"/>
          <w:sz w:val="27"/>
          <w:szCs w:val="27"/>
        </w:rPr>
        <w:t>Смілянської</w:t>
      </w:r>
      <w:proofErr w:type="spellEnd"/>
      <w:r w:rsidR="00E26D8C" w:rsidRPr="00E26D8C">
        <w:rPr>
          <w:color w:val="000000"/>
          <w:sz w:val="27"/>
          <w:szCs w:val="27"/>
        </w:rPr>
        <w:t xml:space="preserve"> міської ради за 2024 рік</w:t>
      </w:r>
    </w:p>
    <w:p w14:paraId="43E529BE" w14:textId="69B2C9B7" w:rsidR="00FF558D" w:rsidRPr="00FF558D" w:rsidRDefault="00E26D8C" w:rsidP="00D06BB3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7"/>
          <w:szCs w:val="27"/>
          <w:lang w:val="uk-UA"/>
        </w:rPr>
        <w:t>Звіт</w:t>
      </w:r>
      <w:r w:rsidR="009C4E99">
        <w:rPr>
          <w:color w:val="000000"/>
          <w:sz w:val="27"/>
          <w:szCs w:val="27"/>
          <w:lang w:val="uk-UA"/>
        </w:rPr>
        <w:t xml:space="preserve"> </w:t>
      </w:r>
      <w:r w:rsidRPr="00E26D8C">
        <w:rPr>
          <w:bCs/>
          <w:sz w:val="28"/>
          <w:szCs w:val="28"/>
        </w:rPr>
        <w:t xml:space="preserve">про </w:t>
      </w:r>
      <w:proofErr w:type="spellStart"/>
      <w:r w:rsidRPr="00E26D8C">
        <w:rPr>
          <w:bCs/>
          <w:sz w:val="28"/>
          <w:szCs w:val="28"/>
        </w:rPr>
        <w:t>виконання</w:t>
      </w:r>
      <w:proofErr w:type="spellEnd"/>
      <w:r w:rsidRPr="00E26D8C">
        <w:rPr>
          <w:bCs/>
          <w:sz w:val="28"/>
          <w:szCs w:val="28"/>
        </w:rPr>
        <w:t xml:space="preserve"> плану роботи </w:t>
      </w:r>
      <w:proofErr w:type="spellStart"/>
      <w:r w:rsidRPr="00E26D8C">
        <w:rPr>
          <w:bCs/>
          <w:sz w:val="28"/>
          <w:szCs w:val="28"/>
        </w:rPr>
        <w:t>Смілянської</w:t>
      </w:r>
      <w:proofErr w:type="spellEnd"/>
      <w:r w:rsidRPr="00E26D8C">
        <w:rPr>
          <w:bCs/>
          <w:sz w:val="28"/>
          <w:szCs w:val="28"/>
        </w:rPr>
        <w:t xml:space="preserve"> міської ради на ІІ </w:t>
      </w:r>
      <w:proofErr w:type="spellStart"/>
      <w:r w:rsidRPr="00E26D8C">
        <w:rPr>
          <w:bCs/>
          <w:sz w:val="28"/>
          <w:szCs w:val="28"/>
        </w:rPr>
        <w:t>півріччя</w:t>
      </w:r>
      <w:proofErr w:type="spellEnd"/>
      <w:r w:rsidRPr="00E26D8C">
        <w:rPr>
          <w:bCs/>
          <w:sz w:val="28"/>
          <w:szCs w:val="28"/>
        </w:rPr>
        <w:t xml:space="preserve"> 202</w:t>
      </w:r>
      <w:r w:rsidR="00B258AB">
        <w:rPr>
          <w:bCs/>
          <w:sz w:val="28"/>
          <w:szCs w:val="28"/>
          <w:lang w:val="uk-UA"/>
        </w:rPr>
        <w:t>4</w:t>
      </w:r>
      <w:r w:rsidRPr="00E26D8C">
        <w:rPr>
          <w:bCs/>
          <w:sz w:val="28"/>
          <w:szCs w:val="28"/>
        </w:rPr>
        <w:t xml:space="preserve"> року</w:t>
      </w:r>
    </w:p>
    <w:p w14:paraId="52D8667B" w14:textId="51083BA6" w:rsidR="00E26D8C" w:rsidRDefault="00E26D8C" w:rsidP="00E26D8C">
      <w:pPr>
        <w:pStyle w:val="af0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  <w:lang w:val="uk-UA"/>
        </w:rPr>
      </w:pPr>
      <w:r w:rsidRPr="00E26D8C">
        <w:rPr>
          <w:sz w:val="28"/>
          <w:szCs w:val="28"/>
          <w:lang w:val="uk-UA"/>
        </w:rPr>
        <w:t>Про виконання рішення суду</w:t>
      </w:r>
    </w:p>
    <w:p w14:paraId="44D450F2" w14:textId="17732AC4" w:rsidR="00B65D74" w:rsidRDefault="00B65D74" w:rsidP="00B65D74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65D74">
        <w:rPr>
          <w:rFonts w:ascii="Times New Roman" w:hAnsi="Times New Roman"/>
          <w:sz w:val="28"/>
          <w:szCs w:val="28"/>
        </w:rPr>
        <w:t>Про припинення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D74">
        <w:rPr>
          <w:rFonts w:ascii="Times New Roman" w:hAnsi="Times New Roman"/>
          <w:sz w:val="28"/>
          <w:szCs w:val="28"/>
        </w:rPr>
        <w:t>оперативного управління по вул. І.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D74">
        <w:rPr>
          <w:rFonts w:ascii="Times New Roman" w:hAnsi="Times New Roman"/>
          <w:sz w:val="28"/>
          <w:szCs w:val="28"/>
        </w:rPr>
        <w:t>Багряного, 12</w:t>
      </w:r>
    </w:p>
    <w:p w14:paraId="418B6BE9" w14:textId="241EB9DC" w:rsidR="00B65D74" w:rsidRPr="00B65D74" w:rsidRDefault="00B65D74" w:rsidP="00B65D74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65D74">
        <w:rPr>
          <w:rFonts w:ascii="Times New Roman" w:hAnsi="Times New Roman"/>
          <w:sz w:val="28"/>
          <w:szCs w:val="28"/>
        </w:rPr>
        <w:t>Про  припинення 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D74">
        <w:rPr>
          <w:rFonts w:ascii="Times New Roman" w:hAnsi="Times New Roman"/>
          <w:sz w:val="28"/>
          <w:szCs w:val="28"/>
        </w:rPr>
        <w:t xml:space="preserve">оперативного управління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D74">
        <w:rPr>
          <w:rFonts w:ascii="Times New Roman" w:hAnsi="Times New Roman"/>
          <w:sz w:val="28"/>
          <w:szCs w:val="28"/>
        </w:rPr>
        <w:t>по вул.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5D74">
        <w:rPr>
          <w:rFonts w:ascii="Times New Roman" w:hAnsi="Times New Roman"/>
          <w:sz w:val="28"/>
          <w:szCs w:val="28"/>
        </w:rPr>
        <w:t>Північновокзальна</w:t>
      </w:r>
      <w:proofErr w:type="spellEnd"/>
      <w:r w:rsidRPr="00B65D74">
        <w:rPr>
          <w:rFonts w:ascii="Times New Roman" w:hAnsi="Times New Roman"/>
          <w:sz w:val="28"/>
          <w:szCs w:val="28"/>
        </w:rPr>
        <w:t>, 2</w:t>
      </w:r>
    </w:p>
    <w:p w14:paraId="7F27D1E5" w14:textId="77777777" w:rsidR="00E26D8C" w:rsidRPr="00E26D8C" w:rsidRDefault="00E26D8C" w:rsidP="00EA179F">
      <w:pPr>
        <w:pStyle w:val="af0"/>
        <w:numPr>
          <w:ilvl w:val="0"/>
          <w:numId w:val="7"/>
        </w:numPr>
        <w:tabs>
          <w:tab w:val="left" w:pos="142"/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E26D8C">
        <w:rPr>
          <w:sz w:val="28"/>
          <w:szCs w:val="28"/>
        </w:rPr>
        <w:t xml:space="preserve">Про затвердження Порядку про надання </w:t>
      </w:r>
      <w:proofErr w:type="spellStart"/>
      <w:r w:rsidRPr="00E26D8C">
        <w:rPr>
          <w:sz w:val="28"/>
          <w:szCs w:val="28"/>
        </w:rPr>
        <w:t>допомоги</w:t>
      </w:r>
      <w:proofErr w:type="spellEnd"/>
      <w:r w:rsidRPr="00E26D8C">
        <w:rPr>
          <w:sz w:val="28"/>
          <w:szCs w:val="28"/>
        </w:rPr>
        <w:t xml:space="preserve"> на </w:t>
      </w:r>
      <w:proofErr w:type="spellStart"/>
      <w:r w:rsidRPr="00E26D8C">
        <w:rPr>
          <w:sz w:val="28"/>
          <w:szCs w:val="28"/>
        </w:rPr>
        <w:t>поховання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деяких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категорій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осіб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виконавцю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волевиявлення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померлого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або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особі</w:t>
      </w:r>
      <w:proofErr w:type="spellEnd"/>
      <w:r w:rsidRPr="00E26D8C">
        <w:rPr>
          <w:sz w:val="28"/>
          <w:szCs w:val="28"/>
        </w:rPr>
        <w:t xml:space="preserve">, яка </w:t>
      </w:r>
      <w:proofErr w:type="spellStart"/>
      <w:r w:rsidRPr="00E26D8C">
        <w:rPr>
          <w:sz w:val="28"/>
          <w:szCs w:val="28"/>
        </w:rPr>
        <w:t>зобов’язалася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поховати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померлого</w:t>
      </w:r>
      <w:proofErr w:type="spellEnd"/>
      <w:r w:rsidRPr="00E26D8C">
        <w:rPr>
          <w:sz w:val="28"/>
          <w:szCs w:val="28"/>
        </w:rPr>
        <w:t xml:space="preserve"> та </w:t>
      </w:r>
      <w:proofErr w:type="spellStart"/>
      <w:r w:rsidRPr="00E26D8C">
        <w:rPr>
          <w:sz w:val="28"/>
          <w:szCs w:val="28"/>
        </w:rPr>
        <w:t>встановлення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розміру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допомоги</w:t>
      </w:r>
      <w:proofErr w:type="spellEnd"/>
      <w:r w:rsidRPr="00E26D8C">
        <w:rPr>
          <w:sz w:val="28"/>
          <w:szCs w:val="28"/>
        </w:rPr>
        <w:t xml:space="preserve"> на </w:t>
      </w:r>
      <w:proofErr w:type="spellStart"/>
      <w:r w:rsidRPr="00E26D8C">
        <w:rPr>
          <w:sz w:val="28"/>
          <w:szCs w:val="28"/>
        </w:rPr>
        <w:t>поховання</w:t>
      </w:r>
      <w:proofErr w:type="spellEnd"/>
    </w:p>
    <w:p w14:paraId="211091DD" w14:textId="77777777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Бондаренко М.І. (10 000 грн)</w:t>
      </w:r>
    </w:p>
    <w:p w14:paraId="13B893AB" w14:textId="1C068B8D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Вечірньому</w:t>
      </w:r>
      <w:proofErr w:type="spellEnd"/>
      <w:r>
        <w:rPr>
          <w:color w:val="000000"/>
          <w:sz w:val="27"/>
          <w:szCs w:val="27"/>
        </w:rPr>
        <w:t xml:space="preserve"> М.С. (10 000 грн)</w:t>
      </w:r>
    </w:p>
    <w:p w14:paraId="2B05CC6E" w14:textId="757E685E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Волинцю</w:t>
      </w:r>
      <w:proofErr w:type="spellEnd"/>
      <w:r>
        <w:rPr>
          <w:color w:val="000000"/>
          <w:sz w:val="27"/>
          <w:szCs w:val="27"/>
        </w:rPr>
        <w:t xml:space="preserve"> С.А. (10 000 грн)</w:t>
      </w:r>
    </w:p>
    <w:p w14:paraId="1880727A" w14:textId="5D9E7A6F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Калашнику О.О. (15 000 грн)</w:t>
      </w:r>
    </w:p>
    <w:p w14:paraId="12B475FC" w14:textId="6BFD43F9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Китайгородському</w:t>
      </w:r>
      <w:proofErr w:type="spellEnd"/>
      <w:r>
        <w:rPr>
          <w:color w:val="000000"/>
          <w:sz w:val="27"/>
          <w:szCs w:val="27"/>
        </w:rPr>
        <w:t xml:space="preserve"> А.П. (15 000 грн)</w:t>
      </w:r>
    </w:p>
    <w:p w14:paraId="301EF8D9" w14:textId="1564702A" w:rsidR="00ED01E8" w:rsidRP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 w:rsidRPr="00ED01E8">
        <w:rPr>
          <w:color w:val="000000"/>
          <w:sz w:val="27"/>
          <w:szCs w:val="27"/>
        </w:rPr>
        <w:t xml:space="preserve">Про </w:t>
      </w:r>
      <w:proofErr w:type="spellStart"/>
      <w:r w:rsidRPr="00ED01E8">
        <w:rPr>
          <w:color w:val="000000"/>
          <w:sz w:val="27"/>
          <w:szCs w:val="27"/>
        </w:rPr>
        <w:t>виділення</w:t>
      </w:r>
      <w:proofErr w:type="spellEnd"/>
      <w:r w:rsidRPr="00ED01E8">
        <w:rPr>
          <w:color w:val="000000"/>
          <w:sz w:val="27"/>
          <w:szCs w:val="27"/>
        </w:rPr>
        <w:t xml:space="preserve"> </w:t>
      </w:r>
      <w:proofErr w:type="spellStart"/>
      <w:r w:rsidRPr="00ED01E8">
        <w:rPr>
          <w:color w:val="000000"/>
          <w:sz w:val="27"/>
          <w:szCs w:val="27"/>
        </w:rPr>
        <w:t>коштів</w:t>
      </w:r>
      <w:proofErr w:type="spellEnd"/>
      <w:r w:rsidRPr="00ED01E8">
        <w:rPr>
          <w:color w:val="000000"/>
          <w:sz w:val="27"/>
          <w:szCs w:val="27"/>
        </w:rPr>
        <w:t xml:space="preserve"> </w:t>
      </w:r>
      <w:proofErr w:type="spellStart"/>
      <w:r w:rsidRPr="00ED01E8">
        <w:rPr>
          <w:color w:val="000000"/>
          <w:sz w:val="27"/>
          <w:szCs w:val="27"/>
        </w:rPr>
        <w:t>Кодолі</w:t>
      </w:r>
      <w:proofErr w:type="spellEnd"/>
      <w:r w:rsidRPr="00ED01E8">
        <w:rPr>
          <w:color w:val="000000"/>
          <w:sz w:val="27"/>
          <w:szCs w:val="27"/>
        </w:rPr>
        <w:t xml:space="preserve"> В.С. (10 000 грн)</w:t>
      </w:r>
    </w:p>
    <w:p w14:paraId="2F3D6E6E" w14:textId="4713A2DA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Конобі</w:t>
      </w:r>
      <w:proofErr w:type="spellEnd"/>
      <w:r>
        <w:rPr>
          <w:color w:val="000000"/>
          <w:sz w:val="27"/>
          <w:szCs w:val="27"/>
        </w:rPr>
        <w:t xml:space="preserve"> Є.П. (15 000 грн)</w:t>
      </w:r>
    </w:p>
    <w:p w14:paraId="62C24461" w14:textId="72174276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Кравцову І.М. (15 000 грн)</w:t>
      </w:r>
    </w:p>
    <w:p w14:paraId="51C635F2" w14:textId="3550180A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Кравченко </w:t>
      </w:r>
      <w:proofErr w:type="gramStart"/>
      <w:r>
        <w:rPr>
          <w:color w:val="000000"/>
          <w:sz w:val="27"/>
          <w:szCs w:val="27"/>
        </w:rPr>
        <w:t>Л.М.</w:t>
      </w:r>
      <w:proofErr w:type="gramEnd"/>
      <w:r>
        <w:rPr>
          <w:color w:val="000000"/>
          <w:sz w:val="27"/>
          <w:szCs w:val="27"/>
        </w:rPr>
        <w:t xml:space="preserve"> (10 000 грн)</w:t>
      </w:r>
    </w:p>
    <w:p w14:paraId="3C1076A8" w14:textId="7AEBC4A7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Кутас А.М. (</w:t>
      </w:r>
      <w:r>
        <w:rPr>
          <w:color w:val="000000"/>
          <w:sz w:val="27"/>
          <w:szCs w:val="27"/>
          <w:lang w:val="uk-UA"/>
        </w:rPr>
        <w:t>25</w:t>
      </w:r>
      <w:r>
        <w:rPr>
          <w:color w:val="000000"/>
          <w:sz w:val="27"/>
          <w:szCs w:val="27"/>
        </w:rPr>
        <w:t xml:space="preserve"> 000 грн)</w:t>
      </w:r>
    </w:p>
    <w:p w14:paraId="5EA4DA87" w14:textId="517458CD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Куценко І.В. (10 000 грн)</w:t>
      </w:r>
    </w:p>
    <w:p w14:paraId="75606287" w14:textId="5C1D0104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Лисенко </w:t>
      </w:r>
      <w:proofErr w:type="gramStart"/>
      <w:r>
        <w:rPr>
          <w:color w:val="000000"/>
          <w:sz w:val="27"/>
          <w:szCs w:val="27"/>
        </w:rPr>
        <w:t>Л.В.</w:t>
      </w:r>
      <w:proofErr w:type="gramEnd"/>
      <w:r>
        <w:rPr>
          <w:color w:val="000000"/>
          <w:sz w:val="27"/>
          <w:szCs w:val="27"/>
        </w:rPr>
        <w:t xml:space="preserve"> (10 000 грн)</w:t>
      </w:r>
    </w:p>
    <w:p w14:paraId="0DB0CE0E" w14:textId="424F97D9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Лопатніковій</w:t>
      </w:r>
      <w:proofErr w:type="spellEnd"/>
      <w:r>
        <w:rPr>
          <w:color w:val="000000"/>
          <w:sz w:val="27"/>
          <w:szCs w:val="27"/>
        </w:rPr>
        <w:t xml:space="preserve"> Т.- К.І.</w:t>
      </w:r>
      <w:r w:rsidR="00EA179F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</w:rPr>
        <w:t>(10 000 грн)</w:t>
      </w:r>
    </w:p>
    <w:p w14:paraId="52DDB00C" w14:textId="29BCE308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Лузанівському</w:t>
      </w:r>
      <w:proofErr w:type="spellEnd"/>
      <w:r>
        <w:rPr>
          <w:color w:val="000000"/>
          <w:sz w:val="27"/>
          <w:szCs w:val="27"/>
        </w:rPr>
        <w:t xml:space="preserve"> Ю.О. (15 000 грн)</w:t>
      </w:r>
    </w:p>
    <w:p w14:paraId="1DB7A8B5" w14:textId="7A73E365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Мотузу</w:t>
      </w:r>
      <w:proofErr w:type="spellEnd"/>
      <w:r>
        <w:rPr>
          <w:color w:val="000000"/>
          <w:sz w:val="27"/>
          <w:szCs w:val="27"/>
        </w:rPr>
        <w:t xml:space="preserve"> Р.А. (10 000 грн)</w:t>
      </w:r>
    </w:p>
    <w:p w14:paraId="29CFF442" w14:textId="6E60619E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Мрачковському</w:t>
      </w:r>
      <w:proofErr w:type="spellEnd"/>
      <w:r>
        <w:rPr>
          <w:color w:val="000000"/>
          <w:sz w:val="27"/>
          <w:szCs w:val="27"/>
        </w:rPr>
        <w:t xml:space="preserve"> В.А. (15 000 грн)</w:t>
      </w:r>
    </w:p>
    <w:p w14:paraId="29DA4CEA" w14:textId="0BA47447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Семчук</w:t>
      </w:r>
      <w:proofErr w:type="spellEnd"/>
      <w:r>
        <w:rPr>
          <w:color w:val="000000"/>
          <w:sz w:val="27"/>
          <w:szCs w:val="27"/>
        </w:rPr>
        <w:t xml:space="preserve"> Т.Г. (10 000 грн)</w:t>
      </w:r>
    </w:p>
    <w:p w14:paraId="36C564AE" w14:textId="42B198ED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Сергієнко</w:t>
      </w:r>
      <w:proofErr w:type="spellEnd"/>
      <w:r>
        <w:rPr>
          <w:color w:val="000000"/>
          <w:sz w:val="27"/>
          <w:szCs w:val="27"/>
        </w:rPr>
        <w:t xml:space="preserve"> Л.М. (5 000 грн)</w:t>
      </w:r>
    </w:p>
    <w:p w14:paraId="4DB43F7A" w14:textId="2280D026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Солоненко </w:t>
      </w:r>
      <w:proofErr w:type="gramStart"/>
      <w:r>
        <w:rPr>
          <w:color w:val="000000"/>
          <w:sz w:val="27"/>
          <w:szCs w:val="27"/>
        </w:rPr>
        <w:t>С.О.</w:t>
      </w:r>
      <w:proofErr w:type="gramEnd"/>
      <w:r>
        <w:rPr>
          <w:color w:val="000000"/>
          <w:sz w:val="27"/>
          <w:szCs w:val="27"/>
        </w:rPr>
        <w:t xml:space="preserve"> (10 000 грн)</w:t>
      </w:r>
    </w:p>
    <w:p w14:paraId="16F4041D" w14:textId="303DC7A1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Сущенку </w:t>
      </w:r>
      <w:proofErr w:type="gramStart"/>
      <w:r>
        <w:rPr>
          <w:color w:val="000000"/>
          <w:sz w:val="27"/>
          <w:szCs w:val="27"/>
        </w:rPr>
        <w:t>В.Ю.</w:t>
      </w:r>
      <w:proofErr w:type="gramEnd"/>
      <w:r>
        <w:rPr>
          <w:color w:val="000000"/>
          <w:sz w:val="27"/>
          <w:szCs w:val="27"/>
        </w:rPr>
        <w:t xml:space="preserve"> (15 000 грн)</w:t>
      </w:r>
    </w:p>
    <w:p w14:paraId="2A4E8961" w14:textId="76B3EBB2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Топчію</w:t>
      </w:r>
      <w:proofErr w:type="spellEnd"/>
      <w:r>
        <w:rPr>
          <w:color w:val="000000"/>
          <w:sz w:val="27"/>
          <w:szCs w:val="27"/>
        </w:rPr>
        <w:t xml:space="preserve"> П.П. (15 000 грн)</w:t>
      </w:r>
    </w:p>
    <w:p w14:paraId="21F91499" w14:textId="7014F30E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Хижняку </w:t>
      </w:r>
      <w:proofErr w:type="gramStart"/>
      <w:r>
        <w:rPr>
          <w:color w:val="000000"/>
          <w:sz w:val="27"/>
          <w:szCs w:val="27"/>
        </w:rPr>
        <w:t>О.П.</w:t>
      </w:r>
      <w:proofErr w:type="gramEnd"/>
      <w:r>
        <w:rPr>
          <w:color w:val="000000"/>
          <w:sz w:val="27"/>
          <w:szCs w:val="27"/>
        </w:rPr>
        <w:t xml:space="preserve"> (15 000 грн)</w:t>
      </w:r>
    </w:p>
    <w:p w14:paraId="6B97FA8F" w14:textId="071F9CE5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Хоменку </w:t>
      </w:r>
      <w:proofErr w:type="gramStart"/>
      <w:r>
        <w:rPr>
          <w:color w:val="000000"/>
          <w:sz w:val="27"/>
          <w:szCs w:val="27"/>
        </w:rPr>
        <w:t>С.П.</w:t>
      </w:r>
      <w:proofErr w:type="gramEnd"/>
      <w:r>
        <w:rPr>
          <w:color w:val="000000"/>
          <w:sz w:val="27"/>
          <w:szCs w:val="27"/>
        </w:rPr>
        <w:t xml:space="preserve"> (15 000 грн)</w:t>
      </w:r>
    </w:p>
    <w:p w14:paraId="40743D01" w14:textId="4DC893E6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Швець</w:t>
      </w:r>
      <w:proofErr w:type="spellEnd"/>
      <w:r>
        <w:rPr>
          <w:color w:val="000000"/>
          <w:sz w:val="27"/>
          <w:szCs w:val="27"/>
        </w:rPr>
        <w:t xml:space="preserve"> В.М. (10 000 грн)</w:t>
      </w:r>
    </w:p>
    <w:p w14:paraId="46552F59" w14:textId="5ABC545E" w:rsidR="00ED01E8" w:rsidRDefault="00ED01E8" w:rsidP="00EA179F">
      <w:pPr>
        <w:pStyle w:val="af0"/>
        <w:numPr>
          <w:ilvl w:val="0"/>
          <w:numId w:val="7"/>
        </w:numPr>
        <w:tabs>
          <w:tab w:val="left" w:pos="142"/>
          <w:tab w:val="left" w:pos="426"/>
        </w:tabs>
        <w:ind w:left="0"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</w:t>
      </w:r>
      <w:proofErr w:type="spellStart"/>
      <w:r>
        <w:rPr>
          <w:color w:val="000000"/>
          <w:sz w:val="27"/>
          <w:szCs w:val="27"/>
        </w:rPr>
        <w:t>виділення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коштів</w:t>
      </w:r>
      <w:proofErr w:type="spellEnd"/>
      <w:r>
        <w:rPr>
          <w:color w:val="000000"/>
          <w:sz w:val="27"/>
          <w:szCs w:val="27"/>
        </w:rPr>
        <w:t xml:space="preserve"> Шпаку О.В. (10 000 грн</w:t>
      </w:r>
      <w:r w:rsidR="00EA179F">
        <w:rPr>
          <w:color w:val="000000"/>
          <w:sz w:val="27"/>
          <w:szCs w:val="27"/>
          <w:lang w:val="uk-UA"/>
        </w:rPr>
        <w:t>)</w:t>
      </w:r>
    </w:p>
    <w:p w14:paraId="0D596B37" w14:textId="01E7579A" w:rsidR="00F12AFF" w:rsidRPr="00F12AFF" w:rsidRDefault="00F12AFF" w:rsidP="00F12AF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міської ради від 26.06.2024 № 82-41/VІІІ </w:t>
      </w:r>
      <w:r w:rsidRPr="00F12AF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затвердження Програми фінансової підтримки комунальних підприємств шляхом надання поворотної фінансової допомоги на безоплатній основі на 2025-2027 роки»</w:t>
      </w:r>
    </w:p>
    <w:p w14:paraId="172EF276" w14:textId="5FB33D9E" w:rsidR="00E26D8C" w:rsidRPr="00E26D8C" w:rsidRDefault="00E26D8C" w:rsidP="00F12AFF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26D8C">
        <w:rPr>
          <w:sz w:val="28"/>
          <w:szCs w:val="28"/>
        </w:rPr>
        <w:t xml:space="preserve">Про </w:t>
      </w:r>
      <w:proofErr w:type="spellStart"/>
      <w:r w:rsidRPr="00E26D8C">
        <w:rPr>
          <w:sz w:val="28"/>
          <w:szCs w:val="28"/>
        </w:rPr>
        <w:t>звільнення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комунального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підприємства</w:t>
      </w:r>
      <w:proofErr w:type="spellEnd"/>
      <w:r w:rsidRPr="00E26D8C">
        <w:rPr>
          <w:sz w:val="28"/>
          <w:szCs w:val="28"/>
        </w:rPr>
        <w:t xml:space="preserve"> «</w:t>
      </w:r>
      <w:proofErr w:type="spellStart"/>
      <w:r w:rsidRPr="00E26D8C">
        <w:rPr>
          <w:sz w:val="28"/>
          <w:szCs w:val="28"/>
        </w:rPr>
        <w:t>Медіа</w:t>
      </w:r>
      <w:proofErr w:type="spellEnd"/>
      <w:r w:rsidRPr="00E26D8C">
        <w:rPr>
          <w:sz w:val="28"/>
          <w:szCs w:val="28"/>
        </w:rPr>
        <w:t xml:space="preserve">-центр» </w:t>
      </w:r>
      <w:proofErr w:type="spellStart"/>
      <w:r w:rsidRPr="00E26D8C">
        <w:rPr>
          <w:sz w:val="28"/>
          <w:szCs w:val="28"/>
        </w:rPr>
        <w:t>від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сплати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частини</w:t>
      </w:r>
      <w:proofErr w:type="spellEnd"/>
      <w:r w:rsidRPr="00E26D8C">
        <w:rPr>
          <w:sz w:val="28"/>
          <w:szCs w:val="28"/>
        </w:rPr>
        <w:t xml:space="preserve"> чистого </w:t>
      </w:r>
      <w:proofErr w:type="spellStart"/>
      <w:r w:rsidRPr="00E26D8C">
        <w:rPr>
          <w:sz w:val="28"/>
          <w:szCs w:val="28"/>
        </w:rPr>
        <w:t>прибутку</w:t>
      </w:r>
      <w:proofErr w:type="spellEnd"/>
      <w:r w:rsidRPr="00E26D8C">
        <w:rPr>
          <w:sz w:val="28"/>
          <w:szCs w:val="28"/>
        </w:rPr>
        <w:t xml:space="preserve"> (доходу), </w:t>
      </w:r>
      <w:proofErr w:type="spellStart"/>
      <w:r w:rsidRPr="00E26D8C">
        <w:rPr>
          <w:sz w:val="28"/>
          <w:szCs w:val="28"/>
        </w:rPr>
        <w:t>що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підлягає</w:t>
      </w:r>
      <w:proofErr w:type="spell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сплаті</w:t>
      </w:r>
      <w:proofErr w:type="spellEnd"/>
      <w:r w:rsidRPr="00E26D8C">
        <w:rPr>
          <w:sz w:val="28"/>
          <w:szCs w:val="28"/>
        </w:rPr>
        <w:t xml:space="preserve"> </w:t>
      </w:r>
      <w:proofErr w:type="gramStart"/>
      <w:r w:rsidRPr="00E26D8C">
        <w:rPr>
          <w:sz w:val="28"/>
          <w:szCs w:val="28"/>
        </w:rPr>
        <w:t>до бюджету</w:t>
      </w:r>
      <w:proofErr w:type="gramEnd"/>
      <w:r w:rsidRPr="00E26D8C">
        <w:rPr>
          <w:sz w:val="28"/>
          <w:szCs w:val="28"/>
        </w:rPr>
        <w:t xml:space="preserve"> </w:t>
      </w:r>
      <w:proofErr w:type="spellStart"/>
      <w:r w:rsidRPr="00E26D8C">
        <w:rPr>
          <w:sz w:val="28"/>
          <w:szCs w:val="28"/>
        </w:rPr>
        <w:t>Смілянської</w:t>
      </w:r>
      <w:proofErr w:type="spellEnd"/>
      <w:r w:rsidRPr="00E26D8C">
        <w:rPr>
          <w:sz w:val="28"/>
          <w:szCs w:val="28"/>
        </w:rPr>
        <w:t xml:space="preserve"> міської територіальної </w:t>
      </w:r>
      <w:proofErr w:type="spellStart"/>
      <w:r w:rsidRPr="00E26D8C">
        <w:rPr>
          <w:sz w:val="28"/>
          <w:szCs w:val="28"/>
        </w:rPr>
        <w:t>громади</w:t>
      </w:r>
      <w:proofErr w:type="spellEnd"/>
      <w:r w:rsidRPr="00E26D8C">
        <w:rPr>
          <w:sz w:val="28"/>
          <w:szCs w:val="28"/>
        </w:rPr>
        <w:t xml:space="preserve"> за І-ІV </w:t>
      </w:r>
      <w:proofErr w:type="spellStart"/>
      <w:r w:rsidRPr="00E26D8C">
        <w:rPr>
          <w:sz w:val="28"/>
          <w:szCs w:val="28"/>
        </w:rPr>
        <w:t>квартали</w:t>
      </w:r>
      <w:proofErr w:type="spellEnd"/>
      <w:r w:rsidRPr="00E26D8C">
        <w:rPr>
          <w:sz w:val="28"/>
          <w:szCs w:val="28"/>
        </w:rPr>
        <w:t xml:space="preserve"> 2025 року</w:t>
      </w:r>
    </w:p>
    <w:p w14:paraId="424FC4FB" w14:textId="743CB655" w:rsidR="00E26D8C" w:rsidRDefault="00E26D8C" w:rsidP="00E26D8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E26D8C">
        <w:rPr>
          <w:sz w:val="28"/>
          <w:szCs w:val="28"/>
          <w:lang w:val="uk-UA"/>
        </w:rPr>
        <w:t>Про взяття на облік безхазяйного</w:t>
      </w:r>
      <w:r>
        <w:rPr>
          <w:sz w:val="28"/>
          <w:szCs w:val="28"/>
          <w:lang w:val="uk-UA"/>
        </w:rPr>
        <w:t xml:space="preserve"> </w:t>
      </w:r>
      <w:r w:rsidRPr="00E26D8C">
        <w:rPr>
          <w:sz w:val="28"/>
          <w:szCs w:val="28"/>
          <w:lang w:val="uk-UA"/>
        </w:rPr>
        <w:t>нерухомого майна розташованого на території Смілянської міської територіальної громади</w:t>
      </w:r>
    </w:p>
    <w:p w14:paraId="4C75DA4E" w14:textId="32F20743" w:rsidR="00E26D8C" w:rsidRDefault="00E26D8C" w:rsidP="00E26D8C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E26D8C">
        <w:rPr>
          <w:sz w:val="28"/>
          <w:szCs w:val="28"/>
          <w:lang w:val="uk-UA"/>
        </w:rPr>
        <w:t>Про безоплатну передачу</w:t>
      </w:r>
      <w:r>
        <w:rPr>
          <w:sz w:val="28"/>
          <w:szCs w:val="28"/>
          <w:lang w:val="uk-UA"/>
        </w:rPr>
        <w:t xml:space="preserve"> </w:t>
      </w:r>
      <w:r w:rsidRPr="00E26D8C">
        <w:rPr>
          <w:sz w:val="28"/>
          <w:szCs w:val="28"/>
          <w:lang w:val="uk-UA"/>
        </w:rPr>
        <w:t>необоротних активів</w:t>
      </w:r>
    </w:p>
    <w:p w14:paraId="3176D420" w14:textId="2434DC38" w:rsidR="00E26D8C" w:rsidRDefault="00E26D8C" w:rsidP="00E26D8C">
      <w:pPr>
        <w:pStyle w:val="11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  внесення змін до рішення міської </w:t>
      </w:r>
      <w:r w:rsidRPr="00E26D8C">
        <w:rPr>
          <w:rFonts w:ascii="Times New Roman" w:hAnsi="Times New Roman"/>
          <w:sz w:val="28"/>
          <w:szCs w:val="28"/>
        </w:rPr>
        <w:t>ради від 25.12.2024 № 90-71/</w:t>
      </w:r>
      <w:r w:rsidRPr="00E26D8C">
        <w:rPr>
          <w:rFonts w:ascii="Times New Roman" w:hAnsi="Times New Roman"/>
          <w:sz w:val="28"/>
          <w:szCs w:val="28"/>
          <w:lang w:val="en-JM"/>
        </w:rPr>
        <w:t>VIII</w:t>
      </w:r>
      <w:r w:rsidRPr="00E26D8C">
        <w:rPr>
          <w:rFonts w:ascii="Times New Roman" w:hAnsi="Times New Roman"/>
          <w:sz w:val="28"/>
          <w:szCs w:val="28"/>
        </w:rPr>
        <w:t xml:space="preserve">  «Про  затвердження структури та загальної чисельності Смілянської міської ради та її виконавчих органів на 2025 рік»</w:t>
      </w:r>
    </w:p>
    <w:p w14:paraId="7E6FD243" w14:textId="69810610" w:rsidR="00B40B7E" w:rsidRDefault="00B40B7E" w:rsidP="00B40B7E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E26D8C">
        <w:rPr>
          <w:sz w:val="28"/>
          <w:szCs w:val="28"/>
          <w:lang w:val="uk-UA"/>
        </w:rPr>
        <w:t>Про затвердження Положення про відділ муніципального співробітництва та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6D8C">
        <w:rPr>
          <w:sz w:val="28"/>
          <w:szCs w:val="28"/>
          <w:lang w:val="uk-UA"/>
        </w:rPr>
        <w:t>проєктної</w:t>
      </w:r>
      <w:proofErr w:type="spellEnd"/>
      <w:r w:rsidRPr="00E26D8C">
        <w:rPr>
          <w:sz w:val="28"/>
          <w:szCs w:val="28"/>
          <w:lang w:val="uk-UA"/>
        </w:rPr>
        <w:t xml:space="preserve"> діяльності виконавчого комітету Смілянської міської ради</w:t>
      </w:r>
    </w:p>
    <w:p w14:paraId="1C9F479A" w14:textId="1B1035EE" w:rsidR="007B6299" w:rsidRPr="00B40B7E" w:rsidRDefault="007B6299" w:rsidP="00B40B7E">
      <w:pPr>
        <w:pStyle w:val="af0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>
        <w:rPr>
          <w:sz w:val="28"/>
          <w:szCs w:val="28"/>
        </w:rPr>
        <w:t xml:space="preserve">до рішення міської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.12.202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uk-UA"/>
        </w:rPr>
        <w:t>90</w:t>
      </w:r>
      <w:r>
        <w:rPr>
          <w:sz w:val="28"/>
          <w:szCs w:val="28"/>
        </w:rPr>
        <w:t>-7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/VIII «Про бюджет </w:t>
      </w:r>
      <w:proofErr w:type="spellStart"/>
      <w:r>
        <w:rPr>
          <w:sz w:val="28"/>
          <w:szCs w:val="28"/>
        </w:rPr>
        <w:t>Смілянської</w:t>
      </w:r>
      <w:proofErr w:type="spellEnd"/>
      <w:r>
        <w:rPr>
          <w:sz w:val="28"/>
          <w:szCs w:val="28"/>
        </w:rPr>
        <w:t xml:space="preserve"> міської територіальної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на 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 (2357300000)»</w:t>
      </w:r>
    </w:p>
    <w:p w14:paraId="3B84BC57" w14:textId="5AD4B750" w:rsidR="0025187F" w:rsidRPr="004121C1" w:rsidRDefault="00BA4CF7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r w:rsidR="0025187F" w:rsidRPr="004121C1">
        <w:rPr>
          <w:rFonts w:ascii="Times New Roman" w:eastAsia="MS Mincho" w:hAnsi="Times New Roman" w:cs="Times New Roman"/>
          <w:sz w:val="28"/>
          <w:szCs w:val="28"/>
        </w:rPr>
        <w:t>затвердження детального плану території на розі вулиць Соборна</w:t>
      </w:r>
      <w:r w:rsidR="0025187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5187F" w:rsidRPr="004121C1">
        <w:rPr>
          <w:rFonts w:ascii="Times New Roman" w:eastAsia="MS Mincho" w:hAnsi="Times New Roman" w:cs="Times New Roman"/>
          <w:sz w:val="28"/>
          <w:szCs w:val="28"/>
        </w:rPr>
        <w:t>– Пилипа Орлика у м. Сміла Черкаської області</w:t>
      </w:r>
    </w:p>
    <w:p w14:paraId="6E3A21CE" w14:textId="77777777" w:rsidR="0025187F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1C1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вздовж вулиці Незалежності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C1">
        <w:rPr>
          <w:rFonts w:ascii="Times New Roman" w:hAnsi="Times New Roman" w:cs="Times New Roman"/>
          <w:sz w:val="28"/>
          <w:szCs w:val="28"/>
        </w:rPr>
        <w:t>між будівлею № 104-А та прибережною захисною смугою р. Сріблянка у м. Сміла Черкаської області</w:t>
      </w:r>
    </w:p>
    <w:p w14:paraId="210D94D1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Заріцькому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К.Р. технічної документації із землеустрою щодо інвентаризації земельної ділянки під нежитловою будівлею на вул. Соборній, 88-А</w:t>
      </w:r>
    </w:p>
    <w:p w14:paraId="482DD33D" w14:textId="0975A519" w:rsidR="00BA4CF7" w:rsidRPr="000F6806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затвердження проекту землеустрою щодо відведення земельної ділянки та надання Чернишенку В.Л., Чернишенку І.Л. земельної ділянки на вул. Бузковій, 28 під домоволодінням в оренду</w:t>
      </w:r>
    </w:p>
    <w:p w14:paraId="1B8F1E72" w14:textId="77777777" w:rsidR="000F6806" w:rsidRPr="0026615D" w:rsidRDefault="000F6806" w:rsidP="000F6806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затвердження технічної документації із землеустрою щодо поділу земельної ділянки комунальної власності під багатоквартирним житловим будинком  на вул. Богдана Хмельницького, 50-А</w:t>
      </w:r>
    </w:p>
    <w:p w14:paraId="2DAE8773" w14:textId="3CFB8FA8" w:rsidR="000F6806" w:rsidRPr="000F6806" w:rsidRDefault="000F6806" w:rsidP="000F6806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проєкту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землеустрою щодо відведення земельної ділянки зі зміною цільового призначення та надання ФОП </w:t>
      </w:r>
      <w:proofErr w:type="spellStart"/>
      <w:r w:rsidRPr="0026615D">
        <w:rPr>
          <w:rFonts w:ascii="Times New Roman" w:hAnsi="Times New Roman"/>
          <w:sz w:val="28"/>
          <w:szCs w:val="28"/>
        </w:rPr>
        <w:t>Гунченко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Т.В. земельної ділянки на вул. Євгена Саражі, 24 під проїзд в оренду</w:t>
      </w:r>
    </w:p>
    <w:p w14:paraId="26EC5DB8" w14:textId="77777777" w:rsidR="000F6806" w:rsidRPr="00BA4CF7" w:rsidRDefault="000F6806" w:rsidP="000F6806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Петра Сагайдачного, 121</w:t>
      </w:r>
    </w:p>
    <w:p w14:paraId="472FD1A0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1C1">
        <w:rPr>
          <w:rFonts w:ascii="Times New Roman" w:eastAsia="Calibri" w:hAnsi="Times New Roman" w:cs="Times New Roman"/>
          <w:color w:val="000000"/>
          <w:sz w:val="28"/>
          <w:szCs w:val="28"/>
        </w:rPr>
        <w:t>Про відмову Танцюрі І.А. у наданні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на вул. Броніслава Козловського, 9</w:t>
      </w:r>
    </w:p>
    <w:p w14:paraId="1089AF49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 xml:space="preserve">Про внесення змін до рішення міської ради від 30.10.2024 № 88-66/VIIІ «Про затвердження ФОП </w:t>
      </w:r>
      <w:proofErr w:type="spellStart"/>
      <w:r w:rsidRPr="007E02BD">
        <w:rPr>
          <w:rFonts w:ascii="Times New Roman" w:hAnsi="Times New Roman"/>
          <w:sz w:val="28"/>
          <w:szCs w:val="28"/>
        </w:rPr>
        <w:t>Забудському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А.І. технічної документації із землеустрою щодо інвентаризації земельної ділянки комунальної власності під нежитловою будівлею на вул. Героїв Холодноярців, 80-А»</w:t>
      </w:r>
    </w:p>
    <w:p w14:paraId="0D1633ED" w14:textId="1DFD38E6" w:rsidR="0025187F" w:rsidRPr="00863D2C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>Про надання ТОВ «СМІЛЯНСЬКИЙ РИНОК» дозволу на розроблення технічної документації із землеустрою щодо інвентаризації земельної ділянки під існуючою територією ринку на вул. В’ячеслава Чорновола</w:t>
      </w:r>
      <w:r w:rsidR="00863D2C">
        <w:rPr>
          <w:rFonts w:ascii="Times New Roman" w:hAnsi="Times New Roman"/>
          <w:sz w:val="28"/>
          <w:szCs w:val="28"/>
        </w:rPr>
        <w:t xml:space="preserve"> </w:t>
      </w:r>
      <w:r w:rsidR="00863D2C" w:rsidRPr="00863D2C">
        <w:rPr>
          <w:rFonts w:ascii="Times New Roman" w:hAnsi="Times New Roman"/>
          <w:b/>
          <w:bCs/>
          <w:i/>
          <w:iCs/>
          <w:sz w:val="28"/>
          <w:szCs w:val="28"/>
        </w:rPr>
        <w:t>(не погоджено профільною комісією)</w:t>
      </w:r>
    </w:p>
    <w:p w14:paraId="749907A7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управлінню економічного розвитку виконавчого комітету Смілянської міської ради земельної ділянки під групою нежитлових приміщень на пров. Павлова, 16 в постійне користування</w:t>
      </w:r>
    </w:p>
    <w:p w14:paraId="2DC7965E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надання співвласникам багатоквартирного житлового будинку на вул. Незалежності, 28, в особі </w:t>
      </w:r>
      <w:proofErr w:type="spellStart"/>
      <w:r w:rsidRPr="0026615D">
        <w:rPr>
          <w:rFonts w:ascii="Times New Roman" w:hAnsi="Times New Roman"/>
          <w:sz w:val="28"/>
          <w:szCs w:val="28"/>
        </w:rPr>
        <w:t>Матуса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В.А., земельних ділянок в постійне користування</w:t>
      </w:r>
    </w:p>
    <w:p w14:paraId="5CE061FF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ОСББ «ВУЛИК» земельної ділянки під багатоквартирним житловим будинком на вул. Кармелюка, 74 в постійне користування</w:t>
      </w:r>
    </w:p>
    <w:p w14:paraId="271C6947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lastRenderedPageBreak/>
        <w:t>Про надання БУДИНКУ ДИТЯЧОЇ ТА ЮНАЦЬКОЇ ТВОРЧОСТІ СМІЛЯНСЬКОЇ МІСЬКОЇ РАДИ ЧЕРКАСЬКОЇ ОБЛАСТІ земельної ділянки під нежитловою будівлею на вул. Соборній, 107-А в постійне користування</w:t>
      </w:r>
    </w:p>
    <w:p w14:paraId="07FF8304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БУДИНКУ ДИТЯЧОЇ ТА ЮНАЦЬКОЇ ТВОРЧОСТІ СМІЛЯНСЬКОЇ МІСЬКОЇ РАДИ ЧЕРКАСЬКОЇ ОБЛАСТІ земельної ділянки під нежитловою будівлею на вул. Соборній, 107 в постійне користування</w:t>
      </w:r>
    </w:p>
    <w:p w14:paraId="7051E919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БУДИНКУ ДИТЯЧОЇ ТА ЮНАЦЬКОЇ ТВОРЧОСТІ СМІЛЯНСЬКОЇ МІСЬКОЇ РАДИ ЧЕРКАСЬКОЇ ОБЛАСТІ земельної ділянки під нежитловою будівлею на вул. Незалежності, 70 в постійне користування</w:t>
      </w:r>
    </w:p>
    <w:p w14:paraId="751653C8" w14:textId="45B89D75" w:rsidR="00BA4CF7" w:rsidRPr="00BA4CF7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БУДИНКУ ДИТЯЧОЇ ТА ЮНАЦЬКОЇ ТВОРЧОСТІ СМІЛЯНСЬКОЇ МІСЬКОЇ РАДИ ЧЕРКАСЬКОЇ ОБЛАСТІ земельної ділянки під нежитловою будівлею на вул. Заводській, 20 в постійне користування</w:t>
      </w:r>
    </w:p>
    <w:p w14:paraId="27D2CB9D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>Про надання Бойко В.М.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9 Березня, 52</w:t>
      </w:r>
    </w:p>
    <w:p w14:paraId="5CDA0892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7E02BD">
        <w:rPr>
          <w:rFonts w:ascii="Times New Roman" w:hAnsi="Times New Roman"/>
          <w:sz w:val="28"/>
          <w:szCs w:val="28"/>
        </w:rPr>
        <w:t>Джереловській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Локомотивному, 17</w:t>
      </w:r>
    </w:p>
    <w:p w14:paraId="3387AE45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7E02BD">
        <w:rPr>
          <w:rFonts w:ascii="Times New Roman" w:hAnsi="Times New Roman"/>
          <w:sz w:val="28"/>
          <w:szCs w:val="28"/>
        </w:rPr>
        <w:t>Задорському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А.А.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Івана Мазепи, 80</w:t>
      </w:r>
    </w:p>
    <w:p w14:paraId="77354FC0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7E02BD">
        <w:rPr>
          <w:rFonts w:ascii="Times New Roman" w:hAnsi="Times New Roman"/>
          <w:sz w:val="28"/>
          <w:szCs w:val="28"/>
        </w:rPr>
        <w:t>Івковій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Pr="007E02BD">
        <w:rPr>
          <w:rFonts w:ascii="Times New Roman" w:hAnsi="Times New Roman"/>
          <w:sz w:val="28"/>
          <w:szCs w:val="28"/>
        </w:rPr>
        <w:t>Івкову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В.О., </w:t>
      </w:r>
      <w:proofErr w:type="spellStart"/>
      <w:r w:rsidRPr="007E02BD">
        <w:rPr>
          <w:rFonts w:ascii="Times New Roman" w:hAnsi="Times New Roman"/>
          <w:sz w:val="28"/>
          <w:szCs w:val="28"/>
        </w:rPr>
        <w:t>Сопруненко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Р.О.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Якова Водяного, 30</w:t>
      </w:r>
    </w:p>
    <w:p w14:paraId="53416BEA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7E02BD">
        <w:rPr>
          <w:rFonts w:ascii="Times New Roman" w:hAnsi="Times New Roman"/>
          <w:sz w:val="28"/>
          <w:szCs w:val="28"/>
        </w:rPr>
        <w:t>Костюкову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С.В.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Береговій, 28</w:t>
      </w:r>
    </w:p>
    <w:p w14:paraId="0FD5D0E5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>Про надання Махаринець Л.В.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Чорних Запорожців, 26</w:t>
      </w:r>
    </w:p>
    <w:p w14:paraId="18BB8F5A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7E02BD">
        <w:rPr>
          <w:rFonts w:ascii="Times New Roman" w:hAnsi="Times New Roman"/>
          <w:sz w:val="28"/>
          <w:szCs w:val="28"/>
        </w:rPr>
        <w:t>Овсійчук</w:t>
      </w:r>
      <w:proofErr w:type="spellEnd"/>
      <w:r w:rsidRPr="007E02BD">
        <w:rPr>
          <w:rFonts w:ascii="Times New Roman" w:hAnsi="Times New Roman"/>
          <w:sz w:val="28"/>
          <w:szCs w:val="28"/>
        </w:rPr>
        <w:t xml:space="preserve"> І.М.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Олекси Гірника, 13</w:t>
      </w:r>
    </w:p>
    <w:p w14:paraId="6E771EF9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>Про надання Приймаку В.І.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Святопокровській, 100</w:t>
      </w:r>
    </w:p>
    <w:p w14:paraId="6AEC27E5" w14:textId="77777777" w:rsidR="0025187F" w:rsidRPr="00D0078F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>Про надання Рибальченко Н.К.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9 Березня, 13</w:t>
      </w:r>
    </w:p>
    <w:p w14:paraId="577F8927" w14:textId="59AAFB6B" w:rsidR="00D0078F" w:rsidRPr="00D0078F" w:rsidRDefault="00D0078F" w:rsidP="00D0078F">
      <w:pPr>
        <w:pStyle w:val="af3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Самопал К.М.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Олександра Довженка, 37</w:t>
      </w:r>
    </w:p>
    <w:p w14:paraId="00C37CB3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t>Про надання Ткаченку П.І.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академіка Вернадського, 57</w:t>
      </w:r>
    </w:p>
    <w:p w14:paraId="66937FEB" w14:textId="77777777" w:rsidR="0025187F" w:rsidRPr="007E02B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02BD">
        <w:rPr>
          <w:rFonts w:ascii="Times New Roman" w:hAnsi="Times New Roman"/>
          <w:sz w:val="28"/>
          <w:szCs w:val="28"/>
        </w:rPr>
        <w:lastRenderedPageBreak/>
        <w:t xml:space="preserve">Про надання Харченку М.О.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</w:t>
      </w:r>
      <w:proofErr w:type="spellStart"/>
      <w:r w:rsidRPr="007E02BD">
        <w:rPr>
          <w:rFonts w:ascii="Times New Roman" w:hAnsi="Times New Roman"/>
          <w:sz w:val="28"/>
          <w:szCs w:val="28"/>
        </w:rPr>
        <w:t>Орєшкова</w:t>
      </w:r>
      <w:proofErr w:type="spellEnd"/>
      <w:r w:rsidRPr="007E02BD">
        <w:rPr>
          <w:rFonts w:ascii="Times New Roman" w:hAnsi="Times New Roman"/>
          <w:sz w:val="28"/>
          <w:szCs w:val="28"/>
        </w:rPr>
        <w:t>, 17</w:t>
      </w:r>
    </w:p>
    <w:p w14:paraId="4CA2C03B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Добрянському В.П. земельних ділянок на вул. Григорія Сковороди, 11 під домоволодінням у власність та оренду</w:t>
      </w:r>
    </w:p>
    <w:p w14:paraId="1AB570C0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Забіяці Ж.С. земельних ділянок на вул. капітана Береста, 38 під домоволодінням у власність та оренду</w:t>
      </w:r>
    </w:p>
    <w:p w14:paraId="3DB33D02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Зажерилу М.А. земельних ділянок на вул. Ентузіастів, 22 під домоволодінням у власність та оренду</w:t>
      </w:r>
    </w:p>
    <w:p w14:paraId="2038459A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Павленко Т.П. земельних ділянок на пров. Виноградному, 22 під домоволодінням у власність та оренду</w:t>
      </w:r>
    </w:p>
    <w:p w14:paraId="29D2F08D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Стешенко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Т.О. земельних ділянок на вул. Григорія Сковороди, 1 під домоволодінням у власність та оренду</w:t>
      </w:r>
    </w:p>
    <w:p w14:paraId="1C630F44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Фоміній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Л.П. земельних ділянок на пров. Лаврентія </w:t>
      </w:r>
      <w:proofErr w:type="spellStart"/>
      <w:r w:rsidRPr="0026615D">
        <w:rPr>
          <w:rFonts w:ascii="Times New Roman" w:hAnsi="Times New Roman"/>
          <w:sz w:val="28"/>
          <w:szCs w:val="28"/>
        </w:rPr>
        <w:t>Похилевича</w:t>
      </w:r>
      <w:proofErr w:type="spellEnd"/>
      <w:r w:rsidRPr="0026615D">
        <w:rPr>
          <w:rFonts w:ascii="Times New Roman" w:hAnsi="Times New Roman"/>
          <w:sz w:val="28"/>
          <w:szCs w:val="28"/>
        </w:rPr>
        <w:t>, 8 під домоволодінням у власність та оренду</w:t>
      </w:r>
    </w:p>
    <w:p w14:paraId="1F4D6677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Цейтлін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Л.О. земельних ділянок на вул. Надії Курченко, 3 під домоволодінням у власність та оренду</w:t>
      </w:r>
    </w:p>
    <w:p w14:paraId="7760B6FF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Білан Н.І., Комишник Я.М. земельних ділянок на вул. родини Бобринських, 2 під домоволодінням у спільну часткову власність та оренду</w:t>
      </w:r>
    </w:p>
    <w:p w14:paraId="545957AF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Луценку С.О. земельних ділянок на пров. Мальовничому, 4 під домоволодінням у власність та оренду</w:t>
      </w:r>
    </w:p>
    <w:p w14:paraId="0285C8F1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Гур’єву С.М. земельної ділянки на пров. Переяславському, 1 під домоволодінням у власність</w:t>
      </w:r>
    </w:p>
    <w:p w14:paraId="617A7C66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Дзівановській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Т.Ф. земельних ділянок на вул. родини Бобринських, 36 під домоволодінням у власність та оренду</w:t>
      </w:r>
    </w:p>
    <w:p w14:paraId="33032D66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Джагінян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А.Ш. земельної ділянки на вул. Сенатора, 37 під домоволодінням у власність</w:t>
      </w:r>
    </w:p>
    <w:p w14:paraId="1BF17275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надання </w:t>
      </w:r>
      <w:proofErr w:type="spellStart"/>
      <w:r w:rsidRPr="0026615D">
        <w:rPr>
          <w:rFonts w:ascii="Times New Roman" w:hAnsi="Times New Roman"/>
          <w:sz w:val="28"/>
          <w:szCs w:val="28"/>
        </w:rPr>
        <w:t>Дризі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Т.К. земельної ділянки на вул. Григорія Сковороди, 13 під домоволодінням у власність</w:t>
      </w:r>
    </w:p>
    <w:p w14:paraId="18C0A229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Кудіну Ю.І., Махаринець С.Г. земельних ділянок на вул. Василя Симоненка, 10 під домоволодінням у спільну часткову власність та оренду</w:t>
      </w:r>
    </w:p>
    <w:p w14:paraId="3119C674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Пінчук Н.М. земельних ділянок на вул. Сурикова, 20 під домоволодінням у власність та оренду</w:t>
      </w:r>
    </w:p>
    <w:p w14:paraId="3D499729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Скализі М.В., Скализі М.В., Фроловій Т.М. земельних ділянок на вул. Лісній, 53 під домоволодінням у спільну часткову власність та оренду</w:t>
      </w:r>
    </w:p>
    <w:p w14:paraId="4B38E5CC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Чайченко О.Г. земельних ділянок на вул. Юрія Пасхаліна, 26 під домоволодінням у власність та оренду</w:t>
      </w:r>
    </w:p>
    <w:p w14:paraId="2D9E402A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ФОП Овчаренку В.С. земельної ділянки вздовж набережної водосховища на р. Тясмин між вул. Незалежності та  вул. Шолом-Алейхема в оренду</w:t>
      </w:r>
    </w:p>
    <w:p w14:paraId="2B1058E3" w14:textId="77777777" w:rsidR="00BA4CF7" w:rsidRPr="0026615D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надання Прудивусу О.С. земельної ділянки під магазином на розі вулиць Незалежності - Героїв Небесної Сотні в оренду</w:t>
      </w:r>
    </w:p>
    <w:p w14:paraId="60D49E25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припинення права оренди на земельні ділянки Шуліки М.Д., </w:t>
      </w:r>
      <w:proofErr w:type="spellStart"/>
      <w:r w:rsidRPr="0026615D">
        <w:rPr>
          <w:rFonts w:ascii="Times New Roman" w:hAnsi="Times New Roman"/>
          <w:sz w:val="28"/>
          <w:szCs w:val="28"/>
        </w:rPr>
        <w:t>Шаргородського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М.Є. та надання Бондаренку М.А. земельних ділянок під домоволодінням на вул. Віри Гордієнко, 100 у власність та оренду</w:t>
      </w:r>
    </w:p>
    <w:p w14:paraId="57C3E5E1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укладення з ФОП </w:t>
      </w:r>
      <w:proofErr w:type="spellStart"/>
      <w:r w:rsidRPr="0026615D">
        <w:rPr>
          <w:rFonts w:ascii="Times New Roman" w:hAnsi="Times New Roman"/>
          <w:sz w:val="28"/>
          <w:szCs w:val="28"/>
        </w:rPr>
        <w:t>Шатайло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Л.А. договору оренди землі на новий строк під торгівельним павільйоном на пров. Тараса Шевченка, 1</w:t>
      </w:r>
    </w:p>
    <w:p w14:paraId="05F6C438" w14:textId="77777777" w:rsidR="00BA4CF7" w:rsidRPr="00BA4CF7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укладення з ФОП </w:t>
      </w:r>
      <w:proofErr w:type="spellStart"/>
      <w:r w:rsidRPr="0026615D">
        <w:rPr>
          <w:rFonts w:ascii="Times New Roman" w:hAnsi="Times New Roman"/>
          <w:sz w:val="28"/>
          <w:szCs w:val="28"/>
        </w:rPr>
        <w:t>Лісковською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О.М. договору оренди землі на новий строк під торгівельним павільйоном на вул. Незалежності</w:t>
      </w:r>
    </w:p>
    <w:p w14:paraId="627EAC09" w14:textId="5566E12C" w:rsidR="00BA4CF7" w:rsidRPr="00BA4CF7" w:rsidRDefault="00BA4CF7" w:rsidP="00BA4CF7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lastRenderedPageBreak/>
        <w:t xml:space="preserve">Про поновлення ФОП </w:t>
      </w:r>
      <w:proofErr w:type="spellStart"/>
      <w:r w:rsidRPr="0026615D">
        <w:rPr>
          <w:rFonts w:ascii="Times New Roman" w:hAnsi="Times New Roman"/>
          <w:sz w:val="28"/>
          <w:szCs w:val="28"/>
        </w:rPr>
        <w:t>Сініциній</w:t>
      </w:r>
      <w:proofErr w:type="spellEnd"/>
      <w:r w:rsidRPr="0026615D">
        <w:rPr>
          <w:rFonts w:ascii="Times New Roman" w:hAnsi="Times New Roman"/>
          <w:sz w:val="28"/>
          <w:szCs w:val="28"/>
        </w:rPr>
        <w:t xml:space="preserve"> О.М. договору оренди землі під торгівельним павільйоном по вул. </w:t>
      </w:r>
      <w:proofErr w:type="spellStart"/>
      <w:r w:rsidRPr="0026615D">
        <w:rPr>
          <w:rFonts w:ascii="Times New Roman" w:hAnsi="Times New Roman"/>
          <w:sz w:val="28"/>
          <w:szCs w:val="28"/>
        </w:rPr>
        <w:t>Ротондівській</w:t>
      </w:r>
      <w:proofErr w:type="spellEnd"/>
    </w:p>
    <w:p w14:paraId="1156CCEC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інвентаризацію земельної ділянки комунальної власності на вул. Поштовій</w:t>
      </w:r>
    </w:p>
    <w:p w14:paraId="3A39D19D" w14:textId="77777777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>Про проведення експертної грошової оцінки земельної ділянки площею 0,0131 га на вул. Незалежності (біля буд. № 75)</w:t>
      </w:r>
    </w:p>
    <w:p w14:paraId="572B53F1" w14:textId="75B1FC04" w:rsidR="0025187F" w:rsidRPr="0026615D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</w:t>
      </w:r>
      <w:bookmarkStart w:id="0" w:name="_Hlk188365370"/>
      <w:r w:rsidRPr="0026615D">
        <w:rPr>
          <w:rFonts w:ascii="Times New Roman" w:hAnsi="Times New Roman"/>
          <w:sz w:val="28"/>
          <w:szCs w:val="28"/>
        </w:rPr>
        <w:t>проведення експертної грошової оцінки земельної ділянки площею 0,0</w:t>
      </w:r>
      <w:r w:rsidR="004A4429">
        <w:rPr>
          <w:rFonts w:ascii="Times New Roman" w:hAnsi="Times New Roman"/>
          <w:sz w:val="28"/>
          <w:szCs w:val="28"/>
        </w:rPr>
        <w:t>200</w:t>
      </w:r>
      <w:r w:rsidRPr="0026615D">
        <w:rPr>
          <w:rFonts w:ascii="Times New Roman" w:hAnsi="Times New Roman"/>
          <w:sz w:val="28"/>
          <w:szCs w:val="28"/>
        </w:rPr>
        <w:t xml:space="preserve"> га на вул. Незалежності (біля буд. № 75)</w:t>
      </w:r>
      <w:bookmarkEnd w:id="0"/>
    </w:p>
    <w:p w14:paraId="34403193" w14:textId="77777777" w:rsidR="0025187F" w:rsidRPr="004F594B" w:rsidRDefault="0025187F" w:rsidP="0025187F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15D">
        <w:rPr>
          <w:rFonts w:ascii="Times New Roman" w:hAnsi="Times New Roman"/>
          <w:sz w:val="28"/>
          <w:szCs w:val="28"/>
        </w:rPr>
        <w:t xml:space="preserve">Про </w:t>
      </w:r>
      <w:bookmarkStart w:id="1" w:name="_Hlk188365392"/>
      <w:r w:rsidRPr="0026615D">
        <w:rPr>
          <w:rFonts w:ascii="Times New Roman" w:hAnsi="Times New Roman"/>
          <w:sz w:val="28"/>
          <w:szCs w:val="28"/>
        </w:rPr>
        <w:t>проведення нормативної грошової оцінки земель м. Сміла Черкаського району Черкаської області</w:t>
      </w:r>
      <w:bookmarkEnd w:id="1"/>
    </w:p>
    <w:p w14:paraId="43EA1C1C" w14:textId="7F7EFE7A" w:rsidR="004F594B" w:rsidRDefault="004F594B" w:rsidP="00092CA6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594B">
        <w:rPr>
          <w:rFonts w:ascii="Times New Roman" w:hAnsi="Times New Roman" w:cs="Times New Roman"/>
          <w:sz w:val="28"/>
          <w:szCs w:val="28"/>
        </w:rPr>
        <w:t>Про надання згоди ФГ «СТЕПОК» на передачу земельних ділянок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94B">
        <w:rPr>
          <w:rFonts w:ascii="Times New Roman" w:hAnsi="Times New Roman" w:cs="Times New Roman"/>
          <w:sz w:val="28"/>
          <w:szCs w:val="28"/>
        </w:rPr>
        <w:t>сільськогосподарського призначення в суборенду по вул. Героїв Холодноярців</w:t>
      </w:r>
    </w:p>
    <w:p w14:paraId="26DCD228" w14:textId="170D232F" w:rsidR="00D360D5" w:rsidRPr="00D360D5" w:rsidRDefault="00B33B1E" w:rsidP="00092CA6">
      <w:pPr>
        <w:pStyle w:val="a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D360D5" w:rsidRPr="00D360D5">
        <w:rPr>
          <w:rFonts w:ascii="Times New Roman" w:hAnsi="Times New Roman" w:cs="Times New Roman"/>
          <w:sz w:val="28"/>
          <w:szCs w:val="28"/>
        </w:rPr>
        <w:t xml:space="preserve">внесення змін до рішення міської ради від </w:t>
      </w:r>
      <w:r w:rsidR="00D360D5" w:rsidRPr="00D360D5">
        <w:rPr>
          <w:rFonts w:ascii="Times New Roman" w:hAnsi="Times New Roman" w:cs="Times New Roman"/>
          <w:bCs/>
          <w:sz w:val="28"/>
          <w:szCs w:val="28"/>
        </w:rPr>
        <w:t>27.11.2024</w:t>
      </w:r>
      <w:r w:rsidR="00D360D5" w:rsidRPr="00D360D5">
        <w:rPr>
          <w:rFonts w:ascii="Times New Roman" w:hAnsi="Times New Roman" w:cs="Times New Roman"/>
          <w:sz w:val="28"/>
          <w:szCs w:val="28"/>
        </w:rPr>
        <w:t xml:space="preserve"> № </w:t>
      </w:r>
      <w:r w:rsidR="00D360D5" w:rsidRPr="00D360D5">
        <w:rPr>
          <w:rFonts w:ascii="Times New Roman" w:hAnsi="Times New Roman" w:cs="Times New Roman"/>
          <w:bCs/>
          <w:sz w:val="28"/>
          <w:szCs w:val="28"/>
        </w:rPr>
        <w:t>89-114/VIIІ</w:t>
      </w:r>
      <w:r w:rsidR="00D360D5" w:rsidRPr="00D360D5">
        <w:rPr>
          <w:rFonts w:ascii="Times New Roman" w:hAnsi="Times New Roman" w:cs="Times New Roman"/>
          <w:sz w:val="28"/>
          <w:szCs w:val="28"/>
        </w:rPr>
        <w:t xml:space="preserve"> «Про надання Мороз Т.М. земельної ділянки під домоволодінням на вул. Телеграфній, 8 в оренду»</w:t>
      </w:r>
    </w:p>
    <w:p w14:paraId="04AAB0B2" w14:textId="00771E07" w:rsidR="00B33B1E" w:rsidRPr="004F594B" w:rsidRDefault="00B33B1E" w:rsidP="00D360D5">
      <w:pPr>
        <w:pStyle w:val="a9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C6A590" w14:textId="77777777" w:rsidR="004F594B" w:rsidRPr="0026615D" w:rsidRDefault="004F594B" w:rsidP="004F594B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EE08062" w14:textId="77777777" w:rsidR="0025187F" w:rsidRPr="00E26D8C" w:rsidRDefault="0025187F" w:rsidP="0025187F">
      <w:pPr>
        <w:pStyle w:val="11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D364A30" w14:textId="77777777" w:rsidR="00E26D8C" w:rsidRDefault="00E26D8C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3BBF1BD0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248BEADB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51FD5E67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3A0BEBAE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73CE33B1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0B9C633C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1B24EB56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276CB76C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0046CE2C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7B2D5D5A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7846E844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435FDD3C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3EF60430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79605E78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5F5431D1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1CA23D8E" w14:textId="77777777" w:rsidR="00AA1FBF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p w14:paraId="47172B5B" w14:textId="77777777" w:rsidR="00AA1FBF" w:rsidRPr="00E26D8C" w:rsidRDefault="00AA1FBF" w:rsidP="00E26D8C">
      <w:pPr>
        <w:pStyle w:val="af0"/>
        <w:tabs>
          <w:tab w:val="left" w:pos="284"/>
          <w:tab w:val="left" w:pos="426"/>
        </w:tabs>
        <w:jc w:val="both"/>
        <w:rPr>
          <w:sz w:val="28"/>
          <w:szCs w:val="28"/>
          <w:lang w:val="uk-UA"/>
        </w:rPr>
      </w:pPr>
    </w:p>
    <w:sectPr w:rsidR="00AA1FBF" w:rsidRPr="00E26D8C" w:rsidSect="00A472BE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618B2"/>
    <w:multiLevelType w:val="hybridMultilevel"/>
    <w:tmpl w:val="C21883D4"/>
    <w:lvl w:ilvl="0" w:tplc="DF684FE2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617AA"/>
    <w:multiLevelType w:val="hybridMultilevel"/>
    <w:tmpl w:val="8B20BC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A4615E"/>
    <w:multiLevelType w:val="hybridMultilevel"/>
    <w:tmpl w:val="9918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72767"/>
    <w:multiLevelType w:val="hybridMultilevel"/>
    <w:tmpl w:val="A89852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120AA"/>
    <w:multiLevelType w:val="hybridMultilevel"/>
    <w:tmpl w:val="7EB8D8E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A3014"/>
    <w:multiLevelType w:val="hybridMultilevel"/>
    <w:tmpl w:val="E78A3986"/>
    <w:lvl w:ilvl="0" w:tplc="321494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220D5"/>
    <w:multiLevelType w:val="hybridMultilevel"/>
    <w:tmpl w:val="98FEF8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021AE1"/>
    <w:multiLevelType w:val="hybridMultilevel"/>
    <w:tmpl w:val="D0ACE6C0"/>
    <w:lvl w:ilvl="0" w:tplc="0422000F">
      <w:start w:val="1"/>
      <w:numFmt w:val="decimal"/>
      <w:lvlText w:val="%1."/>
      <w:lvlJc w:val="left"/>
      <w:pPr>
        <w:ind w:left="855" w:hanging="360"/>
      </w:pPr>
    </w:lvl>
    <w:lvl w:ilvl="1" w:tplc="04220019">
      <w:start w:val="1"/>
      <w:numFmt w:val="lowerLetter"/>
      <w:lvlText w:val="%2."/>
      <w:lvlJc w:val="left"/>
      <w:pPr>
        <w:ind w:left="1575" w:hanging="360"/>
      </w:pPr>
    </w:lvl>
    <w:lvl w:ilvl="2" w:tplc="0422001B">
      <w:start w:val="1"/>
      <w:numFmt w:val="lowerRoman"/>
      <w:lvlText w:val="%3."/>
      <w:lvlJc w:val="right"/>
      <w:pPr>
        <w:ind w:left="2295" w:hanging="180"/>
      </w:pPr>
    </w:lvl>
    <w:lvl w:ilvl="3" w:tplc="0422000F">
      <w:start w:val="1"/>
      <w:numFmt w:val="decimal"/>
      <w:lvlText w:val="%4."/>
      <w:lvlJc w:val="left"/>
      <w:pPr>
        <w:ind w:left="3015" w:hanging="360"/>
      </w:pPr>
    </w:lvl>
    <w:lvl w:ilvl="4" w:tplc="04220019">
      <w:start w:val="1"/>
      <w:numFmt w:val="lowerLetter"/>
      <w:lvlText w:val="%5."/>
      <w:lvlJc w:val="left"/>
      <w:pPr>
        <w:ind w:left="3735" w:hanging="360"/>
      </w:pPr>
    </w:lvl>
    <w:lvl w:ilvl="5" w:tplc="0422001B">
      <w:start w:val="1"/>
      <w:numFmt w:val="lowerRoman"/>
      <w:lvlText w:val="%6."/>
      <w:lvlJc w:val="right"/>
      <w:pPr>
        <w:ind w:left="4455" w:hanging="180"/>
      </w:pPr>
    </w:lvl>
    <w:lvl w:ilvl="6" w:tplc="0422000F">
      <w:start w:val="1"/>
      <w:numFmt w:val="decimal"/>
      <w:lvlText w:val="%7."/>
      <w:lvlJc w:val="left"/>
      <w:pPr>
        <w:ind w:left="5175" w:hanging="360"/>
      </w:pPr>
    </w:lvl>
    <w:lvl w:ilvl="7" w:tplc="04220019">
      <w:start w:val="1"/>
      <w:numFmt w:val="lowerLetter"/>
      <w:lvlText w:val="%8."/>
      <w:lvlJc w:val="left"/>
      <w:pPr>
        <w:ind w:left="5895" w:hanging="360"/>
      </w:pPr>
    </w:lvl>
    <w:lvl w:ilvl="8" w:tplc="0422001B">
      <w:start w:val="1"/>
      <w:numFmt w:val="lowerRoman"/>
      <w:lvlText w:val="%9."/>
      <w:lvlJc w:val="right"/>
      <w:pPr>
        <w:ind w:left="6615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13"/>
  </w:num>
  <w:num w:numId="4" w16cid:durableId="1010984398">
    <w:abstractNumId w:val="10"/>
  </w:num>
  <w:num w:numId="5" w16cid:durableId="108744566">
    <w:abstractNumId w:val="3"/>
  </w:num>
  <w:num w:numId="6" w16cid:durableId="14697812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9"/>
  </w:num>
  <w:num w:numId="8" w16cid:durableId="1595354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4874427">
    <w:abstractNumId w:val="4"/>
  </w:num>
  <w:num w:numId="12" w16cid:durableId="451365460">
    <w:abstractNumId w:val="7"/>
  </w:num>
  <w:num w:numId="13" w16cid:durableId="1430657400">
    <w:abstractNumId w:val="2"/>
  </w:num>
  <w:num w:numId="14" w16cid:durableId="1758819454">
    <w:abstractNumId w:val="8"/>
  </w:num>
  <w:num w:numId="15" w16cid:durableId="334188615">
    <w:abstractNumId w:val="5"/>
  </w:num>
  <w:num w:numId="16" w16cid:durableId="13579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248177">
    <w:abstractNumId w:val="12"/>
  </w:num>
  <w:num w:numId="18" w16cid:durableId="1152214014">
    <w:abstractNumId w:val="11"/>
  </w:num>
  <w:num w:numId="19" w16cid:durableId="9355949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662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1025B"/>
    <w:rsid w:val="00023C42"/>
    <w:rsid w:val="00035140"/>
    <w:rsid w:val="0005464B"/>
    <w:rsid w:val="0005689D"/>
    <w:rsid w:val="00066903"/>
    <w:rsid w:val="00066FF7"/>
    <w:rsid w:val="000876BB"/>
    <w:rsid w:val="0009166E"/>
    <w:rsid w:val="00092544"/>
    <w:rsid w:val="00092CA6"/>
    <w:rsid w:val="0009568D"/>
    <w:rsid w:val="0009734C"/>
    <w:rsid w:val="000B1917"/>
    <w:rsid w:val="000B2CF1"/>
    <w:rsid w:val="000B6E5B"/>
    <w:rsid w:val="000C04E2"/>
    <w:rsid w:val="000D2346"/>
    <w:rsid w:val="000E4A70"/>
    <w:rsid w:val="000E6A11"/>
    <w:rsid w:val="000F35FE"/>
    <w:rsid w:val="000F6806"/>
    <w:rsid w:val="00120F9E"/>
    <w:rsid w:val="00136AFA"/>
    <w:rsid w:val="00141CA8"/>
    <w:rsid w:val="00142938"/>
    <w:rsid w:val="00147F9C"/>
    <w:rsid w:val="0015219B"/>
    <w:rsid w:val="00186D1E"/>
    <w:rsid w:val="00197320"/>
    <w:rsid w:val="001B1242"/>
    <w:rsid w:val="001B3A96"/>
    <w:rsid w:val="001B4442"/>
    <w:rsid w:val="001C599B"/>
    <w:rsid w:val="001D09DF"/>
    <w:rsid w:val="001D20B1"/>
    <w:rsid w:val="001F0AF8"/>
    <w:rsid w:val="001F0B10"/>
    <w:rsid w:val="00203AD5"/>
    <w:rsid w:val="00205424"/>
    <w:rsid w:val="0020542B"/>
    <w:rsid w:val="002222AE"/>
    <w:rsid w:val="002223AE"/>
    <w:rsid w:val="0023332C"/>
    <w:rsid w:val="0025187F"/>
    <w:rsid w:val="0025195B"/>
    <w:rsid w:val="00261C4A"/>
    <w:rsid w:val="00274A4B"/>
    <w:rsid w:val="002836D2"/>
    <w:rsid w:val="0028577A"/>
    <w:rsid w:val="00296152"/>
    <w:rsid w:val="002A7FEE"/>
    <w:rsid w:val="002B14C6"/>
    <w:rsid w:val="002B2A95"/>
    <w:rsid w:val="002C0747"/>
    <w:rsid w:val="002E3503"/>
    <w:rsid w:val="002E418E"/>
    <w:rsid w:val="002F059C"/>
    <w:rsid w:val="002F0B74"/>
    <w:rsid w:val="003009F5"/>
    <w:rsid w:val="00302B98"/>
    <w:rsid w:val="00316499"/>
    <w:rsid w:val="00335796"/>
    <w:rsid w:val="0034380C"/>
    <w:rsid w:val="003534CA"/>
    <w:rsid w:val="00361605"/>
    <w:rsid w:val="00361DAF"/>
    <w:rsid w:val="00366989"/>
    <w:rsid w:val="0038065B"/>
    <w:rsid w:val="00382BBB"/>
    <w:rsid w:val="0039303A"/>
    <w:rsid w:val="003B2B82"/>
    <w:rsid w:val="003B5301"/>
    <w:rsid w:val="003B7078"/>
    <w:rsid w:val="003C1123"/>
    <w:rsid w:val="003C1D6B"/>
    <w:rsid w:val="003C7B6A"/>
    <w:rsid w:val="003E2636"/>
    <w:rsid w:val="003F000A"/>
    <w:rsid w:val="0040222F"/>
    <w:rsid w:val="00414271"/>
    <w:rsid w:val="00431D24"/>
    <w:rsid w:val="00434D51"/>
    <w:rsid w:val="00440464"/>
    <w:rsid w:val="00441562"/>
    <w:rsid w:val="0044209C"/>
    <w:rsid w:val="0045294B"/>
    <w:rsid w:val="004550DD"/>
    <w:rsid w:val="004750A6"/>
    <w:rsid w:val="00480426"/>
    <w:rsid w:val="004837F4"/>
    <w:rsid w:val="00492406"/>
    <w:rsid w:val="00492F88"/>
    <w:rsid w:val="0049332A"/>
    <w:rsid w:val="004A4429"/>
    <w:rsid w:val="004B5B08"/>
    <w:rsid w:val="004D5E6F"/>
    <w:rsid w:val="004F594B"/>
    <w:rsid w:val="005179DD"/>
    <w:rsid w:val="005351BB"/>
    <w:rsid w:val="00557FD5"/>
    <w:rsid w:val="00560995"/>
    <w:rsid w:val="00561FFC"/>
    <w:rsid w:val="005660B3"/>
    <w:rsid w:val="00566FC2"/>
    <w:rsid w:val="00584672"/>
    <w:rsid w:val="005859BA"/>
    <w:rsid w:val="005874BA"/>
    <w:rsid w:val="0058779C"/>
    <w:rsid w:val="0059115E"/>
    <w:rsid w:val="005A23C2"/>
    <w:rsid w:val="005B4DA1"/>
    <w:rsid w:val="005B5BD6"/>
    <w:rsid w:val="005C0FB0"/>
    <w:rsid w:val="005C5E5A"/>
    <w:rsid w:val="005D3F77"/>
    <w:rsid w:val="005E2C38"/>
    <w:rsid w:val="005E3AE7"/>
    <w:rsid w:val="005F4565"/>
    <w:rsid w:val="005F48B8"/>
    <w:rsid w:val="00601309"/>
    <w:rsid w:val="006060EB"/>
    <w:rsid w:val="00613012"/>
    <w:rsid w:val="00621387"/>
    <w:rsid w:val="006332C3"/>
    <w:rsid w:val="00637C09"/>
    <w:rsid w:val="00644413"/>
    <w:rsid w:val="006458E6"/>
    <w:rsid w:val="006539F9"/>
    <w:rsid w:val="00684735"/>
    <w:rsid w:val="00684DE3"/>
    <w:rsid w:val="006855FF"/>
    <w:rsid w:val="00692EA3"/>
    <w:rsid w:val="00696552"/>
    <w:rsid w:val="00696BEE"/>
    <w:rsid w:val="006B0471"/>
    <w:rsid w:val="006B6E4A"/>
    <w:rsid w:val="006C03BB"/>
    <w:rsid w:val="006E1EEC"/>
    <w:rsid w:val="006E34C9"/>
    <w:rsid w:val="006E41B8"/>
    <w:rsid w:val="006F24A9"/>
    <w:rsid w:val="00703273"/>
    <w:rsid w:val="007128B9"/>
    <w:rsid w:val="00715516"/>
    <w:rsid w:val="0071603E"/>
    <w:rsid w:val="0072183E"/>
    <w:rsid w:val="007246B4"/>
    <w:rsid w:val="007247B3"/>
    <w:rsid w:val="00724E30"/>
    <w:rsid w:val="00733815"/>
    <w:rsid w:val="007479C1"/>
    <w:rsid w:val="007B6299"/>
    <w:rsid w:val="007C2E92"/>
    <w:rsid w:val="007E5287"/>
    <w:rsid w:val="007F130B"/>
    <w:rsid w:val="00803F74"/>
    <w:rsid w:val="0080544C"/>
    <w:rsid w:val="00814C00"/>
    <w:rsid w:val="008200C1"/>
    <w:rsid w:val="00832E15"/>
    <w:rsid w:val="00837D15"/>
    <w:rsid w:val="008519BB"/>
    <w:rsid w:val="0085519F"/>
    <w:rsid w:val="00856985"/>
    <w:rsid w:val="00863D2C"/>
    <w:rsid w:val="008755CF"/>
    <w:rsid w:val="00876E1D"/>
    <w:rsid w:val="00895F2A"/>
    <w:rsid w:val="008A2A59"/>
    <w:rsid w:val="008B2C31"/>
    <w:rsid w:val="008B384F"/>
    <w:rsid w:val="008B607B"/>
    <w:rsid w:val="008C206B"/>
    <w:rsid w:val="008C2F5B"/>
    <w:rsid w:val="008C76E8"/>
    <w:rsid w:val="008D0AFC"/>
    <w:rsid w:val="008D6DED"/>
    <w:rsid w:val="008E3B43"/>
    <w:rsid w:val="008F0C17"/>
    <w:rsid w:val="00936D4A"/>
    <w:rsid w:val="00975406"/>
    <w:rsid w:val="009912DA"/>
    <w:rsid w:val="009A2B42"/>
    <w:rsid w:val="009A3447"/>
    <w:rsid w:val="009A3822"/>
    <w:rsid w:val="009B38FF"/>
    <w:rsid w:val="009B5AA3"/>
    <w:rsid w:val="009B737F"/>
    <w:rsid w:val="009C018B"/>
    <w:rsid w:val="009C4E99"/>
    <w:rsid w:val="009D24B6"/>
    <w:rsid w:val="009D75F1"/>
    <w:rsid w:val="00A15380"/>
    <w:rsid w:val="00A45C98"/>
    <w:rsid w:val="00A472BE"/>
    <w:rsid w:val="00A74593"/>
    <w:rsid w:val="00A80BAB"/>
    <w:rsid w:val="00A8101F"/>
    <w:rsid w:val="00A8684F"/>
    <w:rsid w:val="00A97913"/>
    <w:rsid w:val="00AA1FBF"/>
    <w:rsid w:val="00AA49B5"/>
    <w:rsid w:val="00AA7DF4"/>
    <w:rsid w:val="00AB5632"/>
    <w:rsid w:val="00AC0FCF"/>
    <w:rsid w:val="00AC6898"/>
    <w:rsid w:val="00AC7D80"/>
    <w:rsid w:val="00AE2912"/>
    <w:rsid w:val="00AE5C5A"/>
    <w:rsid w:val="00B12E2B"/>
    <w:rsid w:val="00B258AB"/>
    <w:rsid w:val="00B33B1E"/>
    <w:rsid w:val="00B343B5"/>
    <w:rsid w:val="00B40B7E"/>
    <w:rsid w:val="00B515E1"/>
    <w:rsid w:val="00B5348C"/>
    <w:rsid w:val="00B567E4"/>
    <w:rsid w:val="00B60C4D"/>
    <w:rsid w:val="00B60E65"/>
    <w:rsid w:val="00B65D74"/>
    <w:rsid w:val="00BA4CF7"/>
    <w:rsid w:val="00BA5AFB"/>
    <w:rsid w:val="00BB44D3"/>
    <w:rsid w:val="00BB62C8"/>
    <w:rsid w:val="00BC0327"/>
    <w:rsid w:val="00BD2D71"/>
    <w:rsid w:val="00BD762E"/>
    <w:rsid w:val="00BE7290"/>
    <w:rsid w:val="00C04137"/>
    <w:rsid w:val="00C13013"/>
    <w:rsid w:val="00C15695"/>
    <w:rsid w:val="00C224E6"/>
    <w:rsid w:val="00C333D4"/>
    <w:rsid w:val="00C363FC"/>
    <w:rsid w:val="00C461C2"/>
    <w:rsid w:val="00C46247"/>
    <w:rsid w:val="00C620DB"/>
    <w:rsid w:val="00C75DA8"/>
    <w:rsid w:val="00CB1319"/>
    <w:rsid w:val="00CB13A1"/>
    <w:rsid w:val="00CD5550"/>
    <w:rsid w:val="00CE5FB0"/>
    <w:rsid w:val="00CF6FDA"/>
    <w:rsid w:val="00D0078F"/>
    <w:rsid w:val="00D00FC5"/>
    <w:rsid w:val="00D06BB3"/>
    <w:rsid w:val="00D24E30"/>
    <w:rsid w:val="00D360D5"/>
    <w:rsid w:val="00D46457"/>
    <w:rsid w:val="00D47043"/>
    <w:rsid w:val="00D5254B"/>
    <w:rsid w:val="00D6298D"/>
    <w:rsid w:val="00D70AC1"/>
    <w:rsid w:val="00D74733"/>
    <w:rsid w:val="00D806FF"/>
    <w:rsid w:val="00D903DB"/>
    <w:rsid w:val="00DC2180"/>
    <w:rsid w:val="00DE313F"/>
    <w:rsid w:val="00DF205B"/>
    <w:rsid w:val="00DF61DE"/>
    <w:rsid w:val="00DF69FA"/>
    <w:rsid w:val="00E128DD"/>
    <w:rsid w:val="00E26D8C"/>
    <w:rsid w:val="00E37021"/>
    <w:rsid w:val="00E61CE3"/>
    <w:rsid w:val="00E73453"/>
    <w:rsid w:val="00E735EC"/>
    <w:rsid w:val="00E84102"/>
    <w:rsid w:val="00EA0C80"/>
    <w:rsid w:val="00EA13BB"/>
    <w:rsid w:val="00EA179F"/>
    <w:rsid w:val="00EA5951"/>
    <w:rsid w:val="00EA7785"/>
    <w:rsid w:val="00EB6C1C"/>
    <w:rsid w:val="00EC3A35"/>
    <w:rsid w:val="00ED01E8"/>
    <w:rsid w:val="00ED4046"/>
    <w:rsid w:val="00EE1AF7"/>
    <w:rsid w:val="00EE5930"/>
    <w:rsid w:val="00EF0DD1"/>
    <w:rsid w:val="00EF1EF5"/>
    <w:rsid w:val="00EF20D9"/>
    <w:rsid w:val="00F12134"/>
    <w:rsid w:val="00F12AFF"/>
    <w:rsid w:val="00F130BC"/>
    <w:rsid w:val="00F152B9"/>
    <w:rsid w:val="00F17B73"/>
    <w:rsid w:val="00F22685"/>
    <w:rsid w:val="00F26F1B"/>
    <w:rsid w:val="00F34954"/>
    <w:rsid w:val="00F46DDC"/>
    <w:rsid w:val="00F4722E"/>
    <w:rsid w:val="00F5590E"/>
    <w:rsid w:val="00F56965"/>
    <w:rsid w:val="00F823C4"/>
    <w:rsid w:val="00F8511B"/>
    <w:rsid w:val="00F876F4"/>
    <w:rsid w:val="00FB13C5"/>
    <w:rsid w:val="00FC26A3"/>
    <w:rsid w:val="00FC6A7D"/>
    <w:rsid w:val="00FD0CF6"/>
    <w:rsid w:val="00FD544C"/>
    <w:rsid w:val="00FD55AA"/>
    <w:rsid w:val="00FD7CCE"/>
    <w:rsid w:val="00FE18FF"/>
    <w:rsid w:val="00FF558D"/>
    <w:rsid w:val="00FF5BDF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14779799-39B7-4D75-934C-BF887F27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B43412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B43412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B43412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B43412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B43412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f1">
    <w:name w:val="a"/>
    <w:basedOn w:val="a0"/>
    <w:rsid w:val="00BE7290"/>
  </w:style>
  <w:style w:type="character" w:styleId="af2">
    <w:name w:val="Hyperlink"/>
    <w:basedOn w:val="a0"/>
    <w:uiPriority w:val="99"/>
    <w:unhideWhenUsed/>
    <w:rsid w:val="00584672"/>
    <w:rPr>
      <w:color w:val="0000FF"/>
      <w:u w:val="single"/>
    </w:rPr>
  </w:style>
  <w:style w:type="paragraph" w:styleId="af3">
    <w:name w:val="Plain Text"/>
    <w:basedOn w:val="a"/>
    <w:link w:val="af4"/>
    <w:unhideWhenUsed/>
    <w:rsid w:val="00BA5AF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af4">
    <w:name w:val="Текст Знак"/>
    <w:basedOn w:val="a0"/>
    <w:link w:val="af3"/>
    <w:rsid w:val="00BA5AFB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19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A80BAB"/>
    <w:rPr>
      <w:color w:val="605E5C"/>
      <w:shd w:val="clear" w:color="auto" w:fill="E1DFDD"/>
    </w:rPr>
  </w:style>
  <w:style w:type="paragraph" w:customStyle="1" w:styleId="11">
    <w:name w:val="Без інтервалів1"/>
    <w:rsid w:val="00E26D8C"/>
    <w:pPr>
      <w:spacing w:after="0" w:line="240" w:lineRule="auto"/>
    </w:pPr>
    <w:rPr>
      <w:rFonts w:ascii="Calibri" w:eastAsia="Times New Roman" w:hAnsi="Calibri" w:cs="Calibri"/>
      <w:kern w:val="0"/>
      <w:sz w:val="22"/>
      <w:szCs w:val="22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Червоно-оранжева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7802</Words>
  <Characters>4448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U25</cp:lastModifiedBy>
  <cp:revision>7</cp:revision>
  <cp:lastPrinted>2025-01-28T10:32:00Z</cp:lastPrinted>
  <dcterms:created xsi:type="dcterms:W3CDTF">2025-01-28T10:34:00Z</dcterms:created>
  <dcterms:modified xsi:type="dcterms:W3CDTF">2025-01-28T15:11:00Z</dcterms:modified>
</cp:coreProperties>
</file>