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E1" w:rsidRDefault="00D9206B" w:rsidP="008628E1">
      <w:pPr>
        <w:pStyle w:val="ab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9206B" w:rsidRPr="008628E1" w:rsidRDefault="00D9206B" w:rsidP="008628E1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8628E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D390B">
        <w:rPr>
          <w:rFonts w:ascii="Times New Roman" w:hAnsi="Times New Roman" w:cs="Times New Roman"/>
          <w:sz w:val="28"/>
          <w:szCs w:val="28"/>
        </w:rPr>
        <w:t>2</w:t>
      </w:r>
      <w:r w:rsidR="008D39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B4B90">
        <w:rPr>
          <w:rFonts w:ascii="Times New Roman" w:hAnsi="Times New Roman" w:cs="Times New Roman"/>
          <w:sz w:val="28"/>
          <w:szCs w:val="28"/>
        </w:rPr>
        <w:t>.07</w:t>
      </w:r>
      <w:r w:rsidRPr="00D9206B">
        <w:rPr>
          <w:rFonts w:ascii="Times New Roman" w:hAnsi="Times New Roman" w:cs="Times New Roman"/>
          <w:sz w:val="28"/>
          <w:szCs w:val="28"/>
        </w:rPr>
        <w:t>.2022</w:t>
      </w:r>
    </w:p>
    <w:p w:rsidR="00D9206B" w:rsidRPr="00D9206B" w:rsidRDefault="001B4B90" w:rsidP="008628E1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XL</w:t>
      </w:r>
      <w:r w:rsidR="007542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="00D9206B"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754216">
        <w:rPr>
          <w:rFonts w:ascii="Times New Roman" w:hAnsi="Times New Roman" w:cs="Times New Roman"/>
          <w:sz w:val="28"/>
          <w:szCs w:val="28"/>
          <w:lang w:val="ru-RU"/>
        </w:rPr>
        <w:t>(4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9206B"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D9206B" w:rsidRDefault="00D9206B" w:rsidP="00754216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54216" w:rsidRPr="00050AF2" w:rsidRDefault="000070CC" w:rsidP="00717799">
      <w:pPr>
        <w:pStyle w:val="af1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outlineLvl w:val="0"/>
        <w:rPr>
          <w:sz w:val="28"/>
          <w:szCs w:val="28"/>
        </w:rPr>
      </w:pPr>
      <w:r w:rsidRPr="00050AF2">
        <w:rPr>
          <w:sz w:val="28"/>
          <w:szCs w:val="28"/>
          <w:lang w:val="uk-UA"/>
        </w:rPr>
        <w:t>Звіт про виконання плану роботи Смілянської міської ради на І півріччя 2022 року</w:t>
      </w:r>
    </w:p>
    <w:p w:rsidR="00717799" w:rsidRPr="00050AF2" w:rsidRDefault="00717799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затвердження звіту про виконання бюджету Смілянської міської територіальної громади за 1 півріччя 2022 року</w:t>
      </w:r>
    </w:p>
    <w:p w:rsidR="00717799" w:rsidRPr="00050AF2" w:rsidRDefault="00717799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09.06.2021 № 16-1/</w:t>
      </w:r>
      <w:r w:rsidRPr="00050AF2">
        <w:rPr>
          <w:rFonts w:ascii="Times New Roman" w:hAnsi="Times New Roman"/>
          <w:sz w:val="28"/>
          <w:szCs w:val="28"/>
        </w:rPr>
        <w:t>VIII</w:t>
      </w:r>
      <w:r w:rsidRPr="00050AF2">
        <w:rPr>
          <w:rFonts w:ascii="Times New Roman" w:hAnsi="Times New Roman"/>
          <w:sz w:val="28"/>
          <w:szCs w:val="28"/>
          <w:lang w:val="uk-UA"/>
        </w:rPr>
        <w:t xml:space="preserve"> «Про місцеві податки і збори»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 xml:space="preserve">Про виділення коштів </w:t>
      </w:r>
      <w:r w:rsidRPr="00050AF2">
        <w:rPr>
          <w:rFonts w:ascii="Times New Roman" w:hAnsi="Times New Roman"/>
          <w:sz w:val="28"/>
          <w:szCs w:val="28"/>
          <w:lang w:val="uk-UA"/>
        </w:rPr>
        <w:t>Грищенко Л.М</w:t>
      </w:r>
      <w:r w:rsidRPr="00050AF2">
        <w:rPr>
          <w:rFonts w:ascii="Times New Roman" w:hAnsi="Times New Roman"/>
          <w:sz w:val="28"/>
          <w:szCs w:val="28"/>
        </w:rPr>
        <w:t>.</w:t>
      </w:r>
      <w:r w:rsidRPr="00050AF2">
        <w:rPr>
          <w:rFonts w:ascii="Times New Roman" w:hAnsi="Times New Roman"/>
          <w:sz w:val="28"/>
          <w:szCs w:val="28"/>
          <w:lang w:val="uk-UA"/>
        </w:rPr>
        <w:t xml:space="preserve"> (5000)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Жоган Л.О. (5000)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Латенко А.В. (30 000)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Лутаєнко Ж.В. (4000)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Мандриці Г.І. (4000)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Махаринець Л.О. (4000)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Подварко І.В. (5000)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виділення коштів Соколовій О.І. (4000) грн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ви</w:t>
      </w:r>
      <w:r w:rsidR="009A47EE">
        <w:rPr>
          <w:rFonts w:ascii="Times New Roman" w:hAnsi="Times New Roman"/>
          <w:sz w:val="28"/>
          <w:szCs w:val="28"/>
          <w:lang w:val="uk-UA"/>
        </w:rPr>
        <w:t>ділення коштів Тимошенку М.П. (</w:t>
      </w:r>
      <w:r w:rsidR="009A47EE">
        <w:rPr>
          <w:rFonts w:ascii="Times New Roman" w:hAnsi="Times New Roman"/>
          <w:sz w:val="28"/>
          <w:szCs w:val="28"/>
          <w:lang w:val="en-US"/>
        </w:rPr>
        <w:t>2</w:t>
      </w:r>
      <w:r w:rsidRPr="00050AF2">
        <w:rPr>
          <w:rFonts w:ascii="Times New Roman" w:hAnsi="Times New Roman"/>
          <w:sz w:val="28"/>
          <w:szCs w:val="28"/>
          <w:lang w:val="uk-UA"/>
        </w:rPr>
        <w:t>000) грн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перейменування провулку Перемоги</w:t>
      </w:r>
      <w:r w:rsidR="00717799"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внесення змін до рішення міської ради від 17.06.2022 № 44-23/VIII «Про затвердження Програми забезпечення функціонування підрозділів Національної гвардії України в умовах відбиття військової агресії з боку РФ на 2022 рік»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внесення змін до рішення міської ради від 24.02.2021 № 9-22/VIІI «Про затвердження міської Програми забезпечення пожежної та техногенної безпеки на 2021-2025 роки»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bCs/>
          <w:sz w:val="28"/>
          <w:szCs w:val="28"/>
        </w:rPr>
        <w:t>Про затвердження Програми забезпечення лікування пацієнтів, хворих на спінальну м’язову атрофію на 2022-2025 роки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24.06.2021 № 17-52/</w:t>
      </w:r>
      <w:r w:rsidRPr="00050AF2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050AF2">
        <w:rPr>
          <w:rFonts w:ascii="Times New Roman" w:hAnsi="Times New Roman"/>
          <w:bCs/>
          <w:sz w:val="28"/>
          <w:szCs w:val="28"/>
        </w:rPr>
        <w:t xml:space="preserve"> «Про </w:t>
      </w:r>
      <w:r w:rsidRPr="00050AF2">
        <w:rPr>
          <w:rFonts w:ascii="Times New Roman" w:hAnsi="Times New Roman"/>
          <w:sz w:val="28"/>
          <w:szCs w:val="28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внесення змін до рішення міської ради від 24.06.2021 № 17-54/VIII «Про Програму розвитку, підтримки та надання медичних послуг понад обсяг, передбачений програмою державних гарантій медичного обслуговування 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050AF2">
        <w:rPr>
          <w:rFonts w:ascii="Times New Roman" w:hAnsi="Times New Roman"/>
          <w:sz w:val="28"/>
          <w:szCs w:val="28"/>
        </w:rPr>
        <w:t>Про безоплатну передачу комп’ютерного обладнання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затвердження Статуту СМІЛЯНСЬКОЇ ДИТЯЧО-ЮНАЦЬКОЇ СПОРТИВНОЇ ШКОЛИ «ОЛІМП» СМІЛЯНСЬКОЇ МІСЬКОЇ РАДИ ЧЕРКАСЬКОЇ ОБЛАСТІ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окремі питання щодо форми договору оренди індивідуально визначеного (нерухомого майна або іншого) комунального майна м. Сміла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безоплатну передачу основних засобів з балансу управління</w:t>
      </w:r>
      <w:r w:rsidRPr="00050AF2">
        <w:rPr>
          <w:rFonts w:ascii="Times New Roman" w:hAnsi="Times New Roman"/>
          <w:sz w:val="28"/>
          <w:szCs w:val="28"/>
        </w:rPr>
        <w:t xml:space="preserve"> економічного розвитку на баланс Смілянського комунального підприємства «Вод Гео»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lastRenderedPageBreak/>
        <w:t>Про надання згоди на передачу в оренду комунального майна, що перебуває на балансі Будинку дитячої та юнацької творчості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надання згоди комунальному підприємству «Варта» на безоплатну передачу необоротних активів</w:t>
      </w:r>
    </w:p>
    <w:p w:rsidR="00AE64F0" w:rsidRPr="00050AF2" w:rsidRDefault="00AE64F0" w:rsidP="0071779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внесення змін до рішення міської ради  від 26.01.2022 № 37-27/VIII «Про припинення діяльності комунального підприємства «Варта» шляхом ліквідації</w:t>
      </w:r>
      <w:r w:rsidR="001238C2">
        <w:rPr>
          <w:rFonts w:ascii="Times New Roman" w:hAnsi="Times New Roman"/>
          <w:sz w:val="28"/>
          <w:szCs w:val="28"/>
          <w:lang w:val="uk-UA"/>
        </w:rPr>
        <w:t>»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делегування повноважень представнику управління житлово-комунального господарства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  <w:lang w:val="uk-UA"/>
        </w:rPr>
        <w:t>Про особливості конкурсного відбору суб’єктів господарювання для утримання об’єктів благоустрою м. Сміла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22.02.2018 </w:t>
      </w:r>
      <w:r w:rsidRPr="00050AF2">
        <w:rPr>
          <w:rFonts w:ascii="Times New Roman" w:hAnsi="Times New Roman" w:cs="Times New Roman"/>
          <w:sz w:val="28"/>
          <w:szCs w:val="28"/>
        </w:rPr>
        <w:t>№ 65-3/</w:t>
      </w:r>
      <w:r w:rsidRPr="00050AF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50AF2"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Pr="00050AF2">
        <w:rPr>
          <w:rFonts w:ascii="Times New Roman" w:hAnsi="Times New Roman" w:cs="Times New Roman"/>
          <w:sz w:val="28"/>
          <w:szCs w:val="28"/>
        </w:rPr>
        <w:t xml:space="preserve"> центру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послуг» 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/>
          <w:sz w:val="28"/>
          <w:szCs w:val="28"/>
        </w:rPr>
        <w:t>Про безоплатну передачу майна на баланс міського будинку культури</w:t>
      </w:r>
    </w:p>
    <w:p w:rsidR="000070CC" w:rsidRPr="00050AF2" w:rsidRDefault="000070CC" w:rsidP="00717799">
      <w:pPr>
        <w:pStyle w:val="ab"/>
        <w:numPr>
          <w:ilvl w:val="0"/>
          <w:numId w:val="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0AF2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23.12.2021 № 35-65/</w:t>
      </w:r>
      <w:r w:rsidRPr="00050AF2">
        <w:rPr>
          <w:rFonts w:ascii="Times New Roman" w:hAnsi="Times New Roman"/>
          <w:sz w:val="28"/>
          <w:szCs w:val="28"/>
        </w:rPr>
        <w:t>VI</w:t>
      </w:r>
      <w:r w:rsidRPr="00050AF2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2022 рік»</w:t>
      </w:r>
    </w:p>
    <w:p w:rsidR="002C7C66" w:rsidRPr="00050AF2" w:rsidRDefault="002C7C66" w:rsidP="002C7C66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проведення земельних торгів</w:t>
      </w:r>
      <w:r w:rsidR="00736C02"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з продажу права оренди земельної</w:t>
      </w:r>
      <w:r w:rsidR="00736C02"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ділянки несільськогосподарського</w:t>
      </w:r>
      <w:r w:rsidR="00736C02"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призначення для будівництва та обслуговування закладів побутового обслуговування на вул. Незалежності</w:t>
      </w:r>
    </w:p>
    <w:p w:rsidR="002C7C66" w:rsidRPr="00050AF2" w:rsidRDefault="002C7C66" w:rsidP="002C7C66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проведення земельних торгів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з продажу права оренди земельної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ділянки несільськогосподарського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призначення для будівництва та обслуговування закладів побутового обслуговування на вул. Незалежності</w:t>
      </w:r>
    </w:p>
    <w:p w:rsidR="002C7C66" w:rsidRPr="00050AF2" w:rsidRDefault="002C7C66" w:rsidP="002C7C66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проведення земельних торгів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з продажу права оренди земельної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ділянки несільськогосподарського</w:t>
      </w:r>
      <w:r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призначення для розміщення та експлуатації об’єктів дорожнього сервісу на вул. Складській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Гершкулу Л.І.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Горбатенку Р.Л.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Доценку М.В.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 xml:space="preserve">Про надання Доценко О.Л. дозволу на розроблення проекту землеустрою щодо відведення земельної ділянки </w:t>
      </w:r>
      <w:bookmarkStart w:id="0" w:name="_GoBack"/>
      <w:bookmarkEnd w:id="0"/>
      <w:r w:rsidRPr="00050AF2">
        <w:rPr>
          <w:rFonts w:ascii="Times New Roman" w:hAnsi="Times New Roman" w:cs="Times New Roman"/>
          <w:sz w:val="28"/>
          <w:szCs w:val="28"/>
        </w:rPr>
        <w:t>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Ільченку О.О.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Коханію О.М.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Рибаку Г.А.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lastRenderedPageBreak/>
        <w:t>Про надання Шевченку О.В.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Шеремету В.Г. дозволу на розроблення проекту землеустрою щодо відведення земельної ділянки на вул. Тараса Шевченка (біля буд. № 71) під індивідуальний гараж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Лисенко Я.В. дозволу на розроблення проекту землеустрою щодо відведення земельної ділянки на пров. Мічуріна (біля домоволодіння № 7) для будівництва і обслуговування житлового будинку, господарських будівель і споруд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надання ФОП Трушкевичу О.Ю. земельної ділянки на вул. Глібова, 23 під магазином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17.06.2022 № 44-34/VІIІ «Про поділ земельної ділянки комунальної власності для будівництва і обслуговування житлового будинку, господарських будівель і споруд на вул. Праці, 22»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28.05.2021 № 15-99/VІIІ «Про надання ТОВ «ПТАХОФАБРИКА ОРЛОВЕЦЬКА» згоди на поділ земельних ділянок на вул. Ольги Олійник, 6»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поновлення ТОВ «СМІЛАШЛЯХБУДСЕРВІС» договору оренди землі під автостоянкою власного автотранспорту по пров. Родини Бобринських, 1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поновлення ФОП Олененко К.Я. договору оренди землі під торгівельним павільйоном на розі вулиць С.</w:t>
      </w:r>
      <w:r w:rsidR="002C7C66" w:rsidRPr="00050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0AF2">
        <w:rPr>
          <w:rFonts w:ascii="Times New Roman" w:hAnsi="Times New Roman" w:cs="Times New Roman"/>
          <w:sz w:val="28"/>
          <w:szCs w:val="28"/>
        </w:rPr>
        <w:t>Морочковського-Ростовської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передачу Баштану В.Л. земельної ділянки на вул. Горького, 98 під домоволодінням в оренду</w:t>
      </w:r>
    </w:p>
    <w:p w:rsidR="00A92753" w:rsidRPr="00050AF2" w:rsidRDefault="00A92753" w:rsidP="00A92753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F2">
        <w:rPr>
          <w:rFonts w:ascii="Times New Roman" w:hAnsi="Times New Roman" w:cs="Times New Roman"/>
          <w:sz w:val="28"/>
          <w:szCs w:val="28"/>
        </w:rPr>
        <w:t>Про передачу Черничку А.К. земельної ділянки на пров. Мічуріна, 4 під домоволодінням в оренду</w:t>
      </w:r>
    </w:p>
    <w:p w:rsidR="000070CC" w:rsidRPr="00050AF2" w:rsidRDefault="000070CC" w:rsidP="00A92753">
      <w:pPr>
        <w:pStyle w:val="ab"/>
        <w:tabs>
          <w:tab w:val="left" w:pos="284"/>
          <w:tab w:val="left" w:pos="426"/>
        </w:tabs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484" w:rsidRDefault="00131484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06F" w:rsidRPr="00050AF2" w:rsidRDefault="0001706F" w:rsidP="00A92753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06F" w:rsidRPr="00050AF2" w:rsidSect="00001BA5">
      <w:pgSz w:w="11906" w:h="16838"/>
      <w:pgMar w:top="568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A4" w:rsidRDefault="00A153A4" w:rsidP="00332E55">
      <w:r>
        <w:separator/>
      </w:r>
    </w:p>
  </w:endnote>
  <w:endnote w:type="continuationSeparator" w:id="1">
    <w:p w:rsidR="00A153A4" w:rsidRDefault="00A153A4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A4" w:rsidRDefault="00A153A4" w:rsidP="00332E55">
      <w:r>
        <w:separator/>
      </w:r>
    </w:p>
  </w:footnote>
  <w:footnote w:type="continuationSeparator" w:id="1">
    <w:p w:rsidR="00A153A4" w:rsidRDefault="00A153A4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A37"/>
    <w:multiLevelType w:val="hybridMultilevel"/>
    <w:tmpl w:val="13B8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0475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A5"/>
    <w:rsid w:val="000070CC"/>
    <w:rsid w:val="0001706F"/>
    <w:rsid w:val="00036B91"/>
    <w:rsid w:val="000375FB"/>
    <w:rsid w:val="00050AF2"/>
    <w:rsid w:val="000529CA"/>
    <w:rsid w:val="00052D14"/>
    <w:rsid w:val="000545DE"/>
    <w:rsid w:val="000547CB"/>
    <w:rsid w:val="00071362"/>
    <w:rsid w:val="00076F5E"/>
    <w:rsid w:val="0008439B"/>
    <w:rsid w:val="00085A82"/>
    <w:rsid w:val="000C5CAD"/>
    <w:rsid w:val="000C7CB2"/>
    <w:rsid w:val="000D34AA"/>
    <w:rsid w:val="000D59A9"/>
    <w:rsid w:val="000F0754"/>
    <w:rsid w:val="000F08BF"/>
    <w:rsid w:val="001003A9"/>
    <w:rsid w:val="00110D9B"/>
    <w:rsid w:val="00112292"/>
    <w:rsid w:val="0012300F"/>
    <w:rsid w:val="001238C2"/>
    <w:rsid w:val="001262F2"/>
    <w:rsid w:val="0013027C"/>
    <w:rsid w:val="00131484"/>
    <w:rsid w:val="00132C41"/>
    <w:rsid w:val="00135283"/>
    <w:rsid w:val="00143B9B"/>
    <w:rsid w:val="001616D2"/>
    <w:rsid w:val="001644FF"/>
    <w:rsid w:val="00172008"/>
    <w:rsid w:val="001729A3"/>
    <w:rsid w:val="001842A6"/>
    <w:rsid w:val="00184ADE"/>
    <w:rsid w:val="00187573"/>
    <w:rsid w:val="001B4B90"/>
    <w:rsid w:val="001B65F6"/>
    <w:rsid w:val="001D21A5"/>
    <w:rsid w:val="001E55A7"/>
    <w:rsid w:val="001E698B"/>
    <w:rsid w:val="00202B01"/>
    <w:rsid w:val="00225D07"/>
    <w:rsid w:val="00236B51"/>
    <w:rsid w:val="0025018C"/>
    <w:rsid w:val="002864DD"/>
    <w:rsid w:val="00290932"/>
    <w:rsid w:val="00290DE2"/>
    <w:rsid w:val="00293307"/>
    <w:rsid w:val="002A3A82"/>
    <w:rsid w:val="002B0716"/>
    <w:rsid w:val="002C7C66"/>
    <w:rsid w:val="002F409D"/>
    <w:rsid w:val="00304898"/>
    <w:rsid w:val="00332E55"/>
    <w:rsid w:val="003544CF"/>
    <w:rsid w:val="00360C0E"/>
    <w:rsid w:val="00362579"/>
    <w:rsid w:val="00373C82"/>
    <w:rsid w:val="00383CB7"/>
    <w:rsid w:val="003A217A"/>
    <w:rsid w:val="003B32ED"/>
    <w:rsid w:val="003C77C0"/>
    <w:rsid w:val="003F2B7A"/>
    <w:rsid w:val="003F51AE"/>
    <w:rsid w:val="00403E2A"/>
    <w:rsid w:val="004069DB"/>
    <w:rsid w:val="00406B44"/>
    <w:rsid w:val="004248CD"/>
    <w:rsid w:val="00427B50"/>
    <w:rsid w:val="00433165"/>
    <w:rsid w:val="004334F5"/>
    <w:rsid w:val="00440024"/>
    <w:rsid w:val="00442238"/>
    <w:rsid w:val="004516AE"/>
    <w:rsid w:val="00460948"/>
    <w:rsid w:val="00462B42"/>
    <w:rsid w:val="00465BBC"/>
    <w:rsid w:val="00466280"/>
    <w:rsid w:val="00477B39"/>
    <w:rsid w:val="004808DD"/>
    <w:rsid w:val="00492244"/>
    <w:rsid w:val="004B1F1B"/>
    <w:rsid w:val="004C3F53"/>
    <w:rsid w:val="004D066D"/>
    <w:rsid w:val="004D7C02"/>
    <w:rsid w:val="004E0A6D"/>
    <w:rsid w:val="004F347C"/>
    <w:rsid w:val="004F4C47"/>
    <w:rsid w:val="00520DE3"/>
    <w:rsid w:val="00531397"/>
    <w:rsid w:val="00540519"/>
    <w:rsid w:val="005424AE"/>
    <w:rsid w:val="005627E7"/>
    <w:rsid w:val="0058341A"/>
    <w:rsid w:val="00594BFC"/>
    <w:rsid w:val="00594E7F"/>
    <w:rsid w:val="00595168"/>
    <w:rsid w:val="005B4A83"/>
    <w:rsid w:val="005B5F09"/>
    <w:rsid w:val="005B76B1"/>
    <w:rsid w:val="005D325F"/>
    <w:rsid w:val="005F4708"/>
    <w:rsid w:val="005F5163"/>
    <w:rsid w:val="005F55F9"/>
    <w:rsid w:val="00601AF7"/>
    <w:rsid w:val="00602F3B"/>
    <w:rsid w:val="00612FFE"/>
    <w:rsid w:val="006134BC"/>
    <w:rsid w:val="006235D3"/>
    <w:rsid w:val="00626026"/>
    <w:rsid w:val="006274D2"/>
    <w:rsid w:val="00634733"/>
    <w:rsid w:val="00636F8D"/>
    <w:rsid w:val="00650712"/>
    <w:rsid w:val="00660D37"/>
    <w:rsid w:val="00666E56"/>
    <w:rsid w:val="00666F0D"/>
    <w:rsid w:val="00673806"/>
    <w:rsid w:val="00697BD7"/>
    <w:rsid w:val="006A3CB2"/>
    <w:rsid w:val="006A5416"/>
    <w:rsid w:val="006C0655"/>
    <w:rsid w:val="006E51EA"/>
    <w:rsid w:val="006E755A"/>
    <w:rsid w:val="006F1F2B"/>
    <w:rsid w:val="007036C9"/>
    <w:rsid w:val="00711F41"/>
    <w:rsid w:val="0071471C"/>
    <w:rsid w:val="00717799"/>
    <w:rsid w:val="0072536A"/>
    <w:rsid w:val="0073372A"/>
    <w:rsid w:val="00736C02"/>
    <w:rsid w:val="00743FB8"/>
    <w:rsid w:val="00747973"/>
    <w:rsid w:val="00752CBB"/>
    <w:rsid w:val="00754216"/>
    <w:rsid w:val="00771C4C"/>
    <w:rsid w:val="00786BF0"/>
    <w:rsid w:val="00791F3E"/>
    <w:rsid w:val="00793C37"/>
    <w:rsid w:val="00796C71"/>
    <w:rsid w:val="007A5A81"/>
    <w:rsid w:val="007A7C4B"/>
    <w:rsid w:val="007B6F91"/>
    <w:rsid w:val="007C5EAF"/>
    <w:rsid w:val="007C6C86"/>
    <w:rsid w:val="007E1214"/>
    <w:rsid w:val="007E3A00"/>
    <w:rsid w:val="007E4EF1"/>
    <w:rsid w:val="007F5A93"/>
    <w:rsid w:val="00801115"/>
    <w:rsid w:val="00813D8B"/>
    <w:rsid w:val="00815802"/>
    <w:rsid w:val="00842916"/>
    <w:rsid w:val="00846623"/>
    <w:rsid w:val="00856599"/>
    <w:rsid w:val="008628E1"/>
    <w:rsid w:val="008664CD"/>
    <w:rsid w:val="0086723A"/>
    <w:rsid w:val="00894364"/>
    <w:rsid w:val="008A6FE0"/>
    <w:rsid w:val="008A7F0B"/>
    <w:rsid w:val="008C1D23"/>
    <w:rsid w:val="008D390B"/>
    <w:rsid w:val="008F7C4E"/>
    <w:rsid w:val="00902E53"/>
    <w:rsid w:val="0090334D"/>
    <w:rsid w:val="009243AA"/>
    <w:rsid w:val="00925006"/>
    <w:rsid w:val="009263B1"/>
    <w:rsid w:val="00926757"/>
    <w:rsid w:val="009276D8"/>
    <w:rsid w:val="0093714A"/>
    <w:rsid w:val="009411E6"/>
    <w:rsid w:val="009452BD"/>
    <w:rsid w:val="00956FB8"/>
    <w:rsid w:val="0096049B"/>
    <w:rsid w:val="0096560A"/>
    <w:rsid w:val="0097063A"/>
    <w:rsid w:val="00976FE7"/>
    <w:rsid w:val="00981744"/>
    <w:rsid w:val="009A47EE"/>
    <w:rsid w:val="009B0567"/>
    <w:rsid w:val="009B4485"/>
    <w:rsid w:val="009C42F5"/>
    <w:rsid w:val="009F7B7A"/>
    <w:rsid w:val="00A009CA"/>
    <w:rsid w:val="00A035B5"/>
    <w:rsid w:val="00A153A4"/>
    <w:rsid w:val="00A34BD3"/>
    <w:rsid w:val="00A43871"/>
    <w:rsid w:val="00A46E98"/>
    <w:rsid w:val="00A47CFB"/>
    <w:rsid w:val="00A525A0"/>
    <w:rsid w:val="00A7011C"/>
    <w:rsid w:val="00A91430"/>
    <w:rsid w:val="00A92753"/>
    <w:rsid w:val="00A96AC6"/>
    <w:rsid w:val="00AA7B0F"/>
    <w:rsid w:val="00AB115A"/>
    <w:rsid w:val="00AC49CA"/>
    <w:rsid w:val="00AC79E4"/>
    <w:rsid w:val="00AD6AFC"/>
    <w:rsid w:val="00AE64F0"/>
    <w:rsid w:val="00AF4475"/>
    <w:rsid w:val="00AF6E4E"/>
    <w:rsid w:val="00B007CA"/>
    <w:rsid w:val="00B026D2"/>
    <w:rsid w:val="00B16446"/>
    <w:rsid w:val="00B22DCE"/>
    <w:rsid w:val="00B27A51"/>
    <w:rsid w:val="00B32167"/>
    <w:rsid w:val="00B53EA9"/>
    <w:rsid w:val="00B70A9C"/>
    <w:rsid w:val="00B747E3"/>
    <w:rsid w:val="00B760CB"/>
    <w:rsid w:val="00B855B1"/>
    <w:rsid w:val="00B918D6"/>
    <w:rsid w:val="00BA1BB4"/>
    <w:rsid w:val="00BA75DE"/>
    <w:rsid w:val="00BB4FF9"/>
    <w:rsid w:val="00BC5A2E"/>
    <w:rsid w:val="00BF6B3A"/>
    <w:rsid w:val="00C06BBD"/>
    <w:rsid w:val="00C538E6"/>
    <w:rsid w:val="00C8196F"/>
    <w:rsid w:val="00C821D7"/>
    <w:rsid w:val="00C871CF"/>
    <w:rsid w:val="00CA6116"/>
    <w:rsid w:val="00CB1001"/>
    <w:rsid w:val="00CB7E51"/>
    <w:rsid w:val="00CD24A1"/>
    <w:rsid w:val="00D03E66"/>
    <w:rsid w:val="00D05AD8"/>
    <w:rsid w:val="00D100F7"/>
    <w:rsid w:val="00D16206"/>
    <w:rsid w:val="00D24155"/>
    <w:rsid w:val="00D50933"/>
    <w:rsid w:val="00D53517"/>
    <w:rsid w:val="00D566A0"/>
    <w:rsid w:val="00D56741"/>
    <w:rsid w:val="00D56BB8"/>
    <w:rsid w:val="00D87549"/>
    <w:rsid w:val="00D901F7"/>
    <w:rsid w:val="00D9206B"/>
    <w:rsid w:val="00D9630F"/>
    <w:rsid w:val="00DA63CC"/>
    <w:rsid w:val="00DB1188"/>
    <w:rsid w:val="00DC2A3A"/>
    <w:rsid w:val="00DD0E4A"/>
    <w:rsid w:val="00DD7173"/>
    <w:rsid w:val="00DF7DD7"/>
    <w:rsid w:val="00E00E1C"/>
    <w:rsid w:val="00E16AB8"/>
    <w:rsid w:val="00E3717A"/>
    <w:rsid w:val="00E47A3C"/>
    <w:rsid w:val="00E54057"/>
    <w:rsid w:val="00E627EF"/>
    <w:rsid w:val="00E67764"/>
    <w:rsid w:val="00E711D1"/>
    <w:rsid w:val="00E841D6"/>
    <w:rsid w:val="00E96CB5"/>
    <w:rsid w:val="00E9707C"/>
    <w:rsid w:val="00EA5AB2"/>
    <w:rsid w:val="00EC1A77"/>
    <w:rsid w:val="00EC50EE"/>
    <w:rsid w:val="00ED7F0B"/>
    <w:rsid w:val="00EE0EA5"/>
    <w:rsid w:val="00EE211A"/>
    <w:rsid w:val="00EE3604"/>
    <w:rsid w:val="00EE5A37"/>
    <w:rsid w:val="00EF33BA"/>
    <w:rsid w:val="00EF5468"/>
    <w:rsid w:val="00F01CD3"/>
    <w:rsid w:val="00F23F92"/>
    <w:rsid w:val="00F33CCE"/>
    <w:rsid w:val="00F34444"/>
    <w:rsid w:val="00F62FF7"/>
    <w:rsid w:val="00F83D6F"/>
    <w:rsid w:val="00F9210D"/>
    <w:rsid w:val="00FA484D"/>
    <w:rsid w:val="00FD1FAC"/>
    <w:rsid w:val="00FD3D33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CD5E3-4C32-438D-A069-BD238BC0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cp:lastPrinted>2022-07-25T10:56:00Z</cp:lastPrinted>
  <dcterms:created xsi:type="dcterms:W3CDTF">2022-07-25T14:14:00Z</dcterms:created>
  <dcterms:modified xsi:type="dcterms:W3CDTF">2022-07-27T12:45:00Z</dcterms:modified>
</cp:coreProperties>
</file>