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7414" w14:textId="77777777" w:rsidR="00637694" w:rsidRDefault="00637694" w:rsidP="006B1E72">
      <w:pPr>
        <w:tabs>
          <w:tab w:val="left" w:pos="6804"/>
          <w:tab w:val="left" w:pos="7371"/>
        </w:tabs>
        <w:ind w:hanging="13"/>
        <w:jc w:val="both"/>
        <w:rPr>
          <w:i/>
          <w:lang w:val="uk-UA"/>
        </w:rPr>
      </w:pPr>
    </w:p>
    <w:p w14:paraId="5266A911" w14:textId="77777777" w:rsidR="00E13A40" w:rsidRDefault="00E13A40" w:rsidP="006B1E72">
      <w:pPr>
        <w:tabs>
          <w:tab w:val="left" w:pos="6804"/>
          <w:tab w:val="left" w:pos="7371"/>
        </w:tabs>
        <w:ind w:hanging="13"/>
        <w:jc w:val="both"/>
        <w:rPr>
          <w:i/>
          <w:lang w:val="uk-UA"/>
        </w:rPr>
      </w:pPr>
    </w:p>
    <w:p w14:paraId="743FDC0C" w14:textId="77777777" w:rsidR="000510AA" w:rsidRPr="006B1E72" w:rsidRDefault="000510AA" w:rsidP="000510AA">
      <w:pPr>
        <w:ind w:hanging="13"/>
        <w:jc w:val="center"/>
        <w:rPr>
          <w:i/>
        </w:rPr>
      </w:pPr>
      <w:r w:rsidRPr="006B1E72">
        <w:rPr>
          <w:i/>
        </w:rPr>
        <w:object w:dxaOrig="840" w:dyaOrig="1050" w14:anchorId="48049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805540475" r:id="rId9"/>
        </w:object>
      </w:r>
    </w:p>
    <w:p w14:paraId="50E9A7A1" w14:textId="77777777" w:rsidR="000510AA" w:rsidRDefault="000510AA" w:rsidP="000510AA">
      <w:pPr>
        <w:ind w:hanging="13"/>
        <w:jc w:val="center"/>
        <w:rPr>
          <w:b/>
          <w:sz w:val="28"/>
          <w:szCs w:val="28"/>
          <w:lang w:val="uk-UA"/>
        </w:rPr>
      </w:pPr>
      <w:r>
        <w:rPr>
          <w:b/>
          <w:sz w:val="28"/>
          <w:szCs w:val="28"/>
          <w:lang w:val="uk-UA"/>
        </w:rPr>
        <w:t>СМІЛЯНСЬКА МІСЬКА РАДА</w:t>
      </w:r>
    </w:p>
    <w:p w14:paraId="24F0857A" w14:textId="77777777" w:rsidR="0078680D" w:rsidRDefault="0078680D" w:rsidP="000510AA">
      <w:pPr>
        <w:ind w:hanging="13"/>
        <w:jc w:val="center"/>
        <w:rPr>
          <w:b/>
          <w:sz w:val="28"/>
          <w:szCs w:val="28"/>
          <w:lang w:val="uk-UA"/>
        </w:rPr>
      </w:pPr>
    </w:p>
    <w:p w14:paraId="2ED09B4A" w14:textId="533EA298" w:rsidR="000510AA" w:rsidRDefault="000510AA" w:rsidP="000510AA">
      <w:pPr>
        <w:ind w:hanging="13"/>
        <w:jc w:val="center"/>
        <w:rPr>
          <w:b/>
          <w:sz w:val="28"/>
          <w:szCs w:val="28"/>
          <w:lang w:val="uk-UA"/>
        </w:rPr>
      </w:pPr>
      <w:r>
        <w:rPr>
          <w:b/>
          <w:sz w:val="28"/>
          <w:szCs w:val="28"/>
          <w:lang w:val="uk-UA"/>
        </w:rPr>
        <w:t>СЕСІЯ</w:t>
      </w:r>
    </w:p>
    <w:p w14:paraId="13E22A85" w14:textId="77777777" w:rsidR="000510AA" w:rsidRDefault="000510AA" w:rsidP="000510AA">
      <w:pPr>
        <w:ind w:hanging="13"/>
        <w:jc w:val="center"/>
        <w:rPr>
          <w:sz w:val="28"/>
          <w:szCs w:val="28"/>
          <w:lang w:val="uk-UA"/>
        </w:rPr>
      </w:pPr>
    </w:p>
    <w:p w14:paraId="6685F27A" w14:textId="77777777" w:rsidR="000510AA" w:rsidRDefault="000510AA" w:rsidP="000510AA">
      <w:pPr>
        <w:ind w:hanging="13"/>
        <w:jc w:val="center"/>
        <w:rPr>
          <w:sz w:val="28"/>
          <w:szCs w:val="28"/>
          <w:lang w:val="uk-UA"/>
        </w:rPr>
      </w:pPr>
    </w:p>
    <w:p w14:paraId="3BB41B12" w14:textId="77777777" w:rsidR="000510AA" w:rsidRDefault="000510AA" w:rsidP="000510AA">
      <w:pPr>
        <w:ind w:hanging="13"/>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 </w:t>
      </w:r>
    </w:p>
    <w:p w14:paraId="077F58D6" w14:textId="77777777" w:rsidR="000510AA" w:rsidRDefault="000510AA" w:rsidP="000510AA">
      <w:pPr>
        <w:ind w:hanging="13"/>
        <w:jc w:val="center"/>
        <w:rPr>
          <w:sz w:val="28"/>
          <w:szCs w:val="28"/>
          <w:lang w:val="uk-UA"/>
        </w:rPr>
      </w:pPr>
    </w:p>
    <w:p w14:paraId="3B7FAE4F" w14:textId="77777777" w:rsidR="000510AA" w:rsidRDefault="000510AA" w:rsidP="000510AA">
      <w:pPr>
        <w:tabs>
          <w:tab w:val="left" w:pos="6804"/>
          <w:tab w:val="left" w:pos="7371"/>
        </w:tabs>
        <w:ind w:hanging="13"/>
        <w:jc w:val="both"/>
        <w:rPr>
          <w:sz w:val="28"/>
          <w:szCs w:val="28"/>
          <w:lang w:val="uk-UA"/>
        </w:rPr>
      </w:pPr>
      <w:r>
        <w:rPr>
          <w:sz w:val="28"/>
          <w:szCs w:val="28"/>
          <w:lang w:val="uk-UA"/>
        </w:rPr>
        <w:t xml:space="preserve">_______________ </w:t>
      </w:r>
      <w:r>
        <w:rPr>
          <w:sz w:val="28"/>
          <w:szCs w:val="28"/>
          <w:lang w:val="uk-UA"/>
        </w:rPr>
        <w:tab/>
        <w:t>№ ____________</w:t>
      </w:r>
    </w:p>
    <w:p w14:paraId="4770C2B3" w14:textId="77777777" w:rsidR="00E13A40" w:rsidRDefault="00E13A40" w:rsidP="006B1E72">
      <w:pPr>
        <w:tabs>
          <w:tab w:val="left" w:pos="6804"/>
          <w:tab w:val="left" w:pos="7371"/>
        </w:tabs>
        <w:ind w:hanging="13"/>
        <w:jc w:val="both"/>
        <w:rPr>
          <w:i/>
          <w:lang w:val="uk-UA"/>
        </w:rPr>
      </w:pPr>
    </w:p>
    <w:p w14:paraId="50A75F33" w14:textId="77777777" w:rsidR="00633EA3" w:rsidRPr="006B1E72" w:rsidRDefault="00633EA3" w:rsidP="006B1E72">
      <w:pPr>
        <w:tabs>
          <w:tab w:val="left" w:pos="6804"/>
          <w:tab w:val="left" w:pos="7371"/>
        </w:tabs>
        <w:ind w:hanging="13"/>
        <w:jc w:val="both"/>
        <w:rPr>
          <w:noProof/>
          <w:color w:val="000000"/>
          <w:sz w:val="28"/>
          <w:szCs w:val="28"/>
          <w:lang w:val="uk-UA"/>
        </w:rPr>
      </w:pPr>
    </w:p>
    <w:p w14:paraId="34B9A2CD" w14:textId="5EDFA3A1" w:rsidR="00633EA3" w:rsidRDefault="00E35B44" w:rsidP="00AC6C45">
      <w:pPr>
        <w:pStyle w:val="a3"/>
        <w:jc w:val="both"/>
        <w:rPr>
          <w:b w:val="0"/>
          <w:bCs w:val="0"/>
        </w:rPr>
      </w:pPr>
      <w:r w:rsidRPr="00E35B44">
        <w:rPr>
          <w:b w:val="0"/>
          <w:bCs w:val="0"/>
        </w:rPr>
        <w:t xml:space="preserve">Про </w:t>
      </w:r>
      <w:r w:rsidR="00C209F5">
        <w:rPr>
          <w:b w:val="0"/>
          <w:bCs w:val="0"/>
        </w:rPr>
        <w:t>затвердження</w:t>
      </w:r>
      <w:r w:rsidRPr="00E35B44">
        <w:rPr>
          <w:b w:val="0"/>
          <w:bCs w:val="0"/>
        </w:rPr>
        <w:t xml:space="preserve"> </w:t>
      </w:r>
      <w:r w:rsidR="00AC6C45">
        <w:rPr>
          <w:b w:val="0"/>
          <w:bCs w:val="0"/>
        </w:rPr>
        <w:t>Положення</w:t>
      </w:r>
    </w:p>
    <w:p w14:paraId="44953EAA" w14:textId="033EE13D" w:rsidR="00AC6C45" w:rsidRDefault="00AC6C45" w:rsidP="00AC6C45">
      <w:pPr>
        <w:pStyle w:val="a3"/>
        <w:jc w:val="both"/>
        <w:rPr>
          <w:b w:val="0"/>
          <w:bCs w:val="0"/>
        </w:rPr>
      </w:pPr>
      <w:r>
        <w:rPr>
          <w:b w:val="0"/>
          <w:bCs w:val="0"/>
        </w:rPr>
        <w:t>про відділ культури виконавчого</w:t>
      </w:r>
    </w:p>
    <w:p w14:paraId="1E539AB5" w14:textId="30D53FCA" w:rsidR="00AC6C45" w:rsidRDefault="00AC6C45" w:rsidP="00AC6C45">
      <w:pPr>
        <w:pStyle w:val="a3"/>
        <w:jc w:val="both"/>
        <w:rPr>
          <w:b w:val="0"/>
          <w:bCs w:val="0"/>
        </w:rPr>
      </w:pPr>
      <w:r>
        <w:rPr>
          <w:b w:val="0"/>
          <w:bCs w:val="0"/>
        </w:rPr>
        <w:t>комітету Смілянської міської ради</w:t>
      </w:r>
    </w:p>
    <w:p w14:paraId="3E8726A7" w14:textId="77777777" w:rsidR="00E35B44" w:rsidRPr="00DE727F" w:rsidRDefault="00E35B44" w:rsidP="0078680D">
      <w:pPr>
        <w:pStyle w:val="a3"/>
        <w:jc w:val="both"/>
        <w:rPr>
          <w:b w:val="0"/>
          <w:bCs w:val="0"/>
        </w:rPr>
      </w:pPr>
    </w:p>
    <w:p w14:paraId="6E1844D0" w14:textId="629E283E" w:rsidR="009D3D9D" w:rsidRDefault="00F87EF5" w:rsidP="0078680D">
      <w:pPr>
        <w:pStyle w:val="a3"/>
        <w:ind w:right="-284"/>
        <w:jc w:val="both"/>
        <w:rPr>
          <w:b w:val="0"/>
          <w:bCs w:val="0"/>
        </w:rPr>
      </w:pPr>
      <w:r>
        <w:rPr>
          <w:b w:val="0"/>
          <w:bCs w:val="0"/>
        </w:rPr>
        <w:tab/>
      </w:r>
      <w:r w:rsidR="00BD08F5" w:rsidRPr="00BD08F5">
        <w:rPr>
          <w:b w:val="0"/>
          <w:bCs w:val="0"/>
        </w:rPr>
        <w:t xml:space="preserve">Відповідно до </w:t>
      </w:r>
      <w:r w:rsidR="00AC6C45">
        <w:rPr>
          <w:b w:val="0"/>
          <w:bCs w:val="0"/>
        </w:rPr>
        <w:t>п. 3 ч. 4 ст. 42, ч. 4 ст. 54, ч. 1 ст. 59 Закону України від 21.05.1997 № 280/97 ВР «Про місцеве самоврядування в Україні»</w:t>
      </w:r>
      <w:r w:rsidR="00A03E41">
        <w:rPr>
          <w:b w:val="0"/>
          <w:bCs w:val="0"/>
        </w:rPr>
        <w:t>,</w:t>
      </w:r>
      <w:r w:rsidR="0078680D">
        <w:rPr>
          <w:b w:val="0"/>
          <w:bCs w:val="0"/>
        </w:rPr>
        <w:t xml:space="preserve"> </w:t>
      </w:r>
      <w:r w:rsidR="00BD08F5" w:rsidRPr="00BD08F5">
        <w:rPr>
          <w:b w:val="0"/>
          <w:bCs w:val="0"/>
        </w:rPr>
        <w:t>міська рада</w:t>
      </w:r>
    </w:p>
    <w:p w14:paraId="428D002C" w14:textId="27145F0C" w:rsidR="003359F1" w:rsidRDefault="00554185" w:rsidP="0078680D">
      <w:pPr>
        <w:pStyle w:val="a3"/>
        <w:ind w:right="-284"/>
        <w:jc w:val="both"/>
        <w:rPr>
          <w:b w:val="0"/>
          <w:bCs w:val="0"/>
        </w:rPr>
      </w:pPr>
      <w:r w:rsidRPr="00554185">
        <w:rPr>
          <w:b w:val="0"/>
          <w:bCs w:val="0"/>
        </w:rPr>
        <w:t>ВИРІШИЛА:</w:t>
      </w:r>
    </w:p>
    <w:p w14:paraId="7B3601E5" w14:textId="77777777" w:rsidR="00697D16" w:rsidRDefault="00697D16" w:rsidP="0078680D">
      <w:pPr>
        <w:pStyle w:val="a3"/>
        <w:ind w:right="-284"/>
        <w:jc w:val="both"/>
        <w:rPr>
          <w:b w:val="0"/>
          <w:bCs w:val="0"/>
        </w:rPr>
      </w:pPr>
    </w:p>
    <w:p w14:paraId="76CBF899" w14:textId="4624B298" w:rsidR="00663D32" w:rsidRPr="0078680D" w:rsidRDefault="00663D32" w:rsidP="0078680D">
      <w:pPr>
        <w:pStyle w:val="a3"/>
        <w:numPr>
          <w:ilvl w:val="0"/>
          <w:numId w:val="1"/>
        </w:numPr>
        <w:tabs>
          <w:tab w:val="clear" w:pos="1080"/>
          <w:tab w:val="left" w:pos="851"/>
        </w:tabs>
        <w:ind w:left="0" w:right="-284" w:firstLine="567"/>
        <w:jc w:val="both"/>
        <w:rPr>
          <w:b w:val="0"/>
        </w:rPr>
      </w:pPr>
      <w:r w:rsidRPr="00663D32">
        <w:rPr>
          <w:b w:val="0"/>
        </w:rPr>
        <w:t xml:space="preserve"> Затвердити </w:t>
      </w:r>
      <w:r w:rsidR="00AC6C45">
        <w:rPr>
          <w:b w:val="0"/>
        </w:rPr>
        <w:t>Положення про відділ культури виконавчого комітету Смілянсько</w:t>
      </w:r>
      <w:r w:rsidR="00A03E41">
        <w:rPr>
          <w:b w:val="0"/>
        </w:rPr>
        <w:t>ї міської ради в новій редакції</w:t>
      </w:r>
      <w:r w:rsidRPr="00663D32">
        <w:rPr>
          <w:b w:val="0"/>
        </w:rPr>
        <w:t xml:space="preserve"> згідно з додатком.</w:t>
      </w:r>
    </w:p>
    <w:p w14:paraId="2C4A3D00" w14:textId="7AAC1D78" w:rsidR="00BA315D" w:rsidRDefault="00AC6C45" w:rsidP="0078680D">
      <w:pPr>
        <w:pStyle w:val="a3"/>
        <w:numPr>
          <w:ilvl w:val="0"/>
          <w:numId w:val="1"/>
        </w:numPr>
        <w:tabs>
          <w:tab w:val="clear" w:pos="1080"/>
          <w:tab w:val="left" w:pos="851"/>
        </w:tabs>
        <w:ind w:left="0" w:right="-284" w:firstLine="567"/>
        <w:jc w:val="both"/>
        <w:rPr>
          <w:b w:val="0"/>
          <w:bCs w:val="0"/>
        </w:rPr>
      </w:pPr>
      <w:r>
        <w:rPr>
          <w:b w:val="0"/>
        </w:rPr>
        <w:t xml:space="preserve">Рішення міської ради від </w:t>
      </w:r>
      <w:r w:rsidR="00F02C4B">
        <w:rPr>
          <w:b w:val="0"/>
        </w:rPr>
        <w:t>26</w:t>
      </w:r>
      <w:r w:rsidR="00E242F6">
        <w:rPr>
          <w:b w:val="0"/>
        </w:rPr>
        <w:t>.02.2025</w:t>
      </w:r>
      <w:r>
        <w:rPr>
          <w:b w:val="0"/>
        </w:rPr>
        <w:t xml:space="preserve"> № </w:t>
      </w:r>
      <w:r w:rsidR="00E242F6">
        <w:rPr>
          <w:b w:val="0"/>
        </w:rPr>
        <w:t>95</w:t>
      </w:r>
      <w:r>
        <w:rPr>
          <w:b w:val="0"/>
        </w:rPr>
        <w:t>-</w:t>
      </w:r>
      <w:r w:rsidR="00E242F6">
        <w:rPr>
          <w:b w:val="0"/>
        </w:rPr>
        <w:t>45</w:t>
      </w:r>
      <w:r>
        <w:rPr>
          <w:b w:val="0"/>
        </w:rPr>
        <w:t>/</w:t>
      </w:r>
      <w:r>
        <w:rPr>
          <w:b w:val="0"/>
          <w:lang w:val="en-US"/>
        </w:rPr>
        <w:t>VIII</w:t>
      </w:r>
      <w:r w:rsidRPr="00AC6C45">
        <w:rPr>
          <w:b w:val="0"/>
        </w:rPr>
        <w:t xml:space="preserve"> </w:t>
      </w:r>
      <w:r>
        <w:rPr>
          <w:b w:val="0"/>
        </w:rPr>
        <w:t>«Про затвердження Положення про відділ культури виконавчого комітету Смілянської міської ради» вважати таким, що втратило чинність.</w:t>
      </w:r>
    </w:p>
    <w:p w14:paraId="7CFE3F7E" w14:textId="749EDAD8" w:rsidR="009548B5" w:rsidRPr="00633EA3" w:rsidRDefault="00633EA3" w:rsidP="0078680D">
      <w:pPr>
        <w:pStyle w:val="a3"/>
        <w:numPr>
          <w:ilvl w:val="0"/>
          <w:numId w:val="1"/>
        </w:numPr>
        <w:tabs>
          <w:tab w:val="clear" w:pos="1080"/>
          <w:tab w:val="left" w:pos="851"/>
          <w:tab w:val="num" w:pos="993"/>
        </w:tabs>
        <w:ind w:left="0" w:right="-284" w:firstLine="567"/>
        <w:jc w:val="both"/>
        <w:rPr>
          <w:b w:val="0"/>
          <w:bCs w:val="0"/>
        </w:rPr>
      </w:pPr>
      <w:r w:rsidRPr="00633EA3">
        <w:rPr>
          <w:b w:val="0"/>
        </w:rPr>
        <w:t>Організацію виконання рішення покласти на заступника міського голови відповідно до функціональних повноважень та відділ культури</w:t>
      </w:r>
      <w:r w:rsidR="009548B5" w:rsidRPr="00633EA3">
        <w:rPr>
          <w:b w:val="0"/>
          <w:bCs w:val="0"/>
        </w:rPr>
        <w:t>.</w:t>
      </w:r>
    </w:p>
    <w:p w14:paraId="40D6CC52" w14:textId="046283BA" w:rsidR="009548B5" w:rsidRPr="00153EFB" w:rsidRDefault="00815C76" w:rsidP="0078680D">
      <w:pPr>
        <w:pStyle w:val="a3"/>
        <w:numPr>
          <w:ilvl w:val="0"/>
          <w:numId w:val="1"/>
        </w:numPr>
        <w:tabs>
          <w:tab w:val="clear" w:pos="1080"/>
          <w:tab w:val="left" w:pos="851"/>
          <w:tab w:val="num" w:pos="993"/>
        </w:tabs>
        <w:ind w:left="142" w:right="-284" w:firstLine="425"/>
        <w:jc w:val="both"/>
        <w:rPr>
          <w:b w:val="0"/>
          <w:bCs w:val="0"/>
        </w:rPr>
      </w:pPr>
      <w:r w:rsidRPr="00815C76">
        <w:rPr>
          <w:rFonts w:eastAsia="Calibri"/>
          <w:b w:val="0"/>
          <w:bCs w:val="0"/>
          <w:lang w:eastAsia="en-US"/>
        </w:rPr>
        <w:t>Контроль за виконанням рішення покласт</w:t>
      </w:r>
      <w:r w:rsidR="00775D79">
        <w:rPr>
          <w:rFonts w:eastAsia="Calibri"/>
          <w:b w:val="0"/>
          <w:bCs w:val="0"/>
          <w:lang w:eastAsia="en-US"/>
        </w:rPr>
        <w:t>и на секретаря міської ради та</w:t>
      </w:r>
      <w:r w:rsidRPr="00815C76">
        <w:rPr>
          <w:rFonts w:eastAsia="Calibri"/>
          <w:b w:val="0"/>
          <w:bCs w:val="0"/>
          <w:lang w:eastAsia="en-US"/>
        </w:rPr>
        <w:t xml:space="preserve"> постійну комісію міської ради з питань </w:t>
      </w:r>
      <w:r w:rsidR="00AC6C45">
        <w:rPr>
          <w:rFonts w:eastAsia="Calibri"/>
          <w:b w:val="0"/>
          <w:bCs w:val="0"/>
          <w:lang w:eastAsia="en-US"/>
        </w:rPr>
        <w:t>місцевого самоврядування, депутатської діяльності, законності, запобігання корупції, надзвичайних ситуацій</w:t>
      </w:r>
      <w:r w:rsidR="009548B5" w:rsidRPr="00153EFB">
        <w:rPr>
          <w:b w:val="0"/>
          <w:bCs w:val="0"/>
        </w:rPr>
        <w:t xml:space="preserve">. </w:t>
      </w:r>
    </w:p>
    <w:p w14:paraId="39B251E4" w14:textId="77777777" w:rsidR="00E54292" w:rsidRDefault="00E54292" w:rsidP="008F03F4">
      <w:pPr>
        <w:pStyle w:val="a3"/>
        <w:tabs>
          <w:tab w:val="num" w:pos="993"/>
          <w:tab w:val="left" w:pos="1440"/>
        </w:tabs>
        <w:jc w:val="both"/>
        <w:rPr>
          <w:b w:val="0"/>
          <w:bCs w:val="0"/>
        </w:rPr>
      </w:pPr>
    </w:p>
    <w:p w14:paraId="2D5B6A93" w14:textId="77777777" w:rsidR="008F03F4" w:rsidRDefault="008F03F4" w:rsidP="008F03F4">
      <w:pPr>
        <w:pStyle w:val="a3"/>
        <w:tabs>
          <w:tab w:val="num" w:pos="993"/>
          <w:tab w:val="left" w:pos="1440"/>
        </w:tabs>
        <w:jc w:val="both"/>
        <w:rPr>
          <w:b w:val="0"/>
          <w:bCs w:val="0"/>
        </w:rPr>
      </w:pPr>
    </w:p>
    <w:p w14:paraId="17942A67" w14:textId="0ADEC34E" w:rsidR="00CA1CFB" w:rsidRPr="00F73B21" w:rsidRDefault="00CA1CFB" w:rsidP="00DC7443">
      <w:pPr>
        <w:pStyle w:val="a3"/>
        <w:tabs>
          <w:tab w:val="left" w:pos="1440"/>
        </w:tabs>
        <w:ind w:left="142"/>
        <w:jc w:val="both"/>
        <w:rPr>
          <w:b w:val="0"/>
          <w:bCs w:val="0"/>
        </w:rPr>
      </w:pPr>
      <w:r>
        <w:rPr>
          <w:b w:val="0"/>
        </w:rPr>
        <w:t>Міський голова</w:t>
      </w:r>
      <w:r>
        <w:rPr>
          <w:b w:val="0"/>
        </w:rPr>
        <w:tab/>
      </w:r>
      <w:r>
        <w:rPr>
          <w:b w:val="0"/>
        </w:rPr>
        <w:tab/>
      </w:r>
      <w:r w:rsidR="0045364C" w:rsidRPr="00101C2D">
        <w:rPr>
          <w:b w:val="0"/>
        </w:rPr>
        <w:tab/>
      </w:r>
      <w:r w:rsidR="0045364C" w:rsidRPr="00101C2D">
        <w:rPr>
          <w:b w:val="0"/>
        </w:rPr>
        <w:tab/>
      </w:r>
      <w:r w:rsidR="0045364C" w:rsidRPr="00101C2D">
        <w:rPr>
          <w:b w:val="0"/>
        </w:rPr>
        <w:tab/>
      </w:r>
      <w:r w:rsidR="0045364C" w:rsidRPr="00101C2D">
        <w:rPr>
          <w:b w:val="0"/>
        </w:rPr>
        <w:tab/>
      </w:r>
      <w:r w:rsidR="0045364C" w:rsidRPr="00101C2D">
        <w:rPr>
          <w:b w:val="0"/>
        </w:rPr>
        <w:tab/>
        <w:t xml:space="preserve">             </w:t>
      </w:r>
      <w:r>
        <w:rPr>
          <w:b w:val="0"/>
        </w:rPr>
        <w:t>Сергій АНАНКО</w:t>
      </w:r>
    </w:p>
    <w:p w14:paraId="6114B0F8" w14:textId="77777777" w:rsidR="00CA1CFB" w:rsidRDefault="00CA1CFB" w:rsidP="0045364C">
      <w:pPr>
        <w:jc w:val="both"/>
        <w:rPr>
          <w:sz w:val="28"/>
          <w:lang w:val="uk-UA"/>
        </w:rPr>
      </w:pPr>
    </w:p>
    <w:tbl>
      <w:tblPr>
        <w:tblW w:w="10030" w:type="dxa"/>
        <w:tblLook w:val="01E0" w:firstRow="1" w:lastRow="1" w:firstColumn="1" w:lastColumn="1" w:noHBand="0" w:noVBand="0"/>
      </w:tblPr>
      <w:tblGrid>
        <w:gridCol w:w="5495"/>
        <w:gridCol w:w="850"/>
        <w:gridCol w:w="3685"/>
      </w:tblGrid>
      <w:tr w:rsidR="00F73B21" w:rsidRPr="00F73B21" w14:paraId="1AD0F6E9" w14:textId="77777777" w:rsidTr="00AE1F35">
        <w:tc>
          <w:tcPr>
            <w:tcW w:w="5495" w:type="dxa"/>
            <w:hideMark/>
          </w:tcPr>
          <w:p w14:paraId="52508180" w14:textId="77777777" w:rsidR="00F73B21" w:rsidRPr="00F73B21" w:rsidRDefault="00F73B21" w:rsidP="00F73B21">
            <w:pPr>
              <w:autoSpaceDE w:val="0"/>
              <w:autoSpaceDN w:val="0"/>
              <w:spacing w:line="276" w:lineRule="auto"/>
              <w:jc w:val="both"/>
              <w:rPr>
                <w:bCs/>
                <w:spacing w:val="6"/>
                <w:sz w:val="28"/>
                <w:szCs w:val="28"/>
                <w:lang w:val="uk-UA" w:eastAsia="en-US"/>
              </w:rPr>
            </w:pPr>
          </w:p>
          <w:p w14:paraId="7584EA82"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725635C"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6163B7" w14:textId="77777777" w:rsidR="00F73B21" w:rsidRPr="00F73B21" w:rsidRDefault="00F73B21" w:rsidP="00F73B21">
            <w:pPr>
              <w:autoSpaceDE w:val="0"/>
              <w:autoSpaceDN w:val="0"/>
              <w:spacing w:line="276" w:lineRule="auto"/>
              <w:jc w:val="both"/>
              <w:rPr>
                <w:bCs/>
                <w:spacing w:val="6"/>
                <w:sz w:val="28"/>
                <w:szCs w:val="28"/>
                <w:lang w:val="uk-UA" w:eastAsia="en-US"/>
              </w:rPr>
            </w:pPr>
          </w:p>
          <w:p w14:paraId="733B2C28"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1A0214"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CE835F"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D929FA3"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D031F0A" w14:textId="77777777" w:rsidR="00F73B21" w:rsidRPr="00F73B21" w:rsidRDefault="00F73B21" w:rsidP="00F73B21">
            <w:pPr>
              <w:autoSpaceDE w:val="0"/>
              <w:autoSpaceDN w:val="0"/>
              <w:spacing w:line="276" w:lineRule="auto"/>
              <w:jc w:val="both"/>
              <w:rPr>
                <w:bCs/>
                <w:spacing w:val="6"/>
                <w:sz w:val="28"/>
                <w:szCs w:val="28"/>
                <w:lang w:val="uk-UA" w:eastAsia="en-US"/>
              </w:rPr>
            </w:pPr>
          </w:p>
          <w:p w14:paraId="172E44B6" w14:textId="77777777" w:rsidR="00E13A40" w:rsidRPr="00F73B21" w:rsidRDefault="00E13A40" w:rsidP="00F73B21">
            <w:pPr>
              <w:autoSpaceDE w:val="0"/>
              <w:autoSpaceDN w:val="0"/>
              <w:spacing w:line="276" w:lineRule="auto"/>
              <w:jc w:val="both"/>
              <w:rPr>
                <w:bCs/>
                <w:spacing w:val="6"/>
                <w:sz w:val="28"/>
                <w:szCs w:val="28"/>
                <w:lang w:val="uk-UA" w:eastAsia="en-US"/>
              </w:rPr>
            </w:pPr>
          </w:p>
          <w:p w14:paraId="2F199941"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3E93EA0" w14:textId="77777777" w:rsidR="00F73B21" w:rsidRPr="00F73B21" w:rsidRDefault="00F73B21" w:rsidP="00F73B21">
            <w:pPr>
              <w:autoSpaceDE w:val="0"/>
              <w:autoSpaceDN w:val="0"/>
              <w:spacing w:line="276" w:lineRule="auto"/>
              <w:jc w:val="both"/>
              <w:rPr>
                <w:bCs/>
                <w:spacing w:val="6"/>
                <w:sz w:val="28"/>
                <w:szCs w:val="28"/>
                <w:lang w:val="uk-UA" w:eastAsia="en-US"/>
              </w:rPr>
            </w:pPr>
          </w:p>
          <w:p w14:paraId="6FE70E4C"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E1C6236" w14:textId="77777777" w:rsidR="00F73B21" w:rsidRDefault="00F73B21" w:rsidP="00F73B21">
            <w:pPr>
              <w:autoSpaceDE w:val="0"/>
              <w:autoSpaceDN w:val="0"/>
              <w:spacing w:line="276" w:lineRule="auto"/>
              <w:jc w:val="both"/>
              <w:rPr>
                <w:bCs/>
                <w:spacing w:val="6"/>
                <w:sz w:val="28"/>
                <w:szCs w:val="28"/>
                <w:lang w:val="uk-UA" w:eastAsia="en-US"/>
              </w:rPr>
            </w:pPr>
          </w:p>
          <w:p w14:paraId="0BA88F3F" w14:textId="77777777" w:rsidR="00F27444" w:rsidRDefault="00F27444" w:rsidP="00F73B21">
            <w:pPr>
              <w:autoSpaceDE w:val="0"/>
              <w:autoSpaceDN w:val="0"/>
              <w:spacing w:line="276" w:lineRule="auto"/>
              <w:jc w:val="both"/>
              <w:rPr>
                <w:bCs/>
                <w:spacing w:val="6"/>
                <w:sz w:val="28"/>
                <w:szCs w:val="28"/>
                <w:lang w:val="uk-UA" w:eastAsia="en-US"/>
              </w:rPr>
            </w:pPr>
          </w:p>
          <w:p w14:paraId="4B2331DE" w14:textId="77777777" w:rsidR="00566DA8" w:rsidRDefault="00566DA8" w:rsidP="00F73B21">
            <w:pPr>
              <w:autoSpaceDE w:val="0"/>
              <w:autoSpaceDN w:val="0"/>
              <w:spacing w:line="276" w:lineRule="auto"/>
              <w:jc w:val="both"/>
              <w:rPr>
                <w:bCs/>
                <w:spacing w:val="6"/>
                <w:sz w:val="28"/>
                <w:szCs w:val="28"/>
                <w:lang w:val="uk-UA" w:eastAsia="en-US"/>
              </w:rPr>
            </w:pPr>
          </w:p>
          <w:p w14:paraId="5C8A676D" w14:textId="77777777" w:rsidR="00566DA8" w:rsidRDefault="00566DA8" w:rsidP="00F73B21">
            <w:pPr>
              <w:autoSpaceDE w:val="0"/>
              <w:autoSpaceDN w:val="0"/>
              <w:spacing w:line="276" w:lineRule="auto"/>
              <w:jc w:val="both"/>
              <w:rPr>
                <w:bCs/>
                <w:spacing w:val="6"/>
                <w:sz w:val="28"/>
                <w:szCs w:val="28"/>
                <w:lang w:val="uk-UA" w:eastAsia="en-US"/>
              </w:rPr>
            </w:pPr>
          </w:p>
          <w:p w14:paraId="7A19C457" w14:textId="77777777" w:rsidR="00566DA8" w:rsidRDefault="00566DA8" w:rsidP="00F73B21">
            <w:pPr>
              <w:autoSpaceDE w:val="0"/>
              <w:autoSpaceDN w:val="0"/>
              <w:spacing w:line="276" w:lineRule="auto"/>
              <w:jc w:val="both"/>
              <w:rPr>
                <w:bCs/>
                <w:spacing w:val="6"/>
                <w:sz w:val="28"/>
                <w:szCs w:val="28"/>
                <w:lang w:val="uk-UA" w:eastAsia="en-US"/>
              </w:rPr>
            </w:pPr>
          </w:p>
          <w:p w14:paraId="6D092C6F" w14:textId="77777777" w:rsidR="00566DA8" w:rsidRDefault="00566DA8" w:rsidP="00F73B21">
            <w:pPr>
              <w:autoSpaceDE w:val="0"/>
              <w:autoSpaceDN w:val="0"/>
              <w:spacing w:line="276" w:lineRule="auto"/>
              <w:jc w:val="both"/>
              <w:rPr>
                <w:bCs/>
                <w:spacing w:val="6"/>
                <w:sz w:val="28"/>
                <w:szCs w:val="28"/>
                <w:lang w:val="uk-UA" w:eastAsia="en-US"/>
              </w:rPr>
            </w:pPr>
          </w:p>
          <w:p w14:paraId="2370A107" w14:textId="77777777" w:rsidR="00D10033" w:rsidRDefault="00D10033" w:rsidP="00F73B21">
            <w:pPr>
              <w:autoSpaceDE w:val="0"/>
              <w:autoSpaceDN w:val="0"/>
              <w:spacing w:line="276" w:lineRule="auto"/>
              <w:jc w:val="both"/>
              <w:rPr>
                <w:bCs/>
                <w:spacing w:val="6"/>
                <w:sz w:val="28"/>
                <w:szCs w:val="28"/>
                <w:lang w:val="uk-UA" w:eastAsia="en-US"/>
              </w:rPr>
            </w:pPr>
          </w:p>
          <w:p w14:paraId="0B95CCEF" w14:textId="77777777" w:rsidR="00566DA8" w:rsidRPr="00F73B21" w:rsidRDefault="00566DA8" w:rsidP="00F73B21">
            <w:pPr>
              <w:autoSpaceDE w:val="0"/>
              <w:autoSpaceDN w:val="0"/>
              <w:spacing w:line="276" w:lineRule="auto"/>
              <w:jc w:val="both"/>
              <w:rPr>
                <w:bCs/>
                <w:spacing w:val="6"/>
                <w:sz w:val="28"/>
                <w:szCs w:val="28"/>
                <w:lang w:val="uk-UA" w:eastAsia="en-US"/>
              </w:rPr>
            </w:pPr>
          </w:p>
          <w:p w14:paraId="27C076A8" w14:textId="77777777" w:rsidR="008012CE" w:rsidRDefault="008012CE" w:rsidP="00F73B21">
            <w:pPr>
              <w:autoSpaceDE w:val="0"/>
              <w:autoSpaceDN w:val="0"/>
              <w:spacing w:line="276" w:lineRule="auto"/>
              <w:jc w:val="both"/>
              <w:rPr>
                <w:bCs/>
                <w:spacing w:val="6"/>
                <w:sz w:val="28"/>
                <w:szCs w:val="28"/>
                <w:lang w:val="uk-UA" w:eastAsia="en-US"/>
              </w:rPr>
            </w:pPr>
          </w:p>
          <w:p w14:paraId="6FC7829A" w14:textId="77777777" w:rsidR="008012CE" w:rsidRDefault="008012CE" w:rsidP="00F73B21">
            <w:pPr>
              <w:autoSpaceDE w:val="0"/>
              <w:autoSpaceDN w:val="0"/>
              <w:spacing w:line="276" w:lineRule="auto"/>
              <w:jc w:val="both"/>
              <w:rPr>
                <w:bCs/>
                <w:spacing w:val="6"/>
                <w:sz w:val="28"/>
                <w:szCs w:val="28"/>
                <w:lang w:val="uk-UA" w:eastAsia="en-US"/>
              </w:rPr>
            </w:pPr>
          </w:p>
          <w:p w14:paraId="5B9FFDC3" w14:textId="77777777" w:rsidR="008012CE" w:rsidRDefault="008012CE" w:rsidP="00F73B21">
            <w:pPr>
              <w:autoSpaceDE w:val="0"/>
              <w:autoSpaceDN w:val="0"/>
              <w:spacing w:line="276" w:lineRule="auto"/>
              <w:jc w:val="both"/>
              <w:rPr>
                <w:bCs/>
                <w:spacing w:val="6"/>
                <w:sz w:val="28"/>
                <w:szCs w:val="28"/>
                <w:lang w:val="uk-UA" w:eastAsia="en-US"/>
              </w:rPr>
            </w:pPr>
          </w:p>
          <w:p w14:paraId="0AEF2376" w14:textId="77777777" w:rsidR="008012CE" w:rsidRDefault="008012CE" w:rsidP="00F73B21">
            <w:pPr>
              <w:autoSpaceDE w:val="0"/>
              <w:autoSpaceDN w:val="0"/>
              <w:spacing w:line="276" w:lineRule="auto"/>
              <w:jc w:val="both"/>
              <w:rPr>
                <w:bCs/>
                <w:spacing w:val="6"/>
                <w:sz w:val="28"/>
                <w:szCs w:val="28"/>
                <w:lang w:val="uk-UA" w:eastAsia="en-US"/>
              </w:rPr>
            </w:pPr>
          </w:p>
          <w:p w14:paraId="14044DEB" w14:textId="77777777" w:rsidR="008012CE" w:rsidRDefault="008012CE" w:rsidP="00F73B21">
            <w:pPr>
              <w:autoSpaceDE w:val="0"/>
              <w:autoSpaceDN w:val="0"/>
              <w:spacing w:line="276" w:lineRule="auto"/>
              <w:jc w:val="both"/>
              <w:rPr>
                <w:bCs/>
                <w:spacing w:val="6"/>
                <w:sz w:val="28"/>
                <w:szCs w:val="28"/>
                <w:lang w:val="uk-UA" w:eastAsia="en-US"/>
              </w:rPr>
            </w:pPr>
          </w:p>
          <w:p w14:paraId="6E8AF903" w14:textId="77777777" w:rsidR="008012CE" w:rsidRDefault="008012CE" w:rsidP="00F73B21">
            <w:pPr>
              <w:autoSpaceDE w:val="0"/>
              <w:autoSpaceDN w:val="0"/>
              <w:spacing w:line="276" w:lineRule="auto"/>
              <w:jc w:val="both"/>
              <w:rPr>
                <w:bCs/>
                <w:spacing w:val="6"/>
                <w:sz w:val="28"/>
                <w:szCs w:val="28"/>
                <w:lang w:val="uk-UA" w:eastAsia="en-US"/>
              </w:rPr>
            </w:pPr>
          </w:p>
          <w:p w14:paraId="708BCBC8" w14:textId="77777777" w:rsidR="00F6152A" w:rsidRDefault="00F6152A" w:rsidP="00F73B21">
            <w:pPr>
              <w:autoSpaceDE w:val="0"/>
              <w:autoSpaceDN w:val="0"/>
              <w:spacing w:line="276" w:lineRule="auto"/>
              <w:jc w:val="both"/>
              <w:rPr>
                <w:bCs/>
                <w:spacing w:val="6"/>
                <w:sz w:val="28"/>
                <w:szCs w:val="28"/>
                <w:lang w:val="uk-UA" w:eastAsia="en-US"/>
              </w:rPr>
            </w:pPr>
          </w:p>
          <w:p w14:paraId="3E15A20E" w14:textId="77777777" w:rsidR="00F6152A" w:rsidRDefault="00F6152A" w:rsidP="00F73B21">
            <w:pPr>
              <w:autoSpaceDE w:val="0"/>
              <w:autoSpaceDN w:val="0"/>
              <w:spacing w:line="276" w:lineRule="auto"/>
              <w:jc w:val="both"/>
              <w:rPr>
                <w:bCs/>
                <w:spacing w:val="6"/>
                <w:sz w:val="28"/>
                <w:szCs w:val="28"/>
                <w:lang w:val="uk-UA" w:eastAsia="en-US"/>
              </w:rPr>
            </w:pPr>
          </w:p>
          <w:p w14:paraId="5EF6CA3A" w14:textId="77777777" w:rsidR="00F6152A" w:rsidRDefault="00F6152A" w:rsidP="00F73B21">
            <w:pPr>
              <w:autoSpaceDE w:val="0"/>
              <w:autoSpaceDN w:val="0"/>
              <w:spacing w:line="276" w:lineRule="auto"/>
              <w:jc w:val="both"/>
              <w:rPr>
                <w:bCs/>
                <w:spacing w:val="6"/>
                <w:sz w:val="28"/>
                <w:szCs w:val="28"/>
                <w:lang w:val="uk-UA" w:eastAsia="en-US"/>
              </w:rPr>
            </w:pPr>
          </w:p>
          <w:p w14:paraId="3CB8F66D" w14:textId="77777777" w:rsidR="00F6152A" w:rsidRDefault="00F6152A" w:rsidP="00F73B21">
            <w:pPr>
              <w:autoSpaceDE w:val="0"/>
              <w:autoSpaceDN w:val="0"/>
              <w:spacing w:line="276" w:lineRule="auto"/>
              <w:jc w:val="both"/>
              <w:rPr>
                <w:bCs/>
                <w:spacing w:val="6"/>
                <w:sz w:val="28"/>
                <w:szCs w:val="28"/>
                <w:lang w:val="uk-UA" w:eastAsia="en-US"/>
              </w:rPr>
            </w:pPr>
          </w:p>
          <w:p w14:paraId="1ED287E5" w14:textId="77777777" w:rsidR="00F6152A" w:rsidRDefault="00F6152A" w:rsidP="00F73B21">
            <w:pPr>
              <w:autoSpaceDE w:val="0"/>
              <w:autoSpaceDN w:val="0"/>
              <w:spacing w:line="276" w:lineRule="auto"/>
              <w:jc w:val="both"/>
              <w:rPr>
                <w:bCs/>
                <w:spacing w:val="6"/>
                <w:sz w:val="28"/>
                <w:szCs w:val="28"/>
                <w:lang w:val="uk-UA" w:eastAsia="en-US"/>
              </w:rPr>
            </w:pPr>
          </w:p>
          <w:p w14:paraId="1C2F0BF3" w14:textId="042DDD2F" w:rsidR="00F73B21" w:rsidRPr="00F73B21" w:rsidRDefault="00F73B21" w:rsidP="00F73B21">
            <w:pPr>
              <w:autoSpaceDE w:val="0"/>
              <w:autoSpaceDN w:val="0"/>
              <w:spacing w:line="276" w:lineRule="auto"/>
              <w:jc w:val="both"/>
              <w:rPr>
                <w:bCs/>
                <w:spacing w:val="6"/>
                <w:sz w:val="28"/>
                <w:szCs w:val="28"/>
                <w:lang w:val="uk-UA" w:eastAsia="en-US"/>
              </w:rPr>
            </w:pPr>
            <w:r w:rsidRPr="00F73B21">
              <w:rPr>
                <w:bCs/>
                <w:spacing w:val="6"/>
                <w:sz w:val="28"/>
                <w:szCs w:val="28"/>
                <w:lang w:val="uk-UA" w:eastAsia="en-US"/>
              </w:rPr>
              <w:t>ПОГОДЖЕНО</w:t>
            </w:r>
          </w:p>
        </w:tc>
        <w:tc>
          <w:tcPr>
            <w:tcW w:w="850" w:type="dxa"/>
          </w:tcPr>
          <w:p w14:paraId="53EA3B3F" w14:textId="77777777" w:rsidR="00F73B21" w:rsidRPr="00F73B21" w:rsidRDefault="00F73B21" w:rsidP="00F73B21">
            <w:pPr>
              <w:autoSpaceDE w:val="0"/>
              <w:autoSpaceDN w:val="0"/>
              <w:spacing w:line="276" w:lineRule="auto"/>
              <w:jc w:val="both"/>
              <w:rPr>
                <w:bCs/>
                <w:spacing w:val="6"/>
                <w:sz w:val="28"/>
                <w:szCs w:val="28"/>
                <w:lang w:val="uk-UA" w:eastAsia="en-US"/>
              </w:rPr>
            </w:pPr>
          </w:p>
        </w:tc>
        <w:tc>
          <w:tcPr>
            <w:tcW w:w="3685" w:type="dxa"/>
          </w:tcPr>
          <w:p w14:paraId="5BEFD526" w14:textId="77777777" w:rsidR="00F73B21" w:rsidRPr="00F73B21" w:rsidRDefault="00F73B21" w:rsidP="00F73B21">
            <w:pPr>
              <w:autoSpaceDE w:val="0"/>
              <w:autoSpaceDN w:val="0"/>
              <w:spacing w:line="276" w:lineRule="auto"/>
              <w:jc w:val="both"/>
              <w:rPr>
                <w:bCs/>
                <w:spacing w:val="6"/>
                <w:sz w:val="28"/>
                <w:szCs w:val="28"/>
                <w:lang w:val="uk-UA" w:eastAsia="en-US"/>
              </w:rPr>
            </w:pPr>
          </w:p>
        </w:tc>
      </w:tr>
      <w:tr w:rsidR="00F73B21" w:rsidRPr="00F73B21" w14:paraId="7F4F2607" w14:textId="77777777" w:rsidTr="00AE1F35">
        <w:tc>
          <w:tcPr>
            <w:tcW w:w="5495" w:type="dxa"/>
          </w:tcPr>
          <w:p w14:paraId="5D9D15E5"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850" w:type="dxa"/>
          </w:tcPr>
          <w:p w14:paraId="6E5DD671"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tcPr>
          <w:p w14:paraId="20F8AE9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r>
      <w:tr w:rsidR="00F73B21" w:rsidRPr="00F73B21" w14:paraId="63CFA1DD" w14:textId="77777777" w:rsidTr="00AE1F35">
        <w:tc>
          <w:tcPr>
            <w:tcW w:w="5495" w:type="dxa"/>
            <w:hideMark/>
          </w:tcPr>
          <w:p w14:paraId="1A72E3D0"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r w:rsidRPr="00F73B21">
              <w:rPr>
                <w:sz w:val="28"/>
                <w:szCs w:val="28"/>
                <w:lang w:val="uk-UA" w:eastAsia="en-US"/>
              </w:rPr>
              <w:t>Секретар міської ради</w:t>
            </w:r>
          </w:p>
        </w:tc>
        <w:tc>
          <w:tcPr>
            <w:tcW w:w="850" w:type="dxa"/>
          </w:tcPr>
          <w:p w14:paraId="449A7369"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hideMark/>
          </w:tcPr>
          <w:p w14:paraId="744A5C9B" w14:textId="31F295F7" w:rsidR="00F73B21" w:rsidRPr="00F73B21" w:rsidRDefault="000E3BC3" w:rsidP="000E3BC3">
            <w:pPr>
              <w:shd w:val="clear" w:color="auto" w:fill="FFFFFF"/>
              <w:tabs>
                <w:tab w:val="left" w:pos="776"/>
              </w:tabs>
              <w:autoSpaceDE w:val="0"/>
              <w:autoSpaceDN w:val="0"/>
              <w:spacing w:line="276" w:lineRule="auto"/>
              <w:textAlignment w:val="baseline"/>
              <w:rPr>
                <w:sz w:val="28"/>
                <w:szCs w:val="28"/>
                <w:lang w:val="uk-UA" w:eastAsia="en-US"/>
              </w:rPr>
            </w:pPr>
            <w:r>
              <w:rPr>
                <w:sz w:val="28"/>
                <w:szCs w:val="28"/>
                <w:lang w:val="uk-UA" w:eastAsia="en-US"/>
              </w:rPr>
              <w:t xml:space="preserve">          </w:t>
            </w:r>
            <w:r w:rsidR="00F73B21" w:rsidRPr="00F73B21">
              <w:rPr>
                <w:sz w:val="28"/>
                <w:szCs w:val="28"/>
                <w:lang w:val="uk-UA" w:eastAsia="en-US"/>
              </w:rPr>
              <w:t>Юрій СТУДАНС</w:t>
            </w:r>
          </w:p>
        </w:tc>
      </w:tr>
      <w:tr w:rsidR="00F73B21" w:rsidRPr="00F73B21" w14:paraId="6B121BF8" w14:textId="77777777" w:rsidTr="00AE1F35">
        <w:tc>
          <w:tcPr>
            <w:tcW w:w="5495" w:type="dxa"/>
          </w:tcPr>
          <w:p w14:paraId="2F81895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850" w:type="dxa"/>
          </w:tcPr>
          <w:p w14:paraId="177F3B62"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tcPr>
          <w:p w14:paraId="0715D17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r>
      <w:tr w:rsidR="00A678FD" w:rsidRPr="00F73B21" w14:paraId="0A82EC67" w14:textId="77777777" w:rsidTr="00AE1F35">
        <w:trPr>
          <w:trHeight w:val="1015"/>
        </w:trPr>
        <w:tc>
          <w:tcPr>
            <w:tcW w:w="5495" w:type="dxa"/>
          </w:tcPr>
          <w:p w14:paraId="108B43EC" w14:textId="77777777" w:rsidR="008012CE" w:rsidRDefault="00A678FD" w:rsidP="008012CE">
            <w:pPr>
              <w:pStyle w:val="ae"/>
              <w:autoSpaceDE w:val="0"/>
              <w:autoSpaceDN w:val="0"/>
              <w:spacing w:after="0"/>
              <w:rPr>
                <w:sz w:val="28"/>
                <w:szCs w:val="28"/>
                <w:lang w:eastAsia="en-US"/>
              </w:rPr>
            </w:pPr>
            <w:r>
              <w:rPr>
                <w:sz w:val="28"/>
                <w:szCs w:val="28"/>
                <w:lang w:eastAsia="en-US"/>
              </w:rPr>
              <w:t>Постійна комісія міської ради</w:t>
            </w:r>
            <w:r w:rsidR="000E3BC3">
              <w:rPr>
                <w:sz w:val="28"/>
                <w:szCs w:val="28"/>
                <w:lang w:eastAsia="en-US"/>
              </w:rPr>
              <w:t xml:space="preserve"> </w:t>
            </w:r>
            <w:r>
              <w:rPr>
                <w:sz w:val="28"/>
                <w:szCs w:val="28"/>
                <w:lang w:eastAsia="en-US"/>
              </w:rPr>
              <w:t xml:space="preserve">з питань </w:t>
            </w:r>
            <w:r w:rsidR="008012CE">
              <w:rPr>
                <w:sz w:val="28"/>
                <w:szCs w:val="28"/>
                <w:lang w:eastAsia="en-US"/>
              </w:rPr>
              <w:t>місцевого самоврядування, депутатської</w:t>
            </w:r>
          </w:p>
          <w:p w14:paraId="282701F2" w14:textId="2694792D" w:rsidR="00A678FD" w:rsidRPr="00F73B21" w:rsidRDefault="008012CE" w:rsidP="008012CE">
            <w:pPr>
              <w:pStyle w:val="ae"/>
              <w:autoSpaceDE w:val="0"/>
              <w:autoSpaceDN w:val="0"/>
              <w:spacing w:after="0"/>
              <w:rPr>
                <w:sz w:val="28"/>
                <w:szCs w:val="28"/>
                <w:lang w:eastAsia="en-US"/>
              </w:rPr>
            </w:pPr>
            <w:r>
              <w:rPr>
                <w:color w:val="000000"/>
                <w:sz w:val="28"/>
                <w:szCs w:val="28"/>
                <w:shd w:val="clear" w:color="auto" w:fill="FFFFFF"/>
                <w:lang w:eastAsia="en-US"/>
              </w:rPr>
              <w:t>діяльності, законності, запобігання корупції, надзвичайних ситуацій</w:t>
            </w:r>
            <w:r w:rsidR="00A678FD">
              <w:rPr>
                <w:color w:val="000000"/>
                <w:sz w:val="28"/>
                <w:szCs w:val="28"/>
                <w:shd w:val="clear" w:color="auto" w:fill="FFFFFF"/>
                <w:lang w:eastAsia="en-US"/>
              </w:rPr>
              <w:t xml:space="preserve">                                             </w:t>
            </w:r>
          </w:p>
        </w:tc>
        <w:tc>
          <w:tcPr>
            <w:tcW w:w="850" w:type="dxa"/>
          </w:tcPr>
          <w:p w14:paraId="7B827429" w14:textId="77777777" w:rsidR="00A678FD" w:rsidRPr="00F73B21" w:rsidRDefault="00A678FD" w:rsidP="003366DA">
            <w:pPr>
              <w:shd w:val="clear" w:color="auto" w:fill="FFFFFF"/>
              <w:autoSpaceDE w:val="0"/>
              <w:autoSpaceDN w:val="0"/>
              <w:textAlignment w:val="baseline"/>
              <w:rPr>
                <w:sz w:val="28"/>
                <w:szCs w:val="28"/>
                <w:lang w:val="uk-UA" w:eastAsia="en-US"/>
              </w:rPr>
            </w:pPr>
          </w:p>
        </w:tc>
        <w:tc>
          <w:tcPr>
            <w:tcW w:w="3685" w:type="dxa"/>
          </w:tcPr>
          <w:p w14:paraId="32990546"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336C0BA6"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66E419D0"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615EBCEE" w14:textId="45E8B413" w:rsidR="00A678FD" w:rsidRPr="00F73B21" w:rsidRDefault="000E3BC3" w:rsidP="00F6152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r>
              <w:rPr>
                <w:sz w:val="28"/>
                <w:szCs w:val="28"/>
                <w:lang w:val="uk-UA" w:eastAsia="en-US"/>
              </w:rPr>
              <w:t xml:space="preserve">          </w:t>
            </w:r>
            <w:r w:rsidR="008012CE">
              <w:rPr>
                <w:sz w:val="28"/>
                <w:szCs w:val="28"/>
                <w:lang w:val="uk-UA" w:eastAsia="en-US"/>
              </w:rPr>
              <w:t>Марина ФЕДОРЕНКО</w:t>
            </w:r>
          </w:p>
        </w:tc>
      </w:tr>
      <w:tr w:rsidR="00F73B21" w:rsidRPr="00F73B21" w14:paraId="74AAD3EE" w14:textId="77777777" w:rsidTr="00AE1F35">
        <w:trPr>
          <w:trHeight w:val="296"/>
        </w:trPr>
        <w:tc>
          <w:tcPr>
            <w:tcW w:w="5495" w:type="dxa"/>
          </w:tcPr>
          <w:p w14:paraId="5BB3DB25" w14:textId="77777777" w:rsidR="00F73B21" w:rsidRPr="00F73B21" w:rsidRDefault="00F73B21" w:rsidP="003366DA">
            <w:pPr>
              <w:autoSpaceDE w:val="0"/>
              <w:autoSpaceDN w:val="0"/>
              <w:rPr>
                <w:spacing w:val="6"/>
                <w:sz w:val="28"/>
                <w:szCs w:val="28"/>
                <w:lang w:val="uk-UA" w:eastAsia="en-US"/>
              </w:rPr>
            </w:pPr>
          </w:p>
        </w:tc>
        <w:tc>
          <w:tcPr>
            <w:tcW w:w="850" w:type="dxa"/>
          </w:tcPr>
          <w:p w14:paraId="1DEB0F55" w14:textId="77777777" w:rsidR="00F73B21" w:rsidRPr="00F73B21" w:rsidRDefault="00F73B21" w:rsidP="003366DA">
            <w:pPr>
              <w:shd w:val="clear" w:color="auto" w:fill="FFFFFF"/>
              <w:autoSpaceDE w:val="0"/>
              <w:autoSpaceDN w:val="0"/>
              <w:textAlignment w:val="baseline"/>
              <w:rPr>
                <w:sz w:val="28"/>
                <w:szCs w:val="28"/>
                <w:lang w:val="uk-UA" w:eastAsia="en-US"/>
              </w:rPr>
            </w:pPr>
          </w:p>
        </w:tc>
        <w:tc>
          <w:tcPr>
            <w:tcW w:w="3685" w:type="dxa"/>
          </w:tcPr>
          <w:p w14:paraId="5DB7F124" w14:textId="77777777" w:rsidR="00F73B21" w:rsidRPr="00F73B21" w:rsidRDefault="00F73B21" w:rsidP="003366DA">
            <w:pPr>
              <w:shd w:val="clear" w:color="auto" w:fill="FFFFFF"/>
              <w:autoSpaceDE w:val="0"/>
              <w:autoSpaceDN w:val="0"/>
              <w:textAlignment w:val="baseline"/>
              <w:rPr>
                <w:sz w:val="28"/>
                <w:szCs w:val="28"/>
                <w:lang w:val="uk-UA" w:eastAsia="en-US"/>
              </w:rPr>
            </w:pPr>
          </w:p>
        </w:tc>
      </w:tr>
      <w:tr w:rsidR="00F73B21" w:rsidRPr="00F73B21" w14:paraId="03940A18" w14:textId="77777777" w:rsidTr="00AE1F35">
        <w:tc>
          <w:tcPr>
            <w:tcW w:w="5495" w:type="dxa"/>
          </w:tcPr>
          <w:p w14:paraId="5B3E69C3" w14:textId="77777777" w:rsidR="00F73B21" w:rsidRPr="00F73B21" w:rsidRDefault="00F73B21" w:rsidP="003366DA">
            <w:pPr>
              <w:rPr>
                <w:sz w:val="28"/>
                <w:szCs w:val="28"/>
                <w:lang w:val="uk-UA" w:eastAsia="en-US"/>
              </w:rPr>
            </w:pPr>
            <w:r w:rsidRPr="00F73B21">
              <w:rPr>
                <w:sz w:val="28"/>
                <w:szCs w:val="28"/>
                <w:lang w:val="uk-UA" w:eastAsia="en-US"/>
              </w:rPr>
              <w:t>Заступник міського голови</w:t>
            </w:r>
          </w:p>
        </w:tc>
        <w:tc>
          <w:tcPr>
            <w:tcW w:w="850" w:type="dxa"/>
          </w:tcPr>
          <w:p w14:paraId="046C34C3"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3685" w:type="dxa"/>
            <w:vAlign w:val="bottom"/>
          </w:tcPr>
          <w:p w14:paraId="57FF98C1" w14:textId="5E606887" w:rsidR="00F73B21" w:rsidRPr="00F73B21" w:rsidRDefault="000E3BC3" w:rsidP="003366DA">
            <w:pPr>
              <w:shd w:val="clear" w:color="auto" w:fill="FFFFFF"/>
              <w:autoSpaceDE w:val="0"/>
              <w:autoSpaceDN w:val="0"/>
              <w:textAlignment w:val="baseline"/>
              <w:rPr>
                <w:spacing w:val="6"/>
                <w:sz w:val="28"/>
                <w:szCs w:val="28"/>
                <w:lang w:val="uk-UA" w:eastAsia="en-US"/>
              </w:rPr>
            </w:pPr>
            <w:r>
              <w:rPr>
                <w:spacing w:val="6"/>
                <w:sz w:val="28"/>
                <w:szCs w:val="28"/>
                <w:lang w:val="uk-UA" w:eastAsia="en-US"/>
              </w:rPr>
              <w:t xml:space="preserve">         </w:t>
            </w:r>
            <w:r w:rsidR="00F73B21" w:rsidRPr="00F73B21">
              <w:rPr>
                <w:spacing w:val="6"/>
                <w:sz w:val="28"/>
                <w:szCs w:val="28"/>
                <w:lang w:val="uk-UA" w:eastAsia="en-US"/>
              </w:rPr>
              <w:t>Тетяна КАРЛО</w:t>
            </w:r>
          </w:p>
        </w:tc>
      </w:tr>
      <w:tr w:rsidR="00F73B21" w:rsidRPr="00F73B21" w14:paraId="619C18D4" w14:textId="77777777" w:rsidTr="00AE1F35">
        <w:tc>
          <w:tcPr>
            <w:tcW w:w="5495" w:type="dxa"/>
          </w:tcPr>
          <w:p w14:paraId="6153F65C"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850" w:type="dxa"/>
          </w:tcPr>
          <w:p w14:paraId="6D1F17BD"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3685" w:type="dxa"/>
            <w:vAlign w:val="bottom"/>
          </w:tcPr>
          <w:p w14:paraId="5CDE9236"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r>
      <w:tr w:rsidR="00F73B21" w:rsidRPr="00F73B21" w14:paraId="5A4274DD" w14:textId="77777777" w:rsidTr="00AE1F35">
        <w:tc>
          <w:tcPr>
            <w:tcW w:w="5495" w:type="dxa"/>
            <w:hideMark/>
          </w:tcPr>
          <w:p w14:paraId="3C71567B" w14:textId="77777777" w:rsidR="00F73B21" w:rsidRPr="00F73B21" w:rsidRDefault="00F73B21" w:rsidP="003366DA">
            <w:pPr>
              <w:tabs>
                <w:tab w:val="center" w:pos="4677"/>
              </w:tabs>
              <w:autoSpaceDE w:val="0"/>
              <w:autoSpaceDN w:val="0"/>
              <w:jc w:val="both"/>
              <w:rPr>
                <w:spacing w:val="6"/>
                <w:sz w:val="28"/>
                <w:szCs w:val="28"/>
                <w:lang w:val="uk-UA" w:eastAsia="en-US"/>
              </w:rPr>
            </w:pPr>
            <w:r w:rsidRPr="00F73B21">
              <w:rPr>
                <w:spacing w:val="6"/>
                <w:sz w:val="28"/>
                <w:szCs w:val="28"/>
                <w:lang w:val="uk-UA" w:eastAsia="en-US"/>
              </w:rPr>
              <w:t>Юридичний відділ</w:t>
            </w:r>
          </w:p>
        </w:tc>
        <w:tc>
          <w:tcPr>
            <w:tcW w:w="850" w:type="dxa"/>
          </w:tcPr>
          <w:p w14:paraId="630F81E0"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3685" w:type="dxa"/>
            <w:vAlign w:val="bottom"/>
            <w:hideMark/>
          </w:tcPr>
          <w:p w14:paraId="64F65C5E" w14:textId="6A715631" w:rsidR="00F73B21" w:rsidRPr="00F73B21" w:rsidRDefault="000E3BC3" w:rsidP="003366DA">
            <w:pPr>
              <w:tabs>
                <w:tab w:val="center" w:pos="4677"/>
              </w:tabs>
              <w:autoSpaceDE w:val="0"/>
              <w:autoSpaceDN w:val="0"/>
              <w:rPr>
                <w:spacing w:val="6"/>
                <w:sz w:val="28"/>
                <w:szCs w:val="28"/>
                <w:lang w:val="uk-UA" w:eastAsia="en-US"/>
              </w:rPr>
            </w:pPr>
            <w:r>
              <w:rPr>
                <w:spacing w:val="6"/>
                <w:sz w:val="28"/>
                <w:szCs w:val="28"/>
                <w:lang w:val="uk-UA" w:eastAsia="en-US"/>
              </w:rPr>
              <w:t xml:space="preserve">         </w:t>
            </w:r>
            <w:r w:rsidR="00F73B21" w:rsidRPr="00F73B21">
              <w:rPr>
                <w:spacing w:val="6"/>
                <w:sz w:val="28"/>
                <w:szCs w:val="28"/>
                <w:lang w:val="uk-UA" w:eastAsia="en-US"/>
              </w:rPr>
              <w:t>Оксана СІЛКО</w:t>
            </w:r>
          </w:p>
        </w:tc>
      </w:tr>
      <w:tr w:rsidR="00F73B21" w:rsidRPr="00F73B21" w14:paraId="523B81C1" w14:textId="77777777" w:rsidTr="00AE1F35">
        <w:tc>
          <w:tcPr>
            <w:tcW w:w="5495" w:type="dxa"/>
          </w:tcPr>
          <w:p w14:paraId="428A1FA5"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850" w:type="dxa"/>
          </w:tcPr>
          <w:p w14:paraId="47ECE338"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3685" w:type="dxa"/>
            <w:vAlign w:val="bottom"/>
          </w:tcPr>
          <w:p w14:paraId="65D5B2DC" w14:textId="77777777" w:rsidR="00F73B21" w:rsidRPr="00F73B21" w:rsidRDefault="00F73B21" w:rsidP="003366DA">
            <w:pPr>
              <w:tabs>
                <w:tab w:val="center" w:pos="4677"/>
              </w:tabs>
              <w:autoSpaceDE w:val="0"/>
              <w:autoSpaceDN w:val="0"/>
              <w:rPr>
                <w:spacing w:val="6"/>
                <w:sz w:val="28"/>
                <w:szCs w:val="28"/>
                <w:lang w:val="uk-UA" w:eastAsia="en-US"/>
              </w:rPr>
            </w:pPr>
          </w:p>
        </w:tc>
      </w:tr>
      <w:tr w:rsidR="00F73B21" w:rsidRPr="00F73B21" w14:paraId="65D31B6A" w14:textId="77777777" w:rsidTr="00AE1F35">
        <w:trPr>
          <w:trHeight w:val="80"/>
        </w:trPr>
        <w:tc>
          <w:tcPr>
            <w:tcW w:w="5495" w:type="dxa"/>
            <w:hideMark/>
          </w:tcPr>
          <w:p w14:paraId="4FEDAF2A" w14:textId="77777777" w:rsidR="00F73B21" w:rsidRPr="00F73B21" w:rsidRDefault="00F73B21" w:rsidP="003366DA">
            <w:pPr>
              <w:shd w:val="clear" w:color="auto" w:fill="FFFFFF"/>
              <w:autoSpaceDE w:val="0"/>
              <w:autoSpaceDN w:val="0"/>
              <w:textAlignment w:val="baseline"/>
              <w:rPr>
                <w:bCs/>
                <w:spacing w:val="6"/>
                <w:sz w:val="28"/>
                <w:szCs w:val="28"/>
                <w:lang w:val="uk-UA" w:eastAsia="en-US"/>
              </w:rPr>
            </w:pPr>
            <w:r w:rsidRPr="00F73B21">
              <w:rPr>
                <w:bCs/>
                <w:spacing w:val="6"/>
                <w:sz w:val="28"/>
                <w:szCs w:val="28"/>
                <w:lang w:val="uk-UA" w:eastAsia="en-US"/>
              </w:rPr>
              <w:t>Начальник відділу культури</w:t>
            </w:r>
          </w:p>
        </w:tc>
        <w:tc>
          <w:tcPr>
            <w:tcW w:w="850" w:type="dxa"/>
          </w:tcPr>
          <w:p w14:paraId="6C65C73B" w14:textId="77777777" w:rsidR="00F73B21" w:rsidRPr="00F73B21" w:rsidRDefault="00F73B21" w:rsidP="003366DA">
            <w:pPr>
              <w:shd w:val="clear" w:color="auto" w:fill="FFFFFF"/>
              <w:autoSpaceDE w:val="0"/>
              <w:autoSpaceDN w:val="0"/>
              <w:textAlignment w:val="baseline"/>
              <w:rPr>
                <w:bCs/>
                <w:spacing w:val="6"/>
                <w:sz w:val="28"/>
                <w:szCs w:val="28"/>
                <w:lang w:val="uk-UA" w:eastAsia="en-US"/>
              </w:rPr>
            </w:pPr>
          </w:p>
        </w:tc>
        <w:tc>
          <w:tcPr>
            <w:tcW w:w="3685" w:type="dxa"/>
            <w:hideMark/>
          </w:tcPr>
          <w:p w14:paraId="17990EA2" w14:textId="1CB1614D" w:rsidR="00F73B21" w:rsidRPr="00F73B21" w:rsidRDefault="000E3BC3" w:rsidP="003366DA">
            <w:pPr>
              <w:shd w:val="clear" w:color="auto" w:fill="FFFFFF"/>
              <w:autoSpaceDE w:val="0"/>
              <w:autoSpaceDN w:val="0"/>
              <w:textAlignment w:val="baseline"/>
              <w:rPr>
                <w:bCs/>
                <w:spacing w:val="6"/>
                <w:sz w:val="28"/>
                <w:szCs w:val="28"/>
                <w:lang w:val="uk-UA" w:eastAsia="en-US"/>
              </w:rPr>
            </w:pPr>
            <w:r>
              <w:rPr>
                <w:bCs/>
                <w:spacing w:val="6"/>
                <w:sz w:val="28"/>
                <w:szCs w:val="28"/>
                <w:lang w:val="uk-UA" w:eastAsia="en-US"/>
              </w:rPr>
              <w:t xml:space="preserve">         </w:t>
            </w:r>
            <w:r w:rsidR="00F73B21" w:rsidRPr="00F73B21">
              <w:rPr>
                <w:bCs/>
                <w:spacing w:val="6"/>
                <w:sz w:val="28"/>
                <w:szCs w:val="28"/>
                <w:lang w:val="uk-UA" w:eastAsia="en-US"/>
              </w:rPr>
              <w:t>Ірина БОБОШКО</w:t>
            </w:r>
          </w:p>
        </w:tc>
      </w:tr>
    </w:tbl>
    <w:p w14:paraId="31BB8F0F" w14:textId="77777777" w:rsidR="006463D0" w:rsidRPr="0015790C" w:rsidRDefault="006463D0" w:rsidP="006463D0">
      <w:pPr>
        <w:spacing w:before="100" w:beforeAutospacing="1"/>
        <w:ind w:left="5388" w:right="-284" w:firstLine="708"/>
        <w:jc w:val="both"/>
        <w:rPr>
          <w:bCs/>
          <w:sz w:val="28"/>
          <w:szCs w:val="28"/>
          <w:lang w:val="uk-UA"/>
        </w:rPr>
      </w:pPr>
      <w:r w:rsidRPr="0015790C">
        <w:rPr>
          <w:sz w:val="28"/>
          <w:szCs w:val="28"/>
          <w:lang w:val="uk-UA"/>
        </w:rPr>
        <w:lastRenderedPageBreak/>
        <w:t xml:space="preserve">Додаток </w:t>
      </w:r>
    </w:p>
    <w:p w14:paraId="036BF1B1" w14:textId="77777777" w:rsidR="006463D0" w:rsidRPr="0015790C" w:rsidRDefault="006463D0" w:rsidP="006463D0">
      <w:pPr>
        <w:ind w:left="6096" w:right="-284"/>
        <w:rPr>
          <w:rFonts w:eastAsia="Calibri"/>
          <w:sz w:val="28"/>
          <w:szCs w:val="28"/>
          <w:lang w:val="uk-UA" w:eastAsia="en-US"/>
        </w:rPr>
      </w:pPr>
      <w:r w:rsidRPr="0015790C">
        <w:rPr>
          <w:rFonts w:eastAsia="Calibri"/>
          <w:sz w:val="28"/>
          <w:szCs w:val="28"/>
          <w:lang w:val="uk-UA" w:eastAsia="en-US"/>
        </w:rPr>
        <w:t>ЗАТВЕРДЖЕНО</w:t>
      </w:r>
    </w:p>
    <w:p w14:paraId="5F23D277" w14:textId="77777777" w:rsidR="006463D0" w:rsidRPr="0015790C" w:rsidRDefault="006463D0" w:rsidP="006463D0">
      <w:pPr>
        <w:ind w:left="6096" w:right="-284"/>
        <w:rPr>
          <w:rFonts w:eastAsia="Calibri"/>
          <w:sz w:val="28"/>
          <w:szCs w:val="28"/>
          <w:lang w:val="uk-UA" w:eastAsia="en-US"/>
        </w:rPr>
      </w:pPr>
      <w:r w:rsidRPr="0015790C">
        <w:rPr>
          <w:rFonts w:eastAsia="Calibri"/>
          <w:sz w:val="28"/>
          <w:szCs w:val="28"/>
          <w:lang w:val="uk-UA" w:eastAsia="en-US"/>
        </w:rPr>
        <w:t>рішення міської ради</w:t>
      </w:r>
    </w:p>
    <w:p w14:paraId="7C4DFDC9" w14:textId="77777777" w:rsidR="006463D0" w:rsidRPr="0015790C" w:rsidRDefault="006463D0" w:rsidP="006463D0">
      <w:pPr>
        <w:ind w:left="6096" w:right="-284"/>
        <w:rPr>
          <w:rFonts w:eastAsia="Calibri"/>
          <w:bCs/>
          <w:sz w:val="28"/>
          <w:szCs w:val="28"/>
          <w:lang w:val="uk-UA" w:eastAsia="en-US"/>
        </w:rPr>
      </w:pPr>
      <w:r w:rsidRPr="0015790C">
        <w:rPr>
          <w:rFonts w:eastAsia="Calibri"/>
          <w:bCs/>
          <w:sz w:val="28"/>
          <w:szCs w:val="28"/>
          <w:lang w:val="uk-UA" w:eastAsia="en-US"/>
        </w:rPr>
        <w:t>від ____________№________</w:t>
      </w:r>
    </w:p>
    <w:p w14:paraId="570E1110" w14:textId="77777777" w:rsidR="006463D0" w:rsidRPr="0015790C" w:rsidRDefault="006463D0" w:rsidP="006463D0">
      <w:pPr>
        <w:ind w:left="6096" w:right="-284"/>
        <w:rPr>
          <w:rFonts w:eastAsia="Calibri"/>
          <w:bCs/>
          <w:sz w:val="28"/>
          <w:szCs w:val="28"/>
          <w:lang w:val="uk-UA" w:eastAsia="en-US"/>
        </w:rPr>
      </w:pPr>
    </w:p>
    <w:p w14:paraId="51B17531" w14:textId="77777777" w:rsidR="006463D0" w:rsidRPr="0015790C" w:rsidRDefault="006463D0" w:rsidP="006463D0">
      <w:pPr>
        <w:ind w:left="6096" w:right="-284"/>
        <w:rPr>
          <w:rFonts w:eastAsia="Calibri"/>
          <w:bCs/>
          <w:sz w:val="28"/>
          <w:szCs w:val="28"/>
          <w:lang w:val="uk-UA" w:eastAsia="en-US"/>
        </w:rPr>
      </w:pPr>
    </w:p>
    <w:p w14:paraId="1FE9C599" w14:textId="77777777" w:rsidR="006463D0" w:rsidRPr="0015790C" w:rsidRDefault="006463D0" w:rsidP="006463D0">
      <w:pPr>
        <w:ind w:left="6096" w:right="-284"/>
        <w:rPr>
          <w:rFonts w:eastAsia="Calibri"/>
          <w:bCs/>
          <w:sz w:val="28"/>
          <w:szCs w:val="28"/>
          <w:lang w:val="uk-UA" w:eastAsia="en-US"/>
        </w:rPr>
      </w:pPr>
    </w:p>
    <w:p w14:paraId="664E4E87" w14:textId="77777777" w:rsidR="006463D0" w:rsidRPr="0015790C" w:rsidRDefault="006463D0" w:rsidP="006463D0">
      <w:pPr>
        <w:ind w:left="6096" w:right="-284"/>
        <w:rPr>
          <w:rFonts w:eastAsia="Calibri"/>
          <w:bCs/>
          <w:sz w:val="28"/>
          <w:szCs w:val="28"/>
          <w:lang w:val="uk-UA" w:eastAsia="en-US"/>
        </w:rPr>
      </w:pPr>
    </w:p>
    <w:p w14:paraId="652789FA" w14:textId="77777777" w:rsidR="006463D0" w:rsidRPr="0015790C" w:rsidRDefault="006463D0" w:rsidP="006463D0">
      <w:pPr>
        <w:ind w:left="6096" w:right="-284"/>
        <w:rPr>
          <w:rFonts w:eastAsia="Calibri"/>
          <w:bCs/>
          <w:sz w:val="28"/>
          <w:szCs w:val="28"/>
          <w:lang w:val="uk-UA" w:eastAsia="en-US"/>
        </w:rPr>
      </w:pPr>
    </w:p>
    <w:p w14:paraId="38E51C1B" w14:textId="77777777" w:rsidR="006463D0" w:rsidRPr="0015790C" w:rsidRDefault="006463D0" w:rsidP="006463D0">
      <w:pPr>
        <w:ind w:left="6096" w:right="-284"/>
        <w:rPr>
          <w:rFonts w:eastAsia="Calibri"/>
          <w:bCs/>
          <w:sz w:val="28"/>
          <w:szCs w:val="28"/>
          <w:lang w:val="uk-UA" w:eastAsia="en-US"/>
        </w:rPr>
      </w:pPr>
    </w:p>
    <w:p w14:paraId="4873FAF2" w14:textId="77777777" w:rsidR="006463D0" w:rsidRPr="0015790C" w:rsidRDefault="006463D0" w:rsidP="006463D0">
      <w:pPr>
        <w:ind w:left="6096" w:right="-284"/>
        <w:rPr>
          <w:rFonts w:eastAsia="Calibri"/>
          <w:bCs/>
          <w:sz w:val="28"/>
          <w:szCs w:val="28"/>
          <w:lang w:val="uk-UA" w:eastAsia="en-US"/>
        </w:rPr>
      </w:pPr>
    </w:p>
    <w:p w14:paraId="246EE62A" w14:textId="77777777" w:rsidR="006463D0" w:rsidRPr="0015790C" w:rsidRDefault="006463D0" w:rsidP="006463D0">
      <w:pPr>
        <w:ind w:left="6096" w:right="-284"/>
        <w:rPr>
          <w:rFonts w:eastAsia="Calibri"/>
          <w:bCs/>
          <w:sz w:val="28"/>
          <w:szCs w:val="28"/>
          <w:lang w:val="uk-UA" w:eastAsia="en-US"/>
        </w:rPr>
      </w:pPr>
    </w:p>
    <w:p w14:paraId="4D80A157" w14:textId="77777777" w:rsidR="006463D0" w:rsidRPr="0015790C" w:rsidRDefault="006463D0" w:rsidP="006463D0">
      <w:pPr>
        <w:ind w:left="6096" w:right="-284"/>
        <w:rPr>
          <w:rFonts w:eastAsia="Calibri"/>
          <w:bCs/>
          <w:sz w:val="28"/>
          <w:szCs w:val="28"/>
          <w:lang w:val="uk-UA" w:eastAsia="en-US"/>
        </w:rPr>
      </w:pPr>
    </w:p>
    <w:p w14:paraId="5ABA5667" w14:textId="77777777" w:rsidR="006463D0" w:rsidRPr="0015790C" w:rsidRDefault="006463D0" w:rsidP="006463D0">
      <w:pPr>
        <w:ind w:left="6096" w:right="-284"/>
        <w:rPr>
          <w:rFonts w:eastAsia="Calibri"/>
          <w:bCs/>
          <w:sz w:val="28"/>
          <w:szCs w:val="28"/>
          <w:lang w:val="uk-UA" w:eastAsia="en-US"/>
        </w:rPr>
      </w:pPr>
    </w:p>
    <w:p w14:paraId="3991986B" w14:textId="77777777" w:rsidR="006463D0" w:rsidRPr="0015790C" w:rsidRDefault="006463D0" w:rsidP="006463D0">
      <w:pPr>
        <w:ind w:left="6096" w:right="-284"/>
        <w:jc w:val="center"/>
        <w:rPr>
          <w:rFonts w:eastAsia="Calibri"/>
          <w:bCs/>
          <w:sz w:val="28"/>
          <w:szCs w:val="28"/>
          <w:lang w:val="uk-UA" w:eastAsia="en-US"/>
        </w:rPr>
      </w:pPr>
    </w:p>
    <w:p w14:paraId="21910309" w14:textId="77777777" w:rsidR="006463D0" w:rsidRPr="0015790C" w:rsidRDefault="006463D0" w:rsidP="006463D0">
      <w:pPr>
        <w:ind w:left="6096" w:right="-284"/>
        <w:jc w:val="center"/>
        <w:rPr>
          <w:rFonts w:eastAsia="Calibri"/>
          <w:bCs/>
          <w:sz w:val="28"/>
          <w:szCs w:val="28"/>
          <w:lang w:val="uk-UA" w:eastAsia="en-US"/>
        </w:rPr>
      </w:pPr>
    </w:p>
    <w:p w14:paraId="532E32A8" w14:textId="77777777" w:rsidR="006463D0" w:rsidRPr="0015790C" w:rsidRDefault="006463D0" w:rsidP="006463D0">
      <w:pPr>
        <w:jc w:val="right"/>
        <w:rPr>
          <w:bCs/>
          <w:sz w:val="22"/>
          <w:szCs w:val="22"/>
          <w:lang w:val="uk-UA"/>
        </w:rPr>
      </w:pPr>
    </w:p>
    <w:p w14:paraId="2E5A2E53" w14:textId="77777777" w:rsidR="006463D0" w:rsidRPr="0015790C" w:rsidRDefault="006463D0" w:rsidP="006463D0">
      <w:pPr>
        <w:jc w:val="right"/>
        <w:rPr>
          <w:bCs/>
          <w:sz w:val="22"/>
          <w:szCs w:val="22"/>
          <w:lang w:val="uk-UA"/>
        </w:rPr>
      </w:pPr>
    </w:p>
    <w:p w14:paraId="54AFF114" w14:textId="77777777" w:rsidR="006463D0" w:rsidRPr="0015790C" w:rsidRDefault="006463D0" w:rsidP="006463D0">
      <w:pPr>
        <w:tabs>
          <w:tab w:val="left" w:pos="567"/>
          <w:tab w:val="left" w:pos="993"/>
          <w:tab w:val="center" w:pos="4677"/>
          <w:tab w:val="right" w:pos="9355"/>
        </w:tabs>
        <w:ind w:firstLine="425"/>
        <w:contextualSpacing/>
        <w:rPr>
          <w:color w:val="0D1104"/>
          <w:sz w:val="28"/>
          <w:szCs w:val="28"/>
          <w:lang w:val="uk-UA"/>
        </w:rPr>
      </w:pPr>
      <w:r w:rsidRPr="0015790C">
        <w:rPr>
          <w:color w:val="0D1104"/>
          <w:lang w:val="uk-UA"/>
        </w:rPr>
        <w:tab/>
      </w:r>
      <w:r w:rsidRPr="0015790C">
        <w:rPr>
          <w:color w:val="0D1104"/>
          <w:lang w:val="uk-UA"/>
        </w:rPr>
        <w:tab/>
      </w:r>
      <w:r w:rsidRPr="0015790C">
        <w:rPr>
          <w:color w:val="0D1104"/>
          <w:lang w:val="uk-UA"/>
        </w:rPr>
        <w:tab/>
      </w:r>
      <w:r w:rsidRPr="0015790C">
        <w:rPr>
          <w:color w:val="0D1104"/>
          <w:sz w:val="28"/>
          <w:szCs w:val="28"/>
          <w:lang w:val="uk-UA"/>
        </w:rPr>
        <w:t>ПОЛОЖЕННЯ</w:t>
      </w:r>
    </w:p>
    <w:p w14:paraId="7CC07EA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про відділ культури виконавчого комітету Смілянської міської ради</w:t>
      </w:r>
    </w:p>
    <w:p w14:paraId="7FC8C10F"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3A3535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(нова редакція)</w:t>
      </w:r>
    </w:p>
    <w:p w14:paraId="3BC1D47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6002C6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FB5139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0BE227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93DCE95"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732AF44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1EB594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4CCD8BB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4756318"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26673602"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608FBD98"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5696C61"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386F77E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2757379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7FBE2C2"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75371CF1"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E5E3C0A"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60323A73"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1F9406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2291F43"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EA137B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9E43BC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м.</w:t>
      </w:r>
      <w:r>
        <w:rPr>
          <w:color w:val="0D1104"/>
          <w:sz w:val="28"/>
          <w:szCs w:val="28"/>
          <w:lang w:val="uk-UA"/>
        </w:rPr>
        <w:t xml:space="preserve"> </w:t>
      </w:r>
      <w:r w:rsidRPr="0015790C">
        <w:rPr>
          <w:color w:val="0D1104"/>
          <w:sz w:val="28"/>
          <w:szCs w:val="28"/>
          <w:lang w:val="uk-UA"/>
        </w:rPr>
        <w:t>Сміла</w:t>
      </w:r>
    </w:p>
    <w:p w14:paraId="23D72820" w14:textId="77777777" w:rsidR="006463D0" w:rsidRPr="0015790C" w:rsidRDefault="006463D0" w:rsidP="006463D0">
      <w:pPr>
        <w:tabs>
          <w:tab w:val="left" w:pos="567"/>
          <w:tab w:val="left" w:pos="993"/>
          <w:tab w:val="center" w:pos="4677"/>
          <w:tab w:val="right" w:pos="9355"/>
        </w:tabs>
        <w:ind w:firstLine="425"/>
        <w:contextualSpacing/>
        <w:jc w:val="center"/>
        <w:rPr>
          <w:color w:val="0D1104"/>
          <w:lang w:val="uk-UA"/>
        </w:rPr>
      </w:pPr>
      <w:r w:rsidRPr="0015790C">
        <w:rPr>
          <w:color w:val="0D1104"/>
          <w:sz w:val="28"/>
          <w:szCs w:val="28"/>
          <w:lang w:val="uk-UA"/>
        </w:rPr>
        <w:t>2025 рік</w:t>
      </w:r>
    </w:p>
    <w:p w14:paraId="102B28BF" w14:textId="77777777" w:rsidR="006463D0" w:rsidRDefault="006463D0" w:rsidP="006463D0">
      <w:pPr>
        <w:ind w:right="-284"/>
        <w:rPr>
          <w:lang w:val="uk-UA"/>
        </w:rPr>
      </w:pPr>
    </w:p>
    <w:p w14:paraId="62C6E80C"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03C10B33" w14:textId="77777777" w:rsidR="006463D0" w:rsidRPr="006C2411" w:rsidRDefault="006463D0" w:rsidP="006463D0">
      <w:pPr>
        <w:ind w:right="-284"/>
        <w:jc w:val="center"/>
        <w:outlineLvl w:val="0"/>
        <w:rPr>
          <w:bCs/>
          <w:kern w:val="28"/>
          <w:sz w:val="28"/>
          <w:szCs w:val="28"/>
          <w:lang w:val="uk-UA"/>
        </w:rPr>
      </w:pPr>
    </w:p>
    <w:p w14:paraId="1FD75A27" w14:textId="77777777" w:rsidR="006463D0" w:rsidRPr="006C2411" w:rsidRDefault="006463D0" w:rsidP="006463D0">
      <w:pPr>
        <w:ind w:right="-284"/>
        <w:jc w:val="center"/>
        <w:rPr>
          <w:b/>
          <w:bCs/>
          <w:sz w:val="28"/>
          <w:szCs w:val="28"/>
          <w:lang w:val="uk-UA"/>
        </w:rPr>
      </w:pPr>
      <w:r>
        <w:rPr>
          <w:b/>
          <w:bCs/>
          <w:sz w:val="28"/>
          <w:szCs w:val="28"/>
          <w:lang w:val="uk-UA"/>
        </w:rPr>
        <w:t>1. Загальні положення</w:t>
      </w:r>
    </w:p>
    <w:p w14:paraId="23AA4D9B"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 xml:space="preserve">1.1. </w:t>
      </w:r>
      <w:r w:rsidRPr="006C2411">
        <w:rPr>
          <w:color w:val="000000"/>
          <w:sz w:val="28"/>
          <w:szCs w:val="28"/>
          <w:lang w:val="uk-UA" w:eastAsia="x-none"/>
        </w:rPr>
        <w:t>Відділ культури виконавчого комітету Смілянської міської ради (далі - Відділ) утворений відповідно до Закону України «Про міс</w:t>
      </w:r>
      <w:r>
        <w:rPr>
          <w:color w:val="000000"/>
          <w:sz w:val="28"/>
          <w:szCs w:val="28"/>
          <w:lang w:val="uk-UA" w:eastAsia="x-none"/>
        </w:rPr>
        <w:t>цеве самоврядування в Україні»,</w:t>
      </w:r>
      <w:r w:rsidRPr="006C2411">
        <w:rPr>
          <w:color w:val="000000"/>
          <w:sz w:val="28"/>
          <w:szCs w:val="28"/>
          <w:lang w:val="uk-UA" w:eastAsia="x-none"/>
        </w:rPr>
        <w:t xml:space="preserve"> є виконавчим органом міської ради, підзвітним та підконтрольним їй. </w:t>
      </w:r>
    </w:p>
    <w:p w14:paraId="576FF911" w14:textId="77777777" w:rsidR="006463D0" w:rsidRPr="006C2411" w:rsidRDefault="006463D0" w:rsidP="006463D0">
      <w:pPr>
        <w:ind w:right="-284" w:firstLine="709"/>
        <w:jc w:val="both"/>
        <w:rPr>
          <w:color w:val="000000"/>
          <w:sz w:val="28"/>
          <w:szCs w:val="28"/>
          <w:lang w:val="uk-UA" w:eastAsia="x-none"/>
        </w:rPr>
      </w:pPr>
      <w:r w:rsidRPr="006C2411">
        <w:rPr>
          <w:color w:val="000000"/>
          <w:sz w:val="28"/>
          <w:szCs w:val="28"/>
          <w:lang w:val="uk-UA" w:eastAsia="x-none"/>
        </w:rPr>
        <w:t xml:space="preserve">1.2. У своїй діяльності Відділ підпорядковується міському голові,  заступнику міського голови відповідно до </w:t>
      </w:r>
      <w:r>
        <w:rPr>
          <w:color w:val="000000"/>
          <w:sz w:val="28"/>
          <w:szCs w:val="28"/>
          <w:lang w:val="uk-UA" w:eastAsia="x-none"/>
        </w:rPr>
        <w:t>функціональних повноважень. Є також підконтрольним</w:t>
      </w:r>
      <w:r w:rsidRPr="006C2411">
        <w:rPr>
          <w:color w:val="000000"/>
          <w:sz w:val="28"/>
          <w:szCs w:val="28"/>
          <w:lang w:val="uk-UA" w:eastAsia="x-none"/>
        </w:rPr>
        <w:t xml:space="preserve"> </w:t>
      </w:r>
      <w:r>
        <w:rPr>
          <w:color w:val="000000"/>
          <w:sz w:val="28"/>
          <w:szCs w:val="28"/>
          <w:lang w:val="uk-UA" w:eastAsia="x-none"/>
        </w:rPr>
        <w:t>управлінню</w:t>
      </w:r>
      <w:r w:rsidRPr="006C2411">
        <w:rPr>
          <w:color w:val="000000"/>
          <w:sz w:val="28"/>
          <w:szCs w:val="28"/>
          <w:lang w:val="uk-UA" w:eastAsia="x-none"/>
        </w:rPr>
        <w:t xml:space="preserve"> культури </w:t>
      </w:r>
      <w:r>
        <w:rPr>
          <w:color w:val="000000"/>
          <w:sz w:val="28"/>
          <w:szCs w:val="28"/>
          <w:lang w:val="uk-UA" w:eastAsia="x-none"/>
        </w:rPr>
        <w:t xml:space="preserve"> та охорони культурної спадщини </w:t>
      </w:r>
      <w:r w:rsidRPr="006C2411">
        <w:rPr>
          <w:color w:val="000000"/>
          <w:sz w:val="28"/>
          <w:szCs w:val="28"/>
          <w:lang w:val="uk-UA" w:eastAsia="x-none"/>
        </w:rPr>
        <w:t xml:space="preserve">Черкаської обласної державної адміністрації та Міністерству культури </w:t>
      </w:r>
      <w:r w:rsidRPr="006C2411">
        <w:rPr>
          <w:color w:val="0D1104"/>
          <w:sz w:val="28"/>
          <w:szCs w:val="28"/>
          <w:lang w:val="uk-UA" w:eastAsia="x-none"/>
        </w:rPr>
        <w:t xml:space="preserve">та стратегічних комунікацій </w:t>
      </w:r>
      <w:r w:rsidRPr="006C2411">
        <w:rPr>
          <w:color w:val="000000"/>
          <w:sz w:val="28"/>
          <w:szCs w:val="28"/>
          <w:lang w:val="uk-UA" w:eastAsia="x-none"/>
        </w:rPr>
        <w:t>України.</w:t>
      </w:r>
    </w:p>
    <w:p w14:paraId="7DB2DF22" w14:textId="77777777" w:rsidR="006463D0" w:rsidRPr="006C2411" w:rsidRDefault="006463D0" w:rsidP="006463D0">
      <w:pPr>
        <w:ind w:right="-284" w:firstLine="709"/>
        <w:jc w:val="both"/>
        <w:rPr>
          <w:color w:val="000000"/>
          <w:sz w:val="28"/>
          <w:szCs w:val="28"/>
          <w:lang w:val="uk-UA" w:eastAsia="x-none"/>
        </w:rPr>
      </w:pPr>
      <w:r>
        <w:rPr>
          <w:color w:val="000000"/>
          <w:sz w:val="28"/>
          <w:szCs w:val="28"/>
          <w:lang w:val="uk-UA" w:eastAsia="x-none"/>
        </w:rPr>
        <w:t>1.3. Відділ керується у</w:t>
      </w:r>
      <w:r w:rsidRPr="006C2411">
        <w:rPr>
          <w:color w:val="000000"/>
          <w:sz w:val="28"/>
          <w:szCs w:val="28"/>
          <w:lang w:val="uk-UA" w:eastAsia="x-none"/>
        </w:rPr>
        <w:t xml:space="preserve"> своїй роботі Конституцією України, законами України, указами та розпорядженнями Президента України, Постановами Кабінету Міністрів України, рішеннями Смілянської міської ради та її виконавчого комітету, розпорядженнями міського голови, наказами центрального органу виконавчої влади у сфері культури, Черкаської обласної державної адміністрації, цим Положенням.</w:t>
      </w:r>
    </w:p>
    <w:p w14:paraId="52271303" w14:textId="77777777" w:rsidR="006463D0" w:rsidRPr="006C2411" w:rsidRDefault="006463D0" w:rsidP="006463D0">
      <w:pPr>
        <w:ind w:right="-284" w:firstLine="709"/>
        <w:jc w:val="both"/>
        <w:rPr>
          <w:sz w:val="28"/>
          <w:szCs w:val="28"/>
          <w:lang w:val="uk-UA" w:eastAsia="x-none"/>
        </w:rPr>
      </w:pPr>
      <w:r w:rsidRPr="006C2411">
        <w:rPr>
          <w:color w:val="000000"/>
          <w:sz w:val="28"/>
          <w:szCs w:val="28"/>
          <w:lang w:val="uk-UA" w:eastAsia="x-none"/>
        </w:rPr>
        <w:t xml:space="preserve">1.4. Відділ у межах своїх повноважень, визначених цим Положенням, здійснює керівництво в галузі культури, релігії, туризму, </w:t>
      </w:r>
      <w:proofErr w:type="spellStart"/>
      <w:r w:rsidRPr="006C2411">
        <w:rPr>
          <w:color w:val="000000"/>
          <w:sz w:val="28"/>
          <w:szCs w:val="28"/>
          <w:lang w:val="uk-UA" w:eastAsia="x-none"/>
        </w:rPr>
        <w:t>мовно</w:t>
      </w:r>
      <w:r>
        <w:rPr>
          <w:color w:val="000000"/>
          <w:sz w:val="28"/>
          <w:szCs w:val="28"/>
          <w:lang w:val="uk-UA" w:eastAsia="x-none"/>
        </w:rPr>
        <w:t>ї</w:t>
      </w:r>
      <w:proofErr w:type="spellEnd"/>
      <w:r>
        <w:rPr>
          <w:color w:val="000000"/>
          <w:sz w:val="28"/>
          <w:szCs w:val="28"/>
          <w:lang w:val="uk-UA" w:eastAsia="x-none"/>
        </w:rPr>
        <w:t xml:space="preserve"> політики, національних меншин</w:t>
      </w:r>
      <w:r w:rsidRPr="006C2411">
        <w:rPr>
          <w:color w:val="000000"/>
          <w:sz w:val="28"/>
          <w:szCs w:val="28"/>
          <w:lang w:val="uk-UA" w:eastAsia="x-none"/>
        </w:rPr>
        <w:t xml:space="preserve"> та збереження куль</w:t>
      </w:r>
      <w:r>
        <w:rPr>
          <w:color w:val="000000"/>
          <w:sz w:val="28"/>
          <w:szCs w:val="28"/>
          <w:lang w:val="uk-UA" w:eastAsia="x-none"/>
        </w:rPr>
        <w:t>турної спадщини в</w:t>
      </w:r>
      <w:r w:rsidRPr="006C2411">
        <w:rPr>
          <w:color w:val="000000"/>
          <w:sz w:val="28"/>
          <w:szCs w:val="28"/>
          <w:lang w:val="uk-UA" w:eastAsia="x-none"/>
        </w:rPr>
        <w:t xml:space="preserve"> місті.</w:t>
      </w:r>
    </w:p>
    <w:p w14:paraId="40113714" w14:textId="77777777" w:rsidR="006463D0" w:rsidRPr="006C2411" w:rsidRDefault="006463D0" w:rsidP="006463D0">
      <w:pPr>
        <w:ind w:right="-284"/>
        <w:rPr>
          <w:sz w:val="28"/>
          <w:szCs w:val="28"/>
          <w:lang w:val="uk-UA"/>
        </w:rPr>
      </w:pPr>
    </w:p>
    <w:p w14:paraId="6F7ABDB3" w14:textId="77777777" w:rsidR="006463D0" w:rsidRPr="006C2411" w:rsidRDefault="006463D0" w:rsidP="006463D0">
      <w:pPr>
        <w:ind w:right="-284"/>
        <w:jc w:val="center"/>
        <w:rPr>
          <w:b/>
          <w:bCs/>
          <w:color w:val="000000"/>
          <w:sz w:val="28"/>
          <w:szCs w:val="28"/>
          <w:lang w:val="uk-UA"/>
        </w:rPr>
      </w:pPr>
      <w:r>
        <w:rPr>
          <w:b/>
          <w:bCs/>
          <w:color w:val="000000"/>
          <w:sz w:val="28"/>
          <w:szCs w:val="28"/>
          <w:lang w:val="uk-UA"/>
        </w:rPr>
        <w:t>2. Основні завдання відділу</w:t>
      </w:r>
    </w:p>
    <w:p w14:paraId="52CC682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Основними завданнями Відділу є:</w:t>
      </w:r>
    </w:p>
    <w:p w14:paraId="06C457D8"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2.1. Реалізація державної політики у сфері культури та мистецтва, організації  дозвілля населення,</w:t>
      </w:r>
      <w:r>
        <w:rPr>
          <w:sz w:val="28"/>
          <w:szCs w:val="28"/>
          <w:lang w:val="uk-UA" w:eastAsia="x-none"/>
        </w:rPr>
        <w:t xml:space="preserve"> розвитку аматорської творчості</w:t>
      </w:r>
      <w:r w:rsidRPr="006C2411">
        <w:rPr>
          <w:sz w:val="28"/>
          <w:szCs w:val="28"/>
          <w:lang w:val="uk-UA" w:eastAsia="x-none"/>
        </w:rPr>
        <w:t xml:space="preserve"> громадян.</w:t>
      </w:r>
    </w:p>
    <w:p w14:paraId="356AAB5F" w14:textId="77777777" w:rsidR="006463D0" w:rsidRPr="006C2411" w:rsidRDefault="006463D0" w:rsidP="006463D0">
      <w:pPr>
        <w:tabs>
          <w:tab w:val="left" w:pos="567"/>
        </w:tabs>
        <w:ind w:right="-284" w:firstLine="709"/>
        <w:jc w:val="both"/>
        <w:rPr>
          <w:sz w:val="28"/>
          <w:szCs w:val="28"/>
          <w:lang w:val="uk-UA" w:eastAsia="x-none"/>
        </w:rPr>
      </w:pPr>
      <w:r w:rsidRPr="006C2411">
        <w:rPr>
          <w:sz w:val="28"/>
          <w:szCs w:val="28"/>
          <w:lang w:val="uk-UA" w:eastAsia="x-none"/>
        </w:rPr>
        <w:t>2.2. Підвищення ролі закладів культури в проведенні державної національної політики, поглибленні інтересу до української національної історії та культури, піднесення ролі народного мистецтва – джерела духовного і суспільного розвитку, впровадження в побут українських національних традицій, свят та обрядів.</w:t>
      </w:r>
    </w:p>
    <w:p w14:paraId="583D344D"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2.3. Створення умов для відродження і розвитку культури національних меншин, які проживають у місті Сміла. Координація дій відповідних структур, що здійснюють цю роботу.</w:t>
      </w:r>
    </w:p>
    <w:p w14:paraId="3F0C512E"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2.4. Забезпечення координації діяльності між закладами культури та творчими спілками.</w:t>
      </w:r>
    </w:p>
    <w:p w14:paraId="56931811" w14:textId="77777777" w:rsidR="006463D0" w:rsidRPr="006C2411" w:rsidRDefault="006463D0" w:rsidP="006463D0">
      <w:pPr>
        <w:ind w:right="-284" w:firstLine="709"/>
        <w:jc w:val="both"/>
        <w:rPr>
          <w:color w:val="000000"/>
          <w:sz w:val="28"/>
          <w:szCs w:val="28"/>
          <w:lang w:val="uk-UA"/>
        </w:rPr>
      </w:pPr>
      <w:r w:rsidRPr="006C2411">
        <w:rPr>
          <w:sz w:val="28"/>
          <w:szCs w:val="28"/>
          <w:lang w:val="uk-UA"/>
        </w:rPr>
        <w:t>2.5. </w:t>
      </w:r>
      <w:r w:rsidRPr="006C2411">
        <w:rPr>
          <w:color w:val="000000"/>
          <w:sz w:val="28"/>
          <w:szCs w:val="28"/>
          <w:lang w:val="uk-UA"/>
        </w:rPr>
        <w:t>Забезпечення закладів культури кваліфікованими кадрами.</w:t>
      </w:r>
    </w:p>
    <w:p w14:paraId="640F3384"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2.6. Сприяння забезпеченню державної охорони пам'яток історії та культури.</w:t>
      </w:r>
    </w:p>
    <w:p w14:paraId="36384C02" w14:textId="77777777" w:rsidR="006463D0" w:rsidRDefault="006463D0" w:rsidP="006463D0">
      <w:pPr>
        <w:ind w:right="-284" w:firstLine="709"/>
        <w:jc w:val="both"/>
        <w:rPr>
          <w:color w:val="000000"/>
          <w:sz w:val="28"/>
          <w:szCs w:val="28"/>
          <w:lang w:val="uk-UA"/>
        </w:rPr>
      </w:pPr>
      <w:r>
        <w:rPr>
          <w:color w:val="000000"/>
          <w:sz w:val="28"/>
          <w:szCs w:val="28"/>
          <w:lang w:val="uk-UA"/>
        </w:rPr>
        <w:t xml:space="preserve">2.7. </w:t>
      </w:r>
      <w:r w:rsidRPr="006C2411">
        <w:rPr>
          <w:color w:val="000000"/>
          <w:sz w:val="28"/>
          <w:szCs w:val="28"/>
          <w:lang w:val="uk-UA"/>
        </w:rPr>
        <w:t xml:space="preserve">Координація дій з відповідними органами, організаціями та установами при організації та проведенні виставок, концертів, фестивалів та </w:t>
      </w:r>
    </w:p>
    <w:p w14:paraId="28C8C8A3" w14:textId="77777777" w:rsidR="006463D0" w:rsidRPr="006C2411" w:rsidRDefault="006463D0" w:rsidP="006463D0">
      <w:pPr>
        <w:ind w:right="-284"/>
        <w:jc w:val="both"/>
        <w:rPr>
          <w:color w:val="000000"/>
          <w:sz w:val="28"/>
          <w:szCs w:val="28"/>
          <w:lang w:val="uk-UA"/>
        </w:rPr>
      </w:pPr>
      <w:r w:rsidRPr="006C2411">
        <w:rPr>
          <w:color w:val="000000"/>
          <w:sz w:val="28"/>
          <w:szCs w:val="28"/>
          <w:lang w:val="uk-UA"/>
        </w:rPr>
        <w:t>виста</w:t>
      </w:r>
      <w:r>
        <w:rPr>
          <w:color w:val="000000"/>
          <w:sz w:val="28"/>
          <w:szCs w:val="28"/>
          <w:lang w:val="uk-UA"/>
        </w:rPr>
        <w:t>в, конкурсів, оформленні заявок</w:t>
      </w:r>
      <w:r w:rsidRPr="006C2411">
        <w:rPr>
          <w:color w:val="000000"/>
          <w:sz w:val="28"/>
          <w:szCs w:val="28"/>
          <w:lang w:val="uk-UA"/>
        </w:rPr>
        <w:t xml:space="preserve"> при вс</w:t>
      </w:r>
      <w:r>
        <w:rPr>
          <w:color w:val="000000"/>
          <w:sz w:val="28"/>
          <w:szCs w:val="28"/>
          <w:lang w:val="uk-UA"/>
        </w:rPr>
        <w:t xml:space="preserve">тановленні пам’ятних знаків, </w:t>
      </w:r>
      <w:proofErr w:type="spellStart"/>
      <w:r>
        <w:rPr>
          <w:color w:val="000000"/>
          <w:sz w:val="28"/>
          <w:szCs w:val="28"/>
          <w:lang w:val="uk-UA"/>
        </w:rPr>
        <w:t>дощ</w:t>
      </w:r>
      <w:r w:rsidRPr="006C2411">
        <w:rPr>
          <w:color w:val="000000"/>
          <w:sz w:val="28"/>
          <w:szCs w:val="28"/>
          <w:lang w:val="uk-UA"/>
        </w:rPr>
        <w:t>ок</w:t>
      </w:r>
      <w:proofErr w:type="spellEnd"/>
      <w:r w:rsidRPr="006C2411">
        <w:rPr>
          <w:color w:val="000000"/>
          <w:sz w:val="28"/>
          <w:szCs w:val="28"/>
          <w:lang w:val="uk-UA"/>
        </w:rPr>
        <w:t>, пам’ятників, монументів. Здійснення нагляду за експозиціями.</w:t>
      </w:r>
    </w:p>
    <w:p w14:paraId="39C5DBDF" w14:textId="77777777" w:rsidR="006463D0" w:rsidRDefault="006463D0" w:rsidP="006463D0">
      <w:pPr>
        <w:ind w:right="-284" w:firstLine="709"/>
        <w:jc w:val="both"/>
        <w:rPr>
          <w:color w:val="000000"/>
          <w:sz w:val="28"/>
          <w:szCs w:val="28"/>
          <w:lang w:val="uk-UA"/>
        </w:rPr>
      </w:pPr>
    </w:p>
    <w:p w14:paraId="7690DEDD" w14:textId="77777777" w:rsidR="006463D0" w:rsidRDefault="006463D0" w:rsidP="006463D0">
      <w:pPr>
        <w:ind w:right="-284" w:firstLine="709"/>
        <w:jc w:val="both"/>
        <w:rPr>
          <w:color w:val="000000"/>
          <w:sz w:val="28"/>
          <w:szCs w:val="28"/>
          <w:lang w:val="uk-UA"/>
        </w:rPr>
      </w:pPr>
    </w:p>
    <w:p w14:paraId="2EC2B0DC"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7E07A309" w14:textId="77777777" w:rsidR="006463D0" w:rsidRDefault="006463D0" w:rsidP="006463D0">
      <w:pPr>
        <w:ind w:right="-284" w:firstLine="709"/>
        <w:jc w:val="both"/>
        <w:rPr>
          <w:color w:val="000000"/>
          <w:sz w:val="28"/>
          <w:szCs w:val="28"/>
          <w:lang w:val="uk-UA"/>
        </w:rPr>
      </w:pPr>
    </w:p>
    <w:p w14:paraId="06069C8A"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2.8. Організація та сприяння у проведенні загальноміських заходів, міжнародних, всеукраїнських, регіональних професійних та аматорських свят, фестивалів, конкурсів, концертів, виставок тощо.</w:t>
      </w:r>
    </w:p>
    <w:p w14:paraId="46B00EC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2.9. Координація дій організацій, що проводять на території міста масові культурно-мистецькі заходи.</w:t>
      </w:r>
    </w:p>
    <w:p w14:paraId="6B34E94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2.10. Організація та реалізація заходів з розвитку спеціальної мистецької осв</w:t>
      </w:r>
      <w:r>
        <w:rPr>
          <w:color w:val="000000"/>
          <w:sz w:val="28"/>
          <w:szCs w:val="28"/>
          <w:lang w:val="uk-UA"/>
        </w:rPr>
        <w:t xml:space="preserve">іти дітей та юнацтва. Розвиток </w:t>
      </w:r>
      <w:r w:rsidRPr="006C2411">
        <w:rPr>
          <w:color w:val="000000"/>
          <w:sz w:val="28"/>
          <w:szCs w:val="28"/>
          <w:lang w:val="uk-UA"/>
        </w:rPr>
        <w:t>матеріально-технічної бази навчальних закладів мистецтва.</w:t>
      </w:r>
    </w:p>
    <w:p w14:paraId="67E6069B"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2.11. Здійснення контролю за роботою бібліотек централізованої  бібліотечної системи міста в установленому порядку, забезпе</w:t>
      </w:r>
      <w:r>
        <w:rPr>
          <w:color w:val="000000"/>
          <w:sz w:val="28"/>
          <w:szCs w:val="28"/>
          <w:lang w:val="uk-UA"/>
        </w:rPr>
        <w:t>чення виконання Закону України «</w:t>
      </w:r>
      <w:r w:rsidRPr="006C2411">
        <w:rPr>
          <w:color w:val="000000"/>
          <w:sz w:val="28"/>
          <w:szCs w:val="28"/>
          <w:lang w:val="uk-UA"/>
        </w:rPr>
        <w:t xml:space="preserve">Про </w:t>
      </w:r>
      <w:r>
        <w:rPr>
          <w:color w:val="000000"/>
          <w:sz w:val="28"/>
          <w:szCs w:val="28"/>
          <w:lang w:val="uk-UA"/>
        </w:rPr>
        <w:t>бібліотеки і бібліотечну справу»</w:t>
      </w:r>
      <w:r w:rsidRPr="006C2411">
        <w:rPr>
          <w:color w:val="000000"/>
          <w:sz w:val="28"/>
          <w:szCs w:val="28"/>
          <w:lang w:val="uk-UA"/>
        </w:rPr>
        <w:t>, сприяння покращенню комплектування бібліотечного книжкового фонду.</w:t>
      </w:r>
    </w:p>
    <w:p w14:paraId="7E9862F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2.12. Координація роботи міського краєзнавчого музею та музеїв на громадських засадах, музейних кімнат,</w:t>
      </w:r>
      <w:r>
        <w:rPr>
          <w:color w:val="000000"/>
          <w:sz w:val="28"/>
          <w:szCs w:val="28"/>
          <w:lang w:val="uk-UA"/>
        </w:rPr>
        <w:t xml:space="preserve"> забезпечення виконання Закону «Про музеї та музейну справу»</w:t>
      </w:r>
      <w:r w:rsidRPr="006C2411">
        <w:rPr>
          <w:color w:val="000000"/>
          <w:sz w:val="28"/>
          <w:szCs w:val="28"/>
          <w:lang w:val="uk-UA"/>
        </w:rPr>
        <w:t>.</w:t>
      </w:r>
    </w:p>
    <w:p w14:paraId="371984D5"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2.13. Здійснення контролю за роботою клубних установ, міського парку культури та відпочинку, шкіл естетичного виховання.</w:t>
      </w:r>
    </w:p>
    <w:p w14:paraId="6909B6D1"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2.14.</w:t>
      </w:r>
      <w:r>
        <w:rPr>
          <w:color w:val="000000"/>
          <w:sz w:val="28"/>
          <w:szCs w:val="28"/>
          <w:lang w:val="uk-UA"/>
        </w:rPr>
        <w:t xml:space="preserve"> </w:t>
      </w:r>
      <w:r w:rsidRPr="006C2411">
        <w:rPr>
          <w:color w:val="000000"/>
          <w:sz w:val="28"/>
          <w:szCs w:val="28"/>
          <w:lang w:val="uk-UA"/>
        </w:rPr>
        <w:t>Р</w:t>
      </w:r>
      <w:r w:rsidRPr="006C2411">
        <w:rPr>
          <w:sz w:val="28"/>
          <w:szCs w:val="28"/>
          <w:lang w:val="uk-UA" w:eastAsia="ar-SA"/>
        </w:rPr>
        <w:t xml:space="preserve">озробляє </w:t>
      </w:r>
      <w:r w:rsidRPr="006C2411">
        <w:rPr>
          <w:spacing w:val="6"/>
          <w:sz w:val="28"/>
          <w:szCs w:val="28"/>
          <w:lang w:val="uk-UA" w:eastAsia="ar-SA"/>
        </w:rPr>
        <w:t>разом з іншими структурними підрозділами виконавчого комітету</w:t>
      </w:r>
      <w:r w:rsidRPr="006C2411">
        <w:rPr>
          <w:sz w:val="28"/>
          <w:szCs w:val="28"/>
          <w:lang w:val="uk-UA" w:eastAsia="ar-SA"/>
        </w:rPr>
        <w:t xml:space="preserve"> комплексні і цільові програми розвитку галузей культури. </w:t>
      </w:r>
    </w:p>
    <w:p w14:paraId="34B76F28" w14:textId="77777777" w:rsidR="006463D0" w:rsidRPr="006C2411" w:rsidRDefault="006463D0" w:rsidP="006463D0">
      <w:pPr>
        <w:tabs>
          <w:tab w:val="left" w:pos="567"/>
        </w:tabs>
        <w:suppressAutoHyphens/>
        <w:ind w:right="-284" w:firstLine="709"/>
        <w:jc w:val="both"/>
        <w:rPr>
          <w:sz w:val="28"/>
          <w:szCs w:val="28"/>
          <w:lang w:val="uk-UA" w:eastAsia="ar-SA"/>
        </w:rPr>
      </w:pPr>
      <w:r w:rsidRPr="006C2411">
        <w:rPr>
          <w:spacing w:val="6"/>
          <w:sz w:val="28"/>
          <w:szCs w:val="28"/>
          <w:lang w:val="uk-UA" w:eastAsia="ar-SA"/>
        </w:rPr>
        <w:t>2.15. С</w:t>
      </w:r>
      <w:r w:rsidRPr="006C2411">
        <w:rPr>
          <w:sz w:val="28"/>
          <w:szCs w:val="28"/>
          <w:lang w:val="uk-UA" w:eastAsia="ar-SA"/>
        </w:rPr>
        <w:t>творює сприятливі умови для розвитку внутрішньої та міжнародної туристичної індустрії, провадження екскурсійної діяльності на території міста.</w:t>
      </w:r>
    </w:p>
    <w:p w14:paraId="7C301557" w14:textId="77777777" w:rsidR="006463D0" w:rsidRDefault="006463D0" w:rsidP="006463D0">
      <w:pPr>
        <w:ind w:right="-284"/>
        <w:jc w:val="center"/>
        <w:rPr>
          <w:sz w:val="28"/>
          <w:szCs w:val="28"/>
          <w:lang w:val="uk-UA" w:eastAsia="ar-SA"/>
        </w:rPr>
      </w:pPr>
    </w:p>
    <w:p w14:paraId="5BAF9334" w14:textId="77777777" w:rsidR="006463D0" w:rsidRPr="006C2411" w:rsidRDefault="006463D0" w:rsidP="006463D0">
      <w:pPr>
        <w:ind w:right="-284"/>
        <w:jc w:val="center"/>
        <w:rPr>
          <w:b/>
          <w:bCs/>
          <w:color w:val="000000"/>
          <w:sz w:val="28"/>
          <w:szCs w:val="28"/>
          <w:lang w:val="uk-UA"/>
        </w:rPr>
      </w:pPr>
      <w:r w:rsidRPr="006C2411">
        <w:rPr>
          <w:b/>
          <w:bCs/>
          <w:color w:val="000000"/>
          <w:sz w:val="28"/>
          <w:szCs w:val="28"/>
          <w:lang w:val="uk-UA"/>
        </w:rPr>
        <w:t xml:space="preserve">3. </w:t>
      </w:r>
      <w:r>
        <w:rPr>
          <w:b/>
          <w:bCs/>
          <w:color w:val="000000"/>
          <w:sz w:val="28"/>
          <w:szCs w:val="28"/>
          <w:lang w:val="uk-UA"/>
        </w:rPr>
        <w:t>Основні функції Відділу</w:t>
      </w:r>
    </w:p>
    <w:p w14:paraId="79AF219B" w14:textId="77777777" w:rsidR="006463D0" w:rsidRPr="006C2411" w:rsidRDefault="006463D0" w:rsidP="006463D0">
      <w:pPr>
        <w:ind w:right="-284" w:firstLine="709"/>
        <w:rPr>
          <w:color w:val="000000"/>
          <w:sz w:val="28"/>
          <w:szCs w:val="28"/>
          <w:lang w:val="uk-UA" w:eastAsia="x-none"/>
        </w:rPr>
      </w:pPr>
      <w:r w:rsidRPr="006C2411">
        <w:rPr>
          <w:sz w:val="28"/>
          <w:szCs w:val="28"/>
          <w:lang w:val="uk-UA" w:eastAsia="x-none"/>
        </w:rPr>
        <w:t>Функціями Відділу є:</w:t>
      </w:r>
    </w:p>
    <w:p w14:paraId="4EA930D7"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3.1. Ведення обліку закладів  культури міста.</w:t>
      </w:r>
    </w:p>
    <w:p w14:paraId="4BC399EC"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3.2. Організація та проведення конкурсного добору на посаду керівників закладів культури.</w:t>
      </w:r>
    </w:p>
    <w:p w14:paraId="29F4C934" w14:textId="77777777" w:rsidR="006463D0" w:rsidRPr="006C2411" w:rsidRDefault="006463D0" w:rsidP="006463D0">
      <w:pPr>
        <w:ind w:right="-284" w:firstLine="709"/>
        <w:jc w:val="both"/>
        <w:rPr>
          <w:sz w:val="28"/>
          <w:szCs w:val="28"/>
          <w:lang w:val="uk-UA" w:eastAsia="x-none"/>
        </w:rPr>
      </w:pPr>
      <w:r w:rsidRPr="006C2411">
        <w:rPr>
          <w:color w:val="000000"/>
          <w:sz w:val="28"/>
          <w:szCs w:val="28"/>
          <w:lang w:val="uk-UA" w:eastAsia="x-none"/>
        </w:rPr>
        <w:t>3.3 Вивчення, впровадження і поширення передового досвіду культу</w:t>
      </w:r>
      <w:r>
        <w:rPr>
          <w:color w:val="000000"/>
          <w:sz w:val="28"/>
          <w:szCs w:val="28"/>
          <w:lang w:val="uk-UA" w:eastAsia="x-none"/>
        </w:rPr>
        <w:t>рно-виховної роботи в діяльність В</w:t>
      </w:r>
      <w:r w:rsidRPr="006C2411">
        <w:rPr>
          <w:color w:val="000000"/>
          <w:sz w:val="28"/>
          <w:szCs w:val="28"/>
          <w:lang w:val="uk-UA" w:eastAsia="x-none"/>
        </w:rPr>
        <w:t xml:space="preserve">ідділу, закладів культури, творчих аматорських колективів, навчальних установ. </w:t>
      </w:r>
    </w:p>
    <w:p w14:paraId="2ED79AE5"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3.4. Вжиття заходів щодо зміцнення матеріально-технічної бази закладів культури, покращення їх</w:t>
      </w:r>
      <w:r>
        <w:rPr>
          <w:color w:val="000000"/>
          <w:sz w:val="28"/>
          <w:szCs w:val="28"/>
          <w:lang w:val="uk-UA"/>
        </w:rPr>
        <w:t>нього</w:t>
      </w:r>
      <w:r w:rsidRPr="006C2411">
        <w:rPr>
          <w:color w:val="000000"/>
          <w:sz w:val="28"/>
          <w:szCs w:val="28"/>
          <w:lang w:val="uk-UA"/>
        </w:rPr>
        <w:t xml:space="preserve"> фінансового стану.</w:t>
      </w:r>
    </w:p>
    <w:p w14:paraId="205E1637"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3.5.</w:t>
      </w:r>
      <w:r>
        <w:rPr>
          <w:color w:val="000000"/>
          <w:sz w:val="28"/>
          <w:szCs w:val="28"/>
          <w:lang w:val="uk-UA"/>
        </w:rPr>
        <w:t xml:space="preserve"> </w:t>
      </w:r>
      <w:r w:rsidRPr="006C2411">
        <w:rPr>
          <w:color w:val="000000"/>
          <w:sz w:val="28"/>
          <w:szCs w:val="28"/>
          <w:lang w:val="uk-UA"/>
        </w:rPr>
        <w:t>Організація роботи з документообігу: розгляд скарг, листів, заяв, пропозицій, ведення статистичної та інформаційної звітності про роботу відділу, а також підпорядкованих закладів культури. </w:t>
      </w:r>
    </w:p>
    <w:p w14:paraId="5486F959"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3.6. Забезпечення ефективного використання бюджетних коштів на галузь культури, аналіз і перевірка їх</w:t>
      </w:r>
      <w:r>
        <w:rPr>
          <w:color w:val="000000"/>
          <w:sz w:val="28"/>
          <w:szCs w:val="28"/>
          <w:lang w:val="uk-UA"/>
        </w:rPr>
        <w:t>нього</w:t>
      </w:r>
      <w:r w:rsidRPr="006C2411">
        <w:rPr>
          <w:color w:val="000000"/>
          <w:sz w:val="28"/>
          <w:szCs w:val="28"/>
          <w:lang w:val="uk-UA"/>
        </w:rPr>
        <w:t xml:space="preserve"> використання, внесення пропозицій і </w:t>
      </w:r>
    </w:p>
    <w:p w14:paraId="59189C1B" w14:textId="77777777" w:rsidR="006463D0" w:rsidRPr="006C2411" w:rsidRDefault="006463D0" w:rsidP="006463D0">
      <w:pPr>
        <w:ind w:right="-284"/>
        <w:jc w:val="both"/>
        <w:rPr>
          <w:color w:val="000000"/>
          <w:shd w:val="clear" w:color="auto" w:fill="FFFFFF"/>
          <w:lang w:val="uk-UA"/>
        </w:rPr>
      </w:pPr>
      <w:r w:rsidRPr="006C2411">
        <w:rPr>
          <w:color w:val="000000"/>
          <w:sz w:val="28"/>
          <w:szCs w:val="28"/>
          <w:lang w:val="uk-UA"/>
        </w:rPr>
        <w:t xml:space="preserve">обґрунтування оптимальних нормативів бюджетного фінансування при формуванні бюджету міста Смілянській міській раді, фінансовому управлінню, міському голові. </w:t>
      </w:r>
    </w:p>
    <w:p w14:paraId="20298A4F" w14:textId="77777777" w:rsidR="006463D0" w:rsidRDefault="006463D0" w:rsidP="006463D0">
      <w:pPr>
        <w:ind w:right="-284" w:firstLine="709"/>
        <w:jc w:val="both"/>
        <w:rPr>
          <w:color w:val="000000"/>
          <w:sz w:val="28"/>
          <w:szCs w:val="28"/>
          <w:lang w:val="uk-UA"/>
        </w:rPr>
      </w:pPr>
    </w:p>
    <w:p w14:paraId="74ABABA6"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78E4ECEC" w14:textId="77777777" w:rsidR="006463D0" w:rsidRDefault="006463D0" w:rsidP="006463D0">
      <w:pPr>
        <w:ind w:right="-284" w:firstLine="709"/>
        <w:jc w:val="both"/>
        <w:rPr>
          <w:color w:val="000000"/>
          <w:sz w:val="28"/>
          <w:szCs w:val="28"/>
          <w:lang w:val="uk-UA"/>
        </w:rPr>
      </w:pPr>
    </w:p>
    <w:p w14:paraId="0162100D"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3.7. Здійснення контролю за дотриманням нормативів забезпечення об’єктів соціально-культурного призначення та здійсн</w:t>
      </w:r>
      <w:r>
        <w:rPr>
          <w:color w:val="000000"/>
          <w:sz w:val="28"/>
          <w:szCs w:val="28"/>
          <w:lang w:val="uk-UA"/>
        </w:rPr>
        <w:t>ення контролю за їхнім введенням у</w:t>
      </w:r>
      <w:r w:rsidRPr="006C2411">
        <w:rPr>
          <w:color w:val="000000"/>
          <w:sz w:val="28"/>
          <w:szCs w:val="28"/>
          <w:lang w:val="uk-UA"/>
        </w:rPr>
        <w:t xml:space="preserve"> дію.</w:t>
      </w:r>
    </w:p>
    <w:p w14:paraId="2A0E6F02"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3.8. Подання даних про вільні приміщення закладів культури в установленому порядку до управління економічного розвитку.</w:t>
      </w:r>
    </w:p>
    <w:p w14:paraId="06C5609F"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 xml:space="preserve">3.9. Підготовка та подання в установленому порядку звітів, довідок, офіційних даних про стан і розвиток культури, мистецтва в місті, відповідальність за її якість і об'єктивність. </w:t>
      </w:r>
    </w:p>
    <w:p w14:paraId="5D1857EA"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 xml:space="preserve">3.10. Надання у письмовому вигляді запитуваної інформації Смілянській міській раді, </w:t>
      </w:r>
      <w:r>
        <w:rPr>
          <w:sz w:val="28"/>
          <w:szCs w:val="28"/>
          <w:lang w:val="uk-UA" w:eastAsia="x-none"/>
        </w:rPr>
        <w:t>постійним комісіям міської ради</w:t>
      </w:r>
      <w:r w:rsidRPr="006C2411">
        <w:rPr>
          <w:sz w:val="28"/>
          <w:szCs w:val="28"/>
          <w:lang w:val="uk-UA" w:eastAsia="x-none"/>
        </w:rPr>
        <w:t>, міському голові, заступник</w:t>
      </w:r>
      <w:r>
        <w:rPr>
          <w:sz w:val="28"/>
          <w:szCs w:val="28"/>
          <w:lang w:val="uk-UA" w:eastAsia="x-none"/>
        </w:rPr>
        <w:t xml:space="preserve">у міського голови відповідно до </w:t>
      </w:r>
      <w:r w:rsidRPr="006C2411">
        <w:rPr>
          <w:sz w:val="28"/>
          <w:szCs w:val="28"/>
          <w:lang w:val="uk-UA" w:eastAsia="x-none"/>
        </w:rPr>
        <w:t xml:space="preserve">функціональних повноважень. </w:t>
      </w:r>
    </w:p>
    <w:p w14:paraId="09F18B48"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3.11. Організація збору та обробки інформації та формування банку даних, своєчасне доведення необхідної інформації до керівників закладів культури.</w:t>
      </w:r>
    </w:p>
    <w:p w14:paraId="12790E18"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3.12. Розгляд та внесення в установленому порядку пропозицій щодо заохочення та нагородження працівників культури.</w:t>
      </w:r>
    </w:p>
    <w:p w14:paraId="491E6664" w14:textId="77777777" w:rsidR="006463D0" w:rsidRPr="006C2411" w:rsidRDefault="006463D0" w:rsidP="006463D0">
      <w:pPr>
        <w:ind w:right="-284" w:firstLine="709"/>
        <w:jc w:val="both"/>
        <w:rPr>
          <w:color w:val="000000"/>
          <w:sz w:val="28"/>
          <w:szCs w:val="28"/>
          <w:lang w:val="uk-UA"/>
        </w:rPr>
      </w:pPr>
      <w:r w:rsidRPr="006C2411">
        <w:rPr>
          <w:sz w:val="28"/>
          <w:szCs w:val="28"/>
          <w:lang w:val="uk-UA"/>
        </w:rPr>
        <w:t>3.13. Отримання від підпорядкованих установ та закладів культури, а також інших установ та організацій, що діють у відповідній галузі, інформації і матеріалів, необхідних для виконання покладених на Відділ завдань та обов'язків.</w:t>
      </w:r>
    </w:p>
    <w:p w14:paraId="2E4AE298"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3.14. Здійснення контролю за діяльністю підпорядкованих установ та закладів культури.</w:t>
      </w:r>
    </w:p>
    <w:p w14:paraId="09E3BA03" w14:textId="77777777" w:rsidR="006463D0" w:rsidRPr="006C2411" w:rsidRDefault="006463D0" w:rsidP="006463D0">
      <w:pPr>
        <w:tabs>
          <w:tab w:val="left" w:pos="567"/>
        </w:tabs>
        <w:ind w:right="-284" w:firstLine="709"/>
        <w:jc w:val="both"/>
        <w:rPr>
          <w:sz w:val="28"/>
          <w:szCs w:val="28"/>
          <w:lang w:val="uk-UA"/>
        </w:rPr>
      </w:pPr>
      <w:r w:rsidRPr="006C2411">
        <w:rPr>
          <w:color w:val="000000"/>
          <w:sz w:val="28"/>
          <w:szCs w:val="28"/>
          <w:lang w:val="uk-UA"/>
        </w:rPr>
        <w:t>3.15. Здійснення перевірки виконання рішень Смілянської міської ради та її виконавчого комітету, розпоряджень міського голови, власних актів, законодавчих та інших нормативних актів з питань культури, а також здійсн</w:t>
      </w:r>
      <w:r>
        <w:rPr>
          <w:color w:val="000000"/>
          <w:sz w:val="28"/>
          <w:szCs w:val="28"/>
          <w:lang w:val="uk-UA"/>
        </w:rPr>
        <w:t>ення</w:t>
      </w:r>
      <w:r w:rsidRPr="006C2411">
        <w:rPr>
          <w:color w:val="000000"/>
          <w:sz w:val="28"/>
          <w:szCs w:val="28"/>
          <w:lang w:val="uk-UA"/>
        </w:rPr>
        <w:t xml:space="preserve"> перевірки дотримання керівниками закладів культури контрактів.</w:t>
      </w:r>
    </w:p>
    <w:p w14:paraId="0063C1F0"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3.16. Отримання від місцевих органів державної виконавчої влади, установ та організацій культури необхідної інформації, документів та законодавчих актів, що регламентують діяльність у сфері культури.</w:t>
      </w:r>
    </w:p>
    <w:p w14:paraId="0E13B42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3.17.  Ухвалення рішень, видання наказів, доручень в межах своєї компетенції, що є обов'язковими для виконання підпорядкованими закладами культури.</w:t>
      </w:r>
    </w:p>
    <w:p w14:paraId="24F4380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3.18. Скликання в установленому порядку нарад, проведення семінарів та конференцій з питань, що належать до компетенції відділу у галузі культури.</w:t>
      </w:r>
    </w:p>
    <w:p w14:paraId="48175625"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3.19. Проведення в установленому порядку тарифікації та атестації працівників підпорядкованих закладів культури.</w:t>
      </w:r>
    </w:p>
    <w:p w14:paraId="4250AC6C" w14:textId="77777777" w:rsidR="006463D0" w:rsidRPr="006C2411" w:rsidRDefault="006463D0" w:rsidP="006463D0">
      <w:pPr>
        <w:ind w:right="-284" w:firstLine="709"/>
        <w:jc w:val="both"/>
        <w:rPr>
          <w:sz w:val="28"/>
          <w:szCs w:val="28"/>
          <w:lang w:val="uk-UA"/>
        </w:rPr>
      </w:pPr>
      <w:r w:rsidRPr="006C2411">
        <w:rPr>
          <w:color w:val="000000"/>
          <w:sz w:val="28"/>
          <w:szCs w:val="28"/>
          <w:lang w:val="uk-UA"/>
        </w:rPr>
        <w:t>3</w:t>
      </w:r>
      <w:r>
        <w:rPr>
          <w:color w:val="000000"/>
          <w:sz w:val="28"/>
          <w:szCs w:val="28"/>
          <w:lang w:val="uk-UA"/>
        </w:rPr>
        <w:t>.20. Вступ відповідно до напрям</w:t>
      </w:r>
      <w:r w:rsidRPr="006C2411">
        <w:rPr>
          <w:color w:val="000000"/>
          <w:sz w:val="28"/>
          <w:szCs w:val="28"/>
          <w:lang w:val="uk-UA"/>
        </w:rPr>
        <w:t>ів своєї діяльності в правові та інші відносини як з державними, так і недержавними організаціями в Україні та за її межами.</w:t>
      </w:r>
      <w:r w:rsidRPr="006C2411">
        <w:rPr>
          <w:sz w:val="28"/>
          <w:szCs w:val="28"/>
          <w:lang w:val="uk-UA"/>
        </w:rPr>
        <w:t xml:space="preserve"> </w:t>
      </w:r>
    </w:p>
    <w:p w14:paraId="2BF3830D" w14:textId="77777777" w:rsidR="006463D0" w:rsidRPr="006C2411" w:rsidRDefault="006463D0" w:rsidP="006463D0">
      <w:pPr>
        <w:ind w:right="-284" w:firstLine="709"/>
        <w:jc w:val="both"/>
        <w:rPr>
          <w:sz w:val="28"/>
          <w:szCs w:val="28"/>
          <w:lang w:val="uk-UA"/>
        </w:rPr>
      </w:pPr>
      <w:r w:rsidRPr="006C2411">
        <w:rPr>
          <w:sz w:val="28"/>
          <w:szCs w:val="28"/>
          <w:lang w:val="uk-UA"/>
        </w:rPr>
        <w:t>3.21. Сприяння залученню інвестицій у сфері культури та мистецтва.</w:t>
      </w:r>
    </w:p>
    <w:p w14:paraId="37F75F11" w14:textId="77777777" w:rsidR="006463D0" w:rsidRDefault="006463D0" w:rsidP="006463D0">
      <w:pPr>
        <w:ind w:right="-284" w:firstLine="709"/>
        <w:jc w:val="both"/>
        <w:rPr>
          <w:sz w:val="28"/>
          <w:szCs w:val="28"/>
          <w:lang w:val="uk-UA"/>
        </w:rPr>
      </w:pPr>
      <w:r w:rsidRPr="006C2411">
        <w:rPr>
          <w:sz w:val="28"/>
          <w:szCs w:val="28"/>
          <w:lang w:val="uk-UA"/>
        </w:rPr>
        <w:t xml:space="preserve">3.22. Внесення пропозицій щодо внесення змін до статутів (положень) розташованих на відповідній території культурно-освітніх, мистецьких та </w:t>
      </w:r>
    </w:p>
    <w:p w14:paraId="2806E4BF" w14:textId="77777777" w:rsidR="006463D0" w:rsidRDefault="006463D0" w:rsidP="006463D0">
      <w:pPr>
        <w:ind w:right="-284" w:firstLine="709"/>
        <w:jc w:val="both"/>
        <w:rPr>
          <w:sz w:val="28"/>
          <w:szCs w:val="28"/>
          <w:lang w:val="uk-UA"/>
        </w:rPr>
      </w:pPr>
    </w:p>
    <w:p w14:paraId="2B82378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3D97E13F" w14:textId="77777777" w:rsidR="006463D0" w:rsidRDefault="006463D0" w:rsidP="006463D0">
      <w:pPr>
        <w:ind w:right="-284" w:firstLine="709"/>
        <w:jc w:val="both"/>
        <w:rPr>
          <w:sz w:val="28"/>
          <w:szCs w:val="28"/>
          <w:lang w:val="uk-UA"/>
        </w:rPr>
      </w:pPr>
    </w:p>
    <w:p w14:paraId="06A90D20" w14:textId="77777777" w:rsidR="006463D0" w:rsidRPr="006C2411" w:rsidRDefault="006463D0" w:rsidP="006463D0">
      <w:pPr>
        <w:ind w:right="-284"/>
        <w:jc w:val="both"/>
        <w:rPr>
          <w:sz w:val="28"/>
          <w:szCs w:val="28"/>
          <w:lang w:val="uk-UA"/>
        </w:rPr>
      </w:pPr>
      <w:r w:rsidRPr="006C2411">
        <w:rPr>
          <w:sz w:val="28"/>
          <w:szCs w:val="28"/>
          <w:lang w:val="uk-UA"/>
        </w:rPr>
        <w:t xml:space="preserve">дозвільних закладів відпочинку, розваг, які належать до комунальної власності </w:t>
      </w:r>
      <w:r>
        <w:rPr>
          <w:sz w:val="28"/>
          <w:szCs w:val="28"/>
          <w:lang w:val="uk-UA"/>
        </w:rPr>
        <w:t>Смілянської міської територіальної громади.</w:t>
      </w:r>
    </w:p>
    <w:p w14:paraId="1E6932E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 xml:space="preserve">3.23. Розроблення та внесення </w:t>
      </w:r>
      <w:r>
        <w:rPr>
          <w:color w:val="000000"/>
          <w:sz w:val="28"/>
          <w:szCs w:val="28"/>
          <w:lang w:val="uk-UA"/>
        </w:rPr>
        <w:t>на розгляд міської ради,</w:t>
      </w:r>
      <w:r w:rsidRPr="006C2411">
        <w:rPr>
          <w:color w:val="000000"/>
          <w:sz w:val="28"/>
          <w:szCs w:val="28"/>
          <w:lang w:val="uk-UA"/>
        </w:rPr>
        <w:t xml:space="preserve"> виконавчого комітету, </w:t>
      </w:r>
      <w:r>
        <w:rPr>
          <w:color w:val="000000"/>
          <w:sz w:val="28"/>
          <w:szCs w:val="28"/>
          <w:lang w:val="uk-UA"/>
        </w:rPr>
        <w:t>постійних комісій</w:t>
      </w:r>
      <w:r w:rsidRPr="00C7445F">
        <w:rPr>
          <w:color w:val="000000"/>
          <w:sz w:val="28"/>
          <w:szCs w:val="28"/>
          <w:lang w:val="uk-UA"/>
        </w:rPr>
        <w:t xml:space="preserve"> міської ради</w:t>
      </w:r>
      <w:r>
        <w:rPr>
          <w:color w:val="000000"/>
          <w:sz w:val="28"/>
          <w:szCs w:val="28"/>
          <w:lang w:val="uk-UA"/>
        </w:rPr>
        <w:t>, міського голови проєктів</w:t>
      </w:r>
      <w:r w:rsidRPr="006C2411">
        <w:rPr>
          <w:color w:val="000000"/>
          <w:sz w:val="28"/>
          <w:szCs w:val="28"/>
          <w:lang w:val="uk-UA"/>
        </w:rPr>
        <w:t xml:space="preserve"> рішень, розпоряджень, пов'язаних з діяльністю установ та закладів культури, діяльністю Відділу, з питань розвитку культурного та мистецького життя у місті Сміла.</w:t>
      </w:r>
    </w:p>
    <w:p w14:paraId="44D3B80A" w14:textId="77777777" w:rsidR="006463D0" w:rsidRPr="008C4A2C" w:rsidRDefault="006463D0" w:rsidP="006463D0">
      <w:pPr>
        <w:ind w:right="-284" w:firstLine="709"/>
        <w:jc w:val="both"/>
        <w:rPr>
          <w:rFonts w:eastAsia="Calibri"/>
          <w:spacing w:val="4"/>
          <w:sz w:val="28"/>
          <w:szCs w:val="28"/>
          <w:shd w:val="clear" w:color="auto" w:fill="FFFFFF"/>
          <w:lang w:val="uk-UA"/>
        </w:rPr>
      </w:pPr>
      <w:r w:rsidRPr="006C2411">
        <w:rPr>
          <w:rFonts w:eastAsia="Calibri"/>
          <w:sz w:val="28"/>
          <w:szCs w:val="28"/>
          <w:lang w:val="uk-UA"/>
        </w:rPr>
        <w:t>3.24. Відд</w:t>
      </w:r>
      <w:r>
        <w:rPr>
          <w:rFonts w:eastAsia="Calibri"/>
          <w:sz w:val="28"/>
          <w:szCs w:val="28"/>
          <w:lang w:val="uk-UA"/>
        </w:rPr>
        <w:t>іл зобов’язаний погоджувати проєкти тендерної документації, проє</w:t>
      </w:r>
      <w:r w:rsidRPr="006C2411">
        <w:rPr>
          <w:rFonts w:eastAsia="Calibri"/>
          <w:sz w:val="28"/>
          <w:szCs w:val="28"/>
          <w:lang w:val="uk-UA"/>
        </w:rPr>
        <w:t xml:space="preserve">кти договорів про закупівлю товарів, робіт та послуг з </w:t>
      </w:r>
      <w:r w:rsidRPr="006C2411">
        <w:rPr>
          <w:rFonts w:eastAsia="Calibri"/>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6C2411">
        <w:rPr>
          <w:rFonts w:eastAsia="Calibri"/>
          <w:spacing w:val="4"/>
          <w:sz w:val="28"/>
          <w:szCs w:val="28"/>
          <w:shd w:val="clear" w:color="auto" w:fill="FFFFFF"/>
          <w:lang w:val="uk-UA"/>
        </w:rPr>
        <w:t>Невиконання начальником (або особою, яка</w:t>
      </w:r>
      <w:r>
        <w:rPr>
          <w:rFonts w:eastAsia="Calibri"/>
          <w:spacing w:val="4"/>
          <w:sz w:val="28"/>
          <w:szCs w:val="28"/>
          <w:shd w:val="clear" w:color="auto" w:fill="FFFFFF"/>
          <w:lang w:val="uk-UA"/>
        </w:rPr>
        <w:t xml:space="preserve"> виконує його обов’язки) з будь-</w:t>
      </w:r>
      <w:r w:rsidRPr="006C2411">
        <w:rPr>
          <w:rFonts w:eastAsia="Calibri"/>
          <w:spacing w:val="4"/>
          <w:sz w:val="28"/>
          <w:szCs w:val="28"/>
          <w:shd w:val="clear" w:color="auto" w:fill="FFFFFF"/>
          <w:lang w:val="uk-UA"/>
        </w:rPr>
        <w:t>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094840D6" w14:textId="77777777" w:rsidR="006463D0" w:rsidRPr="006C2411" w:rsidRDefault="006463D0" w:rsidP="006463D0">
      <w:pPr>
        <w:ind w:right="-284" w:firstLine="720"/>
        <w:jc w:val="both"/>
        <w:rPr>
          <w:color w:val="000000"/>
          <w:sz w:val="28"/>
          <w:szCs w:val="28"/>
          <w:lang w:val="uk-UA"/>
        </w:rPr>
      </w:pPr>
    </w:p>
    <w:p w14:paraId="33EC061E" w14:textId="77777777" w:rsidR="006463D0" w:rsidRDefault="006463D0" w:rsidP="006463D0">
      <w:pPr>
        <w:ind w:right="-284"/>
        <w:jc w:val="center"/>
        <w:rPr>
          <w:b/>
          <w:color w:val="000000"/>
          <w:sz w:val="28"/>
          <w:szCs w:val="28"/>
          <w:lang w:val="uk-UA"/>
        </w:rPr>
      </w:pPr>
      <w:r>
        <w:rPr>
          <w:b/>
          <w:color w:val="000000"/>
          <w:sz w:val="28"/>
          <w:szCs w:val="28"/>
          <w:lang w:val="uk-UA"/>
        </w:rPr>
        <w:t>4</w:t>
      </w:r>
      <w:r w:rsidRPr="006C2411">
        <w:rPr>
          <w:b/>
          <w:color w:val="000000"/>
          <w:sz w:val="28"/>
          <w:szCs w:val="28"/>
          <w:lang w:val="uk-UA"/>
        </w:rPr>
        <w:t xml:space="preserve">. </w:t>
      </w:r>
      <w:r>
        <w:rPr>
          <w:b/>
          <w:color w:val="000000"/>
          <w:sz w:val="28"/>
          <w:szCs w:val="28"/>
          <w:lang w:val="uk-UA"/>
        </w:rPr>
        <w:t>Повноваження Відділу з питань охорони культурної спадщини</w:t>
      </w:r>
    </w:p>
    <w:p w14:paraId="00B38578" w14:textId="77777777" w:rsidR="006463D0" w:rsidRPr="00933249" w:rsidRDefault="006463D0" w:rsidP="006463D0">
      <w:pPr>
        <w:ind w:right="-284" w:firstLine="709"/>
        <w:rPr>
          <w:color w:val="000000"/>
          <w:sz w:val="28"/>
          <w:szCs w:val="28"/>
          <w:lang w:val="uk-UA"/>
        </w:rPr>
      </w:pPr>
      <w:r>
        <w:rPr>
          <w:color w:val="000000"/>
          <w:sz w:val="28"/>
          <w:szCs w:val="28"/>
          <w:lang w:val="uk-UA"/>
        </w:rPr>
        <w:t>Здійснюючи повноваження у сфері охорони культурної спадщини Відділ:</w:t>
      </w:r>
    </w:p>
    <w:p w14:paraId="0213F489"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.1. Забезпечує виконання Законів України «Про охорону культурної спадщини», «Про охорону археологічної спадщини», інших нормативно-правових актів з питань охорони культурної спадщини на території Смілянської міськ</w:t>
      </w:r>
      <w:r>
        <w:rPr>
          <w:bCs/>
          <w:color w:val="000000"/>
          <w:sz w:val="28"/>
          <w:szCs w:val="28"/>
          <w:lang w:val="uk-UA"/>
        </w:rPr>
        <w:t>ої територіальної громади.</w:t>
      </w:r>
    </w:p>
    <w:p w14:paraId="5298D821"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 xml:space="preserve">.2. </w:t>
      </w:r>
      <w:r>
        <w:rPr>
          <w:bCs/>
          <w:color w:val="000000"/>
          <w:sz w:val="28"/>
          <w:szCs w:val="28"/>
          <w:lang w:val="uk-UA"/>
        </w:rPr>
        <w:t xml:space="preserve">Здійснює заходи щодо створення </w:t>
      </w:r>
      <w:r w:rsidRPr="006C2411">
        <w:rPr>
          <w:bCs/>
          <w:color w:val="000000"/>
          <w:sz w:val="28"/>
          <w:szCs w:val="28"/>
          <w:lang w:val="uk-UA"/>
        </w:rPr>
        <w:t>ум</w:t>
      </w:r>
      <w:r>
        <w:rPr>
          <w:bCs/>
          <w:color w:val="000000"/>
          <w:sz w:val="28"/>
          <w:szCs w:val="28"/>
          <w:lang w:val="uk-UA"/>
        </w:rPr>
        <w:t>ов розвитку культурної спадщини.</w:t>
      </w:r>
    </w:p>
    <w:p w14:paraId="4CA83D58"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.3. Подає пропозиції органу культурної спадщини вищого рівня про занесення об’єктів культурної спадщини до Державного реє</w:t>
      </w:r>
      <w:r>
        <w:rPr>
          <w:bCs/>
          <w:color w:val="000000"/>
          <w:sz w:val="28"/>
          <w:szCs w:val="28"/>
          <w:lang w:val="uk-UA"/>
        </w:rPr>
        <w:t>стру нерухомих пам’яток України та</w:t>
      </w:r>
      <w:r w:rsidRPr="006C2411">
        <w:rPr>
          <w:bCs/>
          <w:color w:val="000000"/>
          <w:sz w:val="28"/>
          <w:szCs w:val="28"/>
          <w:lang w:val="uk-UA"/>
        </w:rPr>
        <w:t xml:space="preserve"> в</w:t>
      </w:r>
      <w:r>
        <w:rPr>
          <w:bCs/>
          <w:color w:val="000000"/>
          <w:sz w:val="28"/>
          <w:szCs w:val="28"/>
          <w:lang w:val="uk-UA"/>
        </w:rPr>
        <w:t>несення змін до нього.</w:t>
      </w:r>
    </w:p>
    <w:p w14:paraId="6D4631E8"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.4. Забезпечує юридичним і фізичним особам доступ до інформації, що міститься у витягах Державного реєстру нерухомих пам’яток України, а також надає</w:t>
      </w:r>
      <w:r>
        <w:rPr>
          <w:bCs/>
          <w:color w:val="000000"/>
          <w:sz w:val="28"/>
          <w:szCs w:val="28"/>
          <w:lang w:val="uk-UA"/>
        </w:rPr>
        <w:t xml:space="preserve"> інформацію щодо програм та проє</w:t>
      </w:r>
      <w:r w:rsidRPr="006C2411">
        <w:rPr>
          <w:bCs/>
          <w:color w:val="000000"/>
          <w:sz w:val="28"/>
          <w:szCs w:val="28"/>
          <w:lang w:val="uk-UA"/>
        </w:rPr>
        <w:t>ктів будь-яких змін у зонах охорони пам’яток та в історичних ареалах населених місць.</w:t>
      </w:r>
    </w:p>
    <w:p w14:paraId="38F5826C"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.5. Забезпечує дотриман</w:t>
      </w:r>
      <w:r>
        <w:rPr>
          <w:bCs/>
          <w:color w:val="000000"/>
          <w:sz w:val="28"/>
          <w:szCs w:val="28"/>
          <w:lang w:val="uk-UA"/>
        </w:rPr>
        <w:t>ня режиму використання пам’яток</w:t>
      </w:r>
      <w:r w:rsidRPr="006C2411">
        <w:rPr>
          <w:bCs/>
          <w:color w:val="000000"/>
          <w:sz w:val="28"/>
          <w:szCs w:val="28"/>
          <w:lang w:val="uk-UA"/>
        </w:rPr>
        <w:t xml:space="preserve"> </w:t>
      </w:r>
      <w:r w:rsidRPr="006C2411">
        <w:rPr>
          <w:color w:val="000000"/>
          <w:sz w:val="28"/>
          <w:szCs w:val="28"/>
          <w:lang w:val="uk-UA"/>
        </w:rPr>
        <w:t>місцевого значення, їх</w:t>
      </w:r>
      <w:r>
        <w:rPr>
          <w:color w:val="000000"/>
          <w:sz w:val="28"/>
          <w:szCs w:val="28"/>
          <w:lang w:val="uk-UA"/>
        </w:rPr>
        <w:t>ніх</w:t>
      </w:r>
      <w:r w:rsidRPr="006C2411">
        <w:rPr>
          <w:color w:val="000000"/>
          <w:sz w:val="28"/>
          <w:szCs w:val="28"/>
          <w:lang w:val="uk-UA"/>
        </w:rPr>
        <w:t xml:space="preserve"> територій</w:t>
      </w:r>
      <w:r>
        <w:rPr>
          <w:color w:val="000000"/>
          <w:sz w:val="28"/>
          <w:szCs w:val="28"/>
          <w:lang w:val="uk-UA"/>
        </w:rPr>
        <w:t>, зон охорони.</w:t>
      </w:r>
    </w:p>
    <w:p w14:paraId="3D994DDD"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.6. Забезпечує захист об’єктів культурної спадщини від загрози знище</w:t>
      </w:r>
      <w:r>
        <w:rPr>
          <w:bCs/>
          <w:color w:val="000000"/>
          <w:sz w:val="28"/>
          <w:szCs w:val="28"/>
          <w:lang w:val="uk-UA"/>
        </w:rPr>
        <w:t>ння, руйнування або пошкодження.</w:t>
      </w:r>
    </w:p>
    <w:p w14:paraId="3D4CEEF4" w14:textId="77777777" w:rsidR="006463D0" w:rsidRDefault="006463D0" w:rsidP="006463D0">
      <w:pPr>
        <w:ind w:right="-284" w:firstLine="709"/>
        <w:jc w:val="both"/>
        <w:rPr>
          <w:color w:val="000000"/>
          <w:sz w:val="28"/>
          <w:szCs w:val="28"/>
          <w:lang w:val="uk-UA"/>
        </w:rPr>
      </w:pPr>
      <w:r>
        <w:rPr>
          <w:bCs/>
          <w:color w:val="000000"/>
          <w:sz w:val="28"/>
          <w:szCs w:val="28"/>
          <w:lang w:val="uk-UA"/>
        </w:rPr>
        <w:t>4</w:t>
      </w:r>
      <w:r w:rsidRPr="006C2411">
        <w:rPr>
          <w:bCs/>
          <w:color w:val="000000"/>
          <w:sz w:val="28"/>
          <w:szCs w:val="28"/>
          <w:lang w:val="uk-UA"/>
        </w:rPr>
        <w:t xml:space="preserve">.7. Організовує розроблення відповідних  </w:t>
      </w:r>
      <w:r>
        <w:rPr>
          <w:color w:val="000000"/>
          <w:sz w:val="28"/>
          <w:szCs w:val="28"/>
          <w:lang w:val="uk-UA"/>
        </w:rPr>
        <w:t>програм охорони культурної спадщини.</w:t>
      </w:r>
    </w:p>
    <w:p w14:paraId="4B77CE0C" w14:textId="77777777" w:rsidR="006463D0" w:rsidRDefault="006463D0" w:rsidP="006463D0">
      <w:pPr>
        <w:ind w:right="-284" w:firstLine="709"/>
        <w:jc w:val="both"/>
        <w:rPr>
          <w:bCs/>
          <w:color w:val="000000"/>
          <w:sz w:val="28"/>
          <w:szCs w:val="28"/>
          <w:lang w:val="uk-UA"/>
        </w:rPr>
      </w:pPr>
      <w:r>
        <w:rPr>
          <w:color w:val="000000"/>
          <w:sz w:val="28"/>
          <w:szCs w:val="28"/>
          <w:lang w:val="uk-UA"/>
        </w:rPr>
        <w:t xml:space="preserve">4.8. </w:t>
      </w:r>
      <w:r>
        <w:rPr>
          <w:bCs/>
          <w:color w:val="000000"/>
          <w:sz w:val="28"/>
          <w:szCs w:val="28"/>
          <w:lang w:val="uk-UA"/>
        </w:rPr>
        <w:t>Надає висновки щодо відповідних програм та проєктів містобудівних, архітектурних і ландшафтних перетворень, будівельних, меліоративних, шляхових, земельних робіт на пам</w:t>
      </w:r>
      <w:r w:rsidRPr="00455B0E">
        <w:rPr>
          <w:bCs/>
          <w:color w:val="000000"/>
          <w:sz w:val="28"/>
          <w:szCs w:val="28"/>
          <w:lang w:val="uk-UA"/>
        </w:rPr>
        <w:t>’</w:t>
      </w:r>
      <w:r>
        <w:rPr>
          <w:bCs/>
          <w:color w:val="000000"/>
          <w:sz w:val="28"/>
          <w:szCs w:val="28"/>
          <w:lang w:val="uk-UA"/>
        </w:rPr>
        <w:t xml:space="preserve">ятках архітектури місцевого значення, та в зонах їхньої охорони, на охоронюваних археологічних територіях, в історичних ареалах Смілянської міської територіальної громади, а також програм та </w:t>
      </w:r>
    </w:p>
    <w:p w14:paraId="4E28802B" w14:textId="77777777" w:rsidR="006463D0" w:rsidRDefault="006463D0" w:rsidP="006463D0">
      <w:pPr>
        <w:ind w:right="-284"/>
        <w:jc w:val="both"/>
        <w:rPr>
          <w:bCs/>
          <w:color w:val="000000"/>
          <w:sz w:val="28"/>
          <w:szCs w:val="28"/>
          <w:lang w:val="uk-UA"/>
        </w:rPr>
      </w:pPr>
      <w:r>
        <w:rPr>
          <w:bCs/>
          <w:color w:val="000000"/>
          <w:sz w:val="28"/>
          <w:szCs w:val="28"/>
          <w:lang w:val="uk-UA"/>
        </w:rPr>
        <w:t>проєктів, реалізація яких може позначитися на стані об</w:t>
      </w:r>
      <w:r w:rsidRPr="00455B0E">
        <w:rPr>
          <w:bCs/>
          <w:color w:val="000000"/>
          <w:sz w:val="28"/>
          <w:szCs w:val="28"/>
          <w:lang w:val="uk-UA"/>
        </w:rPr>
        <w:t>’</w:t>
      </w:r>
      <w:r>
        <w:rPr>
          <w:bCs/>
          <w:color w:val="000000"/>
          <w:sz w:val="28"/>
          <w:szCs w:val="28"/>
          <w:lang w:val="uk-UA"/>
        </w:rPr>
        <w:t>єктів культурної спадщини.</w:t>
      </w:r>
    </w:p>
    <w:p w14:paraId="02C9DB59" w14:textId="77777777" w:rsidR="006463D0" w:rsidRDefault="006463D0" w:rsidP="006463D0">
      <w:pPr>
        <w:ind w:right="-284" w:firstLine="709"/>
        <w:jc w:val="both"/>
        <w:rPr>
          <w:bCs/>
          <w:color w:val="000000"/>
          <w:sz w:val="28"/>
          <w:szCs w:val="28"/>
          <w:lang w:val="uk-UA"/>
        </w:rPr>
      </w:pPr>
    </w:p>
    <w:p w14:paraId="14F0A42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6ED51B58" w14:textId="77777777" w:rsidR="006463D0" w:rsidRDefault="006463D0" w:rsidP="006463D0">
      <w:pPr>
        <w:ind w:right="-284" w:firstLine="709"/>
        <w:jc w:val="both"/>
        <w:rPr>
          <w:bCs/>
          <w:color w:val="000000"/>
          <w:sz w:val="28"/>
          <w:szCs w:val="28"/>
          <w:lang w:val="uk-UA"/>
        </w:rPr>
      </w:pPr>
    </w:p>
    <w:p w14:paraId="0086E6E6" w14:textId="77777777" w:rsidR="006463D0" w:rsidRDefault="006463D0" w:rsidP="006463D0">
      <w:pPr>
        <w:ind w:right="-284" w:firstLine="709"/>
        <w:jc w:val="both"/>
        <w:rPr>
          <w:bCs/>
          <w:color w:val="000000"/>
          <w:sz w:val="28"/>
          <w:szCs w:val="28"/>
          <w:lang w:val="uk-UA"/>
        </w:rPr>
      </w:pPr>
      <w:r>
        <w:rPr>
          <w:bCs/>
          <w:color w:val="000000"/>
          <w:sz w:val="28"/>
          <w:szCs w:val="28"/>
          <w:lang w:val="uk-UA"/>
        </w:rPr>
        <w:t>4.9. Організовує відповідні охоронні заходи щодо пам</w:t>
      </w:r>
      <w:r w:rsidRPr="00CA1F91">
        <w:rPr>
          <w:bCs/>
          <w:color w:val="000000"/>
          <w:sz w:val="28"/>
          <w:szCs w:val="28"/>
          <w:lang w:val="uk-UA"/>
        </w:rPr>
        <w:t>’</w:t>
      </w:r>
      <w:r>
        <w:rPr>
          <w:bCs/>
          <w:color w:val="000000"/>
          <w:sz w:val="28"/>
          <w:szCs w:val="28"/>
          <w:lang w:val="uk-UA"/>
        </w:rPr>
        <w:t>яток місцевого значення та їхніх територій у разі виникнення загрози їхнього пошкодження або руйнування внаслідок дії природних факторів чи проведення будь-яких робіт.</w:t>
      </w:r>
    </w:p>
    <w:p w14:paraId="5254B6A2" w14:textId="77777777" w:rsidR="006463D0" w:rsidRDefault="006463D0" w:rsidP="006463D0">
      <w:pPr>
        <w:ind w:right="-284" w:firstLine="709"/>
        <w:jc w:val="both"/>
        <w:rPr>
          <w:bCs/>
          <w:color w:val="000000"/>
          <w:sz w:val="28"/>
          <w:szCs w:val="28"/>
          <w:lang w:val="uk-UA"/>
        </w:rPr>
      </w:pPr>
      <w:r>
        <w:rPr>
          <w:bCs/>
          <w:color w:val="000000"/>
          <w:sz w:val="28"/>
          <w:szCs w:val="28"/>
          <w:lang w:val="uk-UA"/>
        </w:rPr>
        <w:t>4.10. Готує інформацію до розпоряджень та приписів щодо охорони пам</w:t>
      </w:r>
      <w:r w:rsidRPr="00CA1F91">
        <w:rPr>
          <w:bCs/>
          <w:color w:val="000000"/>
          <w:sz w:val="28"/>
          <w:szCs w:val="28"/>
          <w:lang w:val="uk-UA"/>
        </w:rPr>
        <w:t>’</w:t>
      </w:r>
      <w:r>
        <w:rPr>
          <w:bCs/>
          <w:color w:val="000000"/>
          <w:sz w:val="28"/>
          <w:szCs w:val="28"/>
          <w:lang w:val="uk-UA"/>
        </w:rPr>
        <w:t>яток місцевого значення, припинення робіт на цих пам</w:t>
      </w:r>
      <w:r w:rsidRPr="00CA1F91">
        <w:rPr>
          <w:bCs/>
          <w:color w:val="000000"/>
          <w:sz w:val="28"/>
          <w:szCs w:val="28"/>
          <w:lang w:val="uk-UA"/>
        </w:rPr>
        <w:t>’</w:t>
      </w:r>
      <w:r>
        <w:rPr>
          <w:bCs/>
          <w:color w:val="000000"/>
          <w:sz w:val="28"/>
          <w:szCs w:val="28"/>
          <w:lang w:val="uk-UA"/>
        </w:rPr>
        <w:t>ятках та в зонах їхньої охорони, якщо ці роботи проводяться за відсутності затверджених або погоджених з відповідним органом охорони культурної спадщини програм та проєктів, передбачених Законом України «Про охорону культурної спадщини» дозволів або з відхиленням від них.</w:t>
      </w:r>
    </w:p>
    <w:p w14:paraId="16EF3DB8"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4.11. Надає висновки щодо відчуження або передачі </w:t>
      </w:r>
      <w:proofErr w:type="spellStart"/>
      <w:r>
        <w:rPr>
          <w:bCs/>
          <w:color w:val="000000"/>
          <w:sz w:val="28"/>
          <w:szCs w:val="28"/>
          <w:lang w:val="uk-UA"/>
        </w:rPr>
        <w:t>пам</w:t>
      </w:r>
      <w:proofErr w:type="spellEnd"/>
      <w:r w:rsidRPr="005D04EF">
        <w:rPr>
          <w:bCs/>
          <w:color w:val="000000"/>
          <w:sz w:val="28"/>
          <w:szCs w:val="28"/>
        </w:rPr>
        <w:t>’</w:t>
      </w:r>
      <w:r>
        <w:rPr>
          <w:bCs/>
          <w:color w:val="000000"/>
          <w:sz w:val="28"/>
          <w:szCs w:val="28"/>
          <w:lang w:val="uk-UA"/>
        </w:rPr>
        <w:t>яток місцевого значення їхніми власниками чи уповноваженими ними органами іншим особам у володіння, користування або управління.</w:t>
      </w:r>
    </w:p>
    <w:p w14:paraId="731F8B1D"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4.12. Укладає охоронні договори на </w:t>
      </w:r>
      <w:proofErr w:type="spellStart"/>
      <w:r>
        <w:rPr>
          <w:bCs/>
          <w:color w:val="000000"/>
          <w:sz w:val="28"/>
          <w:szCs w:val="28"/>
          <w:lang w:val="uk-UA"/>
        </w:rPr>
        <w:t>пам</w:t>
      </w:r>
      <w:proofErr w:type="spellEnd"/>
      <w:r w:rsidRPr="00092600">
        <w:rPr>
          <w:bCs/>
          <w:color w:val="000000"/>
          <w:sz w:val="28"/>
          <w:szCs w:val="28"/>
        </w:rPr>
        <w:t>’</w:t>
      </w:r>
      <w:r>
        <w:rPr>
          <w:bCs/>
          <w:color w:val="000000"/>
          <w:sz w:val="28"/>
          <w:szCs w:val="28"/>
          <w:lang w:val="uk-UA"/>
        </w:rPr>
        <w:t>ятки в межах повноважень, делегованих органам охорони культурної спадщини вищого рівня відповідно до закону.</w:t>
      </w:r>
    </w:p>
    <w:p w14:paraId="1C28DE7C"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4.13. Забезпечує в установленому законодавством порядку виготовлення, встановлення та утримання охоронних </w:t>
      </w:r>
      <w:proofErr w:type="spellStart"/>
      <w:r>
        <w:rPr>
          <w:bCs/>
          <w:color w:val="000000"/>
          <w:sz w:val="28"/>
          <w:szCs w:val="28"/>
          <w:lang w:val="uk-UA"/>
        </w:rPr>
        <w:t>дощок</w:t>
      </w:r>
      <w:proofErr w:type="spellEnd"/>
      <w:r>
        <w:rPr>
          <w:bCs/>
          <w:color w:val="000000"/>
          <w:sz w:val="28"/>
          <w:szCs w:val="28"/>
          <w:lang w:val="uk-UA"/>
        </w:rPr>
        <w:t xml:space="preserve">, охоронних знаків, інших інформаційних написів, позначок на </w:t>
      </w:r>
      <w:proofErr w:type="spellStart"/>
      <w:r>
        <w:rPr>
          <w:bCs/>
          <w:color w:val="000000"/>
          <w:sz w:val="28"/>
          <w:szCs w:val="28"/>
          <w:lang w:val="uk-UA"/>
        </w:rPr>
        <w:t>пам</w:t>
      </w:r>
      <w:proofErr w:type="spellEnd"/>
      <w:r w:rsidRPr="00DE71C7">
        <w:rPr>
          <w:bCs/>
          <w:color w:val="000000"/>
          <w:sz w:val="28"/>
          <w:szCs w:val="28"/>
        </w:rPr>
        <w:t>’</w:t>
      </w:r>
      <w:r>
        <w:rPr>
          <w:bCs/>
          <w:color w:val="000000"/>
          <w:sz w:val="28"/>
          <w:szCs w:val="28"/>
          <w:lang w:val="uk-UA"/>
        </w:rPr>
        <w:t>ятках або в межах їхніх територій.</w:t>
      </w:r>
    </w:p>
    <w:p w14:paraId="66EBF3C4" w14:textId="77777777" w:rsidR="006463D0" w:rsidRDefault="006463D0" w:rsidP="006463D0">
      <w:pPr>
        <w:ind w:right="-284" w:firstLine="709"/>
        <w:jc w:val="both"/>
        <w:rPr>
          <w:bCs/>
          <w:color w:val="000000"/>
          <w:sz w:val="28"/>
          <w:szCs w:val="28"/>
          <w:lang w:val="uk-UA"/>
        </w:rPr>
      </w:pPr>
      <w:r>
        <w:rPr>
          <w:bCs/>
          <w:color w:val="000000"/>
          <w:sz w:val="28"/>
          <w:szCs w:val="28"/>
          <w:lang w:val="uk-UA"/>
        </w:rPr>
        <w:t>4.14. Готує пропозиції та проєкти розпоряджень щодо проведення робіт з консервації, реставрації, реабілітації, музеєфікації, ремонту та пристосування об</w:t>
      </w:r>
      <w:r w:rsidRPr="00530FCF">
        <w:rPr>
          <w:bCs/>
          <w:color w:val="000000"/>
          <w:sz w:val="28"/>
          <w:szCs w:val="28"/>
          <w:lang w:val="uk-UA"/>
        </w:rPr>
        <w:t>’</w:t>
      </w:r>
      <w:r>
        <w:rPr>
          <w:bCs/>
          <w:color w:val="000000"/>
          <w:sz w:val="28"/>
          <w:szCs w:val="28"/>
          <w:lang w:val="uk-UA"/>
        </w:rPr>
        <w:t>єктів культурної спадщини, відповідного використання пам</w:t>
      </w:r>
      <w:r w:rsidRPr="00530FCF">
        <w:rPr>
          <w:bCs/>
          <w:color w:val="000000"/>
          <w:sz w:val="28"/>
          <w:szCs w:val="28"/>
          <w:lang w:val="uk-UA"/>
        </w:rPr>
        <w:t>’</w:t>
      </w:r>
      <w:r>
        <w:rPr>
          <w:bCs/>
          <w:color w:val="000000"/>
          <w:sz w:val="28"/>
          <w:szCs w:val="28"/>
          <w:lang w:val="uk-UA"/>
        </w:rPr>
        <w:t>яток та подання їх на розгляд відповідному органу виконавчої влади.</w:t>
      </w:r>
    </w:p>
    <w:p w14:paraId="04F3934D"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4.15. Популяризує справи охорони культурної спадщини на території Смілянської міської територіальної громади, організовує науково-методичні, </w:t>
      </w:r>
      <w:proofErr w:type="spellStart"/>
      <w:r>
        <w:rPr>
          <w:bCs/>
          <w:color w:val="000000"/>
          <w:sz w:val="28"/>
          <w:szCs w:val="28"/>
          <w:lang w:val="uk-UA"/>
        </w:rPr>
        <w:t>експозиційно</w:t>
      </w:r>
      <w:proofErr w:type="spellEnd"/>
      <w:r>
        <w:rPr>
          <w:bCs/>
          <w:color w:val="000000"/>
          <w:sz w:val="28"/>
          <w:szCs w:val="28"/>
          <w:lang w:val="uk-UA"/>
        </w:rPr>
        <w:t>-виставкові та видавничу діяльність у цій сфері.</w:t>
      </w:r>
    </w:p>
    <w:p w14:paraId="0F66B66F" w14:textId="77777777" w:rsidR="006463D0" w:rsidRDefault="006463D0" w:rsidP="006463D0">
      <w:pPr>
        <w:ind w:right="-284" w:firstLine="709"/>
        <w:jc w:val="both"/>
        <w:rPr>
          <w:bCs/>
          <w:color w:val="000000"/>
          <w:sz w:val="28"/>
          <w:szCs w:val="28"/>
          <w:lang w:val="uk-UA"/>
        </w:rPr>
      </w:pPr>
      <w:r>
        <w:rPr>
          <w:bCs/>
          <w:color w:val="000000"/>
          <w:sz w:val="28"/>
          <w:szCs w:val="28"/>
          <w:lang w:val="uk-UA"/>
        </w:rPr>
        <w:t>4.16. Виконує функції замовника, укладення з цією метою контрактів та виявлення, дослідження, консервацію, реставрацію, реабілітацію, музеєфікацію, ремонт, пристосування об</w:t>
      </w:r>
      <w:r w:rsidRPr="00793837">
        <w:rPr>
          <w:bCs/>
          <w:color w:val="000000"/>
          <w:sz w:val="28"/>
          <w:szCs w:val="28"/>
          <w:lang w:val="uk-UA"/>
        </w:rPr>
        <w:t>’</w:t>
      </w:r>
      <w:r>
        <w:rPr>
          <w:bCs/>
          <w:color w:val="000000"/>
          <w:sz w:val="28"/>
          <w:szCs w:val="28"/>
          <w:lang w:val="uk-UA"/>
        </w:rPr>
        <w:t>єктів культурної спадщини та інші заходи щодо охорони культурної спадщини.</w:t>
      </w:r>
    </w:p>
    <w:p w14:paraId="72718269" w14:textId="77777777" w:rsidR="006463D0" w:rsidRDefault="006463D0" w:rsidP="006463D0">
      <w:pPr>
        <w:ind w:right="-284" w:firstLine="709"/>
        <w:jc w:val="both"/>
        <w:rPr>
          <w:bCs/>
          <w:color w:val="000000"/>
          <w:sz w:val="28"/>
          <w:szCs w:val="28"/>
          <w:lang w:val="uk-UA"/>
        </w:rPr>
      </w:pPr>
      <w:r>
        <w:rPr>
          <w:bCs/>
          <w:color w:val="000000"/>
          <w:sz w:val="28"/>
          <w:szCs w:val="28"/>
          <w:lang w:val="uk-UA"/>
        </w:rPr>
        <w:t>4.17. Готує пропозиції до програм соціально-економічного розвитку міста і проєктів місцевого бюджету та подання їх на розгляд відповідному органу виконавчої влади.</w:t>
      </w:r>
    </w:p>
    <w:p w14:paraId="07A4D7EE" w14:textId="77777777" w:rsidR="006463D0" w:rsidRDefault="006463D0" w:rsidP="006463D0">
      <w:pPr>
        <w:ind w:right="-284" w:firstLine="709"/>
        <w:jc w:val="both"/>
        <w:rPr>
          <w:bCs/>
          <w:color w:val="000000"/>
          <w:sz w:val="28"/>
          <w:szCs w:val="28"/>
          <w:lang w:val="uk-UA"/>
        </w:rPr>
      </w:pPr>
      <w:r>
        <w:rPr>
          <w:bCs/>
          <w:color w:val="000000"/>
          <w:sz w:val="28"/>
          <w:szCs w:val="28"/>
          <w:lang w:val="uk-UA"/>
        </w:rPr>
        <w:t>4.18. Надає висновки щодо відведення земельних ділянок, погодження зміни землевласника, землекористувача – в межах повноважень, визначених центральним органом виконавчої влади у сфері охорони культурної спадщини.</w:t>
      </w:r>
    </w:p>
    <w:p w14:paraId="59FC7A95" w14:textId="77777777" w:rsidR="006463D0" w:rsidRDefault="006463D0" w:rsidP="006463D0">
      <w:pPr>
        <w:ind w:right="-284" w:firstLine="709"/>
        <w:jc w:val="both"/>
        <w:rPr>
          <w:bCs/>
          <w:color w:val="000000"/>
          <w:sz w:val="28"/>
          <w:szCs w:val="28"/>
          <w:lang w:val="uk-UA"/>
        </w:rPr>
      </w:pPr>
      <w:r>
        <w:rPr>
          <w:bCs/>
          <w:color w:val="000000"/>
          <w:sz w:val="28"/>
          <w:szCs w:val="28"/>
          <w:lang w:val="uk-UA"/>
        </w:rPr>
        <w:t>4.19. Надає висновки щодо розміщення зовнішньої реклами на нерухомих пам</w:t>
      </w:r>
      <w:r w:rsidRPr="009C3E17">
        <w:rPr>
          <w:bCs/>
          <w:color w:val="000000"/>
          <w:sz w:val="28"/>
          <w:szCs w:val="28"/>
          <w:lang w:val="uk-UA"/>
        </w:rPr>
        <w:t>’</w:t>
      </w:r>
      <w:r>
        <w:rPr>
          <w:bCs/>
          <w:color w:val="000000"/>
          <w:sz w:val="28"/>
          <w:szCs w:val="28"/>
          <w:lang w:val="uk-UA"/>
        </w:rPr>
        <w:t>ятках культурної спадщини та в межах історичних ареалів Смілянської міської територіальної громади, розташування малих архітектурних форм до прийняття відповідного рішення виконавчого комітету міської ради.</w:t>
      </w:r>
    </w:p>
    <w:p w14:paraId="45F79E04" w14:textId="77777777" w:rsidR="006463D0" w:rsidRDefault="006463D0" w:rsidP="006463D0">
      <w:pPr>
        <w:ind w:right="-284" w:firstLine="709"/>
        <w:jc w:val="both"/>
        <w:rPr>
          <w:bCs/>
          <w:color w:val="000000"/>
          <w:sz w:val="28"/>
          <w:szCs w:val="28"/>
          <w:lang w:val="uk-UA"/>
        </w:rPr>
      </w:pPr>
      <w:r>
        <w:rPr>
          <w:bCs/>
          <w:color w:val="000000"/>
          <w:sz w:val="28"/>
          <w:szCs w:val="28"/>
          <w:lang w:val="uk-UA"/>
        </w:rPr>
        <w:t>4.20. Здійснює нагляд за виконанням робіт з дослідження, консервації реабілітації, реставрації, ремонту, пристосування й музеєфікації пам</w:t>
      </w:r>
      <w:r w:rsidRPr="00666FC4">
        <w:rPr>
          <w:bCs/>
          <w:color w:val="000000"/>
          <w:sz w:val="28"/>
          <w:szCs w:val="28"/>
          <w:lang w:val="uk-UA"/>
        </w:rPr>
        <w:t>’</w:t>
      </w:r>
      <w:r>
        <w:rPr>
          <w:bCs/>
          <w:color w:val="000000"/>
          <w:sz w:val="28"/>
          <w:szCs w:val="28"/>
          <w:lang w:val="uk-UA"/>
        </w:rPr>
        <w:t xml:space="preserve">яток та </w:t>
      </w:r>
    </w:p>
    <w:p w14:paraId="4775CAE8" w14:textId="77777777" w:rsidR="006463D0" w:rsidRDefault="006463D0" w:rsidP="006463D0">
      <w:pPr>
        <w:ind w:right="-284" w:firstLine="709"/>
        <w:jc w:val="both"/>
        <w:rPr>
          <w:bCs/>
          <w:color w:val="000000"/>
          <w:sz w:val="28"/>
          <w:szCs w:val="28"/>
          <w:lang w:val="uk-UA"/>
        </w:rPr>
      </w:pPr>
    </w:p>
    <w:p w14:paraId="0CF5FCC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53EE1CC1" w14:textId="77777777" w:rsidR="006463D0" w:rsidRDefault="006463D0" w:rsidP="006463D0">
      <w:pPr>
        <w:ind w:right="-284" w:firstLine="709"/>
        <w:jc w:val="both"/>
        <w:rPr>
          <w:bCs/>
          <w:color w:val="000000"/>
          <w:sz w:val="28"/>
          <w:szCs w:val="28"/>
          <w:lang w:val="uk-UA"/>
        </w:rPr>
      </w:pPr>
    </w:p>
    <w:p w14:paraId="70D1EB22" w14:textId="77777777" w:rsidR="006463D0" w:rsidRDefault="006463D0" w:rsidP="006463D0">
      <w:pPr>
        <w:ind w:right="-284"/>
        <w:jc w:val="both"/>
        <w:rPr>
          <w:bCs/>
          <w:color w:val="000000"/>
          <w:sz w:val="28"/>
          <w:szCs w:val="28"/>
          <w:lang w:val="uk-UA"/>
        </w:rPr>
      </w:pPr>
      <w:r>
        <w:rPr>
          <w:bCs/>
          <w:color w:val="000000"/>
          <w:sz w:val="28"/>
          <w:szCs w:val="28"/>
          <w:lang w:val="uk-UA"/>
        </w:rPr>
        <w:t>інших робіт на пам</w:t>
      </w:r>
      <w:r w:rsidRPr="00666FC4">
        <w:rPr>
          <w:bCs/>
          <w:color w:val="000000"/>
          <w:sz w:val="28"/>
          <w:szCs w:val="28"/>
          <w:lang w:val="uk-UA"/>
        </w:rPr>
        <w:t>’</w:t>
      </w:r>
      <w:r>
        <w:rPr>
          <w:bCs/>
          <w:color w:val="000000"/>
          <w:sz w:val="28"/>
          <w:szCs w:val="28"/>
          <w:lang w:val="uk-UA"/>
        </w:rPr>
        <w:t>ятках в межах повноважень, делегованих центральним органом виконавчої влади у сфері охорони культурної спадщини.</w:t>
      </w:r>
    </w:p>
    <w:p w14:paraId="40365B15"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4.21. Організовує відповідні заходи щодо виготовлення </w:t>
      </w:r>
      <w:proofErr w:type="spellStart"/>
      <w:r>
        <w:rPr>
          <w:bCs/>
          <w:color w:val="000000"/>
          <w:sz w:val="28"/>
          <w:szCs w:val="28"/>
          <w:lang w:val="uk-UA"/>
        </w:rPr>
        <w:t>пам</w:t>
      </w:r>
      <w:r w:rsidRPr="00DA1012">
        <w:rPr>
          <w:bCs/>
          <w:color w:val="000000"/>
          <w:sz w:val="28"/>
          <w:szCs w:val="28"/>
          <w:lang w:val="uk-UA"/>
        </w:rPr>
        <w:t>’</w:t>
      </w:r>
      <w:r>
        <w:rPr>
          <w:bCs/>
          <w:color w:val="000000"/>
          <w:sz w:val="28"/>
          <w:szCs w:val="28"/>
          <w:lang w:val="uk-UA"/>
        </w:rPr>
        <w:t>яткоохоронної</w:t>
      </w:r>
      <w:proofErr w:type="spellEnd"/>
      <w:r>
        <w:rPr>
          <w:bCs/>
          <w:color w:val="000000"/>
          <w:sz w:val="28"/>
          <w:szCs w:val="28"/>
          <w:lang w:val="uk-UA"/>
        </w:rPr>
        <w:t xml:space="preserve"> та облікової документації, здійснює контроль за паспортизацією нерухомих об</w:t>
      </w:r>
      <w:r w:rsidRPr="00DA1012">
        <w:rPr>
          <w:bCs/>
          <w:color w:val="000000"/>
          <w:sz w:val="28"/>
          <w:szCs w:val="28"/>
          <w:lang w:val="uk-UA"/>
        </w:rPr>
        <w:t>’</w:t>
      </w:r>
      <w:r>
        <w:rPr>
          <w:bCs/>
          <w:color w:val="000000"/>
          <w:sz w:val="28"/>
          <w:szCs w:val="28"/>
          <w:lang w:val="uk-UA"/>
        </w:rPr>
        <w:t>єктів культурної спадщини.</w:t>
      </w:r>
    </w:p>
    <w:p w14:paraId="0051057B" w14:textId="77777777" w:rsidR="006463D0" w:rsidRDefault="006463D0" w:rsidP="006463D0">
      <w:pPr>
        <w:ind w:right="-284" w:firstLine="709"/>
        <w:jc w:val="both"/>
        <w:rPr>
          <w:bCs/>
          <w:color w:val="000000"/>
          <w:sz w:val="28"/>
          <w:szCs w:val="28"/>
          <w:lang w:val="uk-UA"/>
        </w:rPr>
      </w:pPr>
      <w:r>
        <w:rPr>
          <w:bCs/>
          <w:color w:val="000000"/>
          <w:sz w:val="28"/>
          <w:szCs w:val="28"/>
          <w:lang w:val="uk-UA"/>
        </w:rPr>
        <w:t>4.22. Забезпечує в межах території Смілянської міської територіальної громади належного захисту та утримання об</w:t>
      </w:r>
      <w:r w:rsidRPr="00EC04E5">
        <w:rPr>
          <w:bCs/>
          <w:color w:val="000000"/>
          <w:sz w:val="28"/>
          <w:szCs w:val="28"/>
          <w:lang w:val="uk-UA"/>
        </w:rPr>
        <w:t>’</w:t>
      </w:r>
      <w:r>
        <w:rPr>
          <w:bCs/>
          <w:color w:val="000000"/>
          <w:sz w:val="28"/>
          <w:szCs w:val="28"/>
          <w:lang w:val="uk-UA"/>
        </w:rPr>
        <w:t>єктів археологічної спадщини.</w:t>
      </w:r>
    </w:p>
    <w:p w14:paraId="3F4BF2C9" w14:textId="77777777" w:rsidR="006463D0" w:rsidRDefault="006463D0" w:rsidP="006463D0">
      <w:pPr>
        <w:ind w:right="-284" w:firstLine="709"/>
        <w:jc w:val="both"/>
        <w:rPr>
          <w:bCs/>
          <w:color w:val="000000"/>
          <w:sz w:val="28"/>
          <w:szCs w:val="28"/>
          <w:lang w:val="uk-UA"/>
        </w:rPr>
      </w:pPr>
      <w:r>
        <w:rPr>
          <w:bCs/>
          <w:color w:val="000000"/>
          <w:sz w:val="28"/>
          <w:szCs w:val="28"/>
          <w:lang w:val="uk-UA"/>
        </w:rPr>
        <w:t xml:space="preserve">4.23. Реєструє дозволи та кваліфікаційні документи на право проведення досліджень на археологічних </w:t>
      </w:r>
      <w:proofErr w:type="spellStart"/>
      <w:r>
        <w:rPr>
          <w:bCs/>
          <w:color w:val="000000"/>
          <w:sz w:val="28"/>
          <w:szCs w:val="28"/>
          <w:lang w:val="uk-UA"/>
        </w:rPr>
        <w:t>пам</w:t>
      </w:r>
      <w:proofErr w:type="spellEnd"/>
      <w:r w:rsidRPr="00971904">
        <w:rPr>
          <w:bCs/>
          <w:color w:val="000000"/>
          <w:sz w:val="28"/>
          <w:szCs w:val="28"/>
        </w:rPr>
        <w:t>’</w:t>
      </w:r>
      <w:r>
        <w:rPr>
          <w:bCs/>
          <w:color w:val="000000"/>
          <w:sz w:val="28"/>
          <w:szCs w:val="28"/>
          <w:lang w:val="uk-UA"/>
        </w:rPr>
        <w:t>ятках.</w:t>
      </w:r>
    </w:p>
    <w:p w14:paraId="5FADDE36" w14:textId="77777777" w:rsidR="006463D0" w:rsidRDefault="006463D0" w:rsidP="006463D0">
      <w:pPr>
        <w:ind w:right="-284" w:firstLine="709"/>
        <w:jc w:val="both"/>
        <w:rPr>
          <w:bCs/>
          <w:color w:val="000000"/>
          <w:sz w:val="28"/>
          <w:szCs w:val="28"/>
          <w:lang w:val="uk-UA"/>
        </w:rPr>
      </w:pPr>
      <w:r>
        <w:rPr>
          <w:bCs/>
          <w:color w:val="000000"/>
          <w:sz w:val="28"/>
          <w:szCs w:val="28"/>
          <w:lang w:val="uk-UA"/>
        </w:rPr>
        <w:t>4.24. Організовує дослідження об</w:t>
      </w:r>
      <w:r w:rsidRPr="00F31850">
        <w:rPr>
          <w:bCs/>
          <w:color w:val="000000"/>
          <w:sz w:val="28"/>
          <w:szCs w:val="28"/>
          <w:lang w:val="uk-UA"/>
        </w:rPr>
        <w:t>’</w:t>
      </w:r>
      <w:r>
        <w:rPr>
          <w:bCs/>
          <w:color w:val="000000"/>
          <w:sz w:val="28"/>
          <w:szCs w:val="28"/>
          <w:lang w:val="uk-UA"/>
        </w:rPr>
        <w:t>єктів культурної спадщини, які потребують рятувальних робіт.</w:t>
      </w:r>
    </w:p>
    <w:p w14:paraId="2C32BA00" w14:textId="77777777" w:rsidR="006463D0" w:rsidRDefault="006463D0" w:rsidP="006463D0">
      <w:pPr>
        <w:ind w:right="-284" w:firstLine="709"/>
        <w:jc w:val="both"/>
        <w:rPr>
          <w:bCs/>
          <w:color w:val="000000"/>
          <w:sz w:val="28"/>
          <w:szCs w:val="28"/>
          <w:lang w:val="uk-UA"/>
        </w:rPr>
      </w:pPr>
      <w:r>
        <w:rPr>
          <w:bCs/>
          <w:color w:val="000000"/>
          <w:sz w:val="28"/>
          <w:szCs w:val="28"/>
          <w:lang w:val="uk-UA"/>
        </w:rPr>
        <w:t>4.25. Інформує органи охорони культурної спадщини вищого рівня про пошкодження, руйнування, загрозу або можливу загрозу пошкодження, руйнування пам</w:t>
      </w:r>
      <w:r w:rsidRPr="00F31850">
        <w:rPr>
          <w:bCs/>
          <w:color w:val="000000"/>
          <w:sz w:val="28"/>
          <w:szCs w:val="28"/>
          <w:lang w:val="uk-UA"/>
        </w:rPr>
        <w:t>’</w:t>
      </w:r>
      <w:r>
        <w:rPr>
          <w:bCs/>
          <w:color w:val="000000"/>
          <w:sz w:val="28"/>
          <w:szCs w:val="28"/>
          <w:lang w:val="uk-UA"/>
        </w:rPr>
        <w:t>яток, що знаходяться на території Смілянської міської територіальної громади.</w:t>
      </w:r>
    </w:p>
    <w:p w14:paraId="3116598F" w14:textId="77777777" w:rsidR="006463D0" w:rsidRDefault="006463D0" w:rsidP="006463D0">
      <w:pPr>
        <w:ind w:right="-284" w:firstLine="709"/>
        <w:jc w:val="both"/>
        <w:rPr>
          <w:bCs/>
          <w:color w:val="000000"/>
          <w:sz w:val="28"/>
          <w:szCs w:val="28"/>
          <w:lang w:val="uk-UA"/>
        </w:rPr>
      </w:pPr>
      <w:r>
        <w:rPr>
          <w:bCs/>
          <w:color w:val="000000"/>
          <w:sz w:val="28"/>
          <w:szCs w:val="28"/>
          <w:lang w:val="uk-UA"/>
        </w:rPr>
        <w:t>4.26. Звертається з поданням у відповідні органи для прийняття адміністративних чи інших заходів з приводу порушення законодавства про охорону культурної спадщини.</w:t>
      </w:r>
    </w:p>
    <w:p w14:paraId="41768855" w14:textId="77777777" w:rsidR="006463D0" w:rsidRDefault="006463D0" w:rsidP="006463D0">
      <w:pPr>
        <w:ind w:right="-284" w:firstLine="709"/>
        <w:jc w:val="both"/>
        <w:rPr>
          <w:bCs/>
          <w:color w:val="000000"/>
          <w:sz w:val="28"/>
          <w:szCs w:val="28"/>
          <w:lang w:val="uk-UA"/>
        </w:rPr>
      </w:pPr>
      <w:r>
        <w:rPr>
          <w:bCs/>
          <w:color w:val="000000"/>
          <w:sz w:val="28"/>
          <w:szCs w:val="28"/>
          <w:lang w:val="uk-UA"/>
        </w:rPr>
        <w:t>4.27. Бере участь в організації підготовки, перепідготовки та підвищення кваліфікації працівників у сфері охорони культурної спадщини.</w:t>
      </w:r>
    </w:p>
    <w:p w14:paraId="7B59065B" w14:textId="77777777" w:rsidR="006463D0" w:rsidRDefault="006463D0" w:rsidP="006463D0">
      <w:pPr>
        <w:ind w:right="-284" w:firstLine="709"/>
        <w:jc w:val="both"/>
        <w:rPr>
          <w:bCs/>
          <w:color w:val="000000"/>
          <w:sz w:val="28"/>
          <w:szCs w:val="28"/>
          <w:lang w:val="uk-UA"/>
        </w:rPr>
      </w:pPr>
      <w:r>
        <w:rPr>
          <w:bCs/>
          <w:color w:val="000000"/>
          <w:sz w:val="28"/>
          <w:szCs w:val="28"/>
          <w:lang w:val="uk-UA"/>
        </w:rPr>
        <w:t>4.28. Розглядає звернення юридичних та фізичних осіб та вживає відповідних заходів.</w:t>
      </w:r>
    </w:p>
    <w:p w14:paraId="2155DD54" w14:textId="77777777" w:rsidR="006463D0" w:rsidRDefault="006463D0" w:rsidP="006463D0">
      <w:pPr>
        <w:ind w:right="-284" w:firstLine="709"/>
        <w:jc w:val="both"/>
        <w:rPr>
          <w:bCs/>
          <w:color w:val="000000"/>
          <w:sz w:val="28"/>
          <w:szCs w:val="28"/>
          <w:lang w:val="uk-UA"/>
        </w:rPr>
      </w:pPr>
      <w:r>
        <w:rPr>
          <w:bCs/>
          <w:color w:val="000000"/>
          <w:sz w:val="28"/>
          <w:szCs w:val="28"/>
          <w:lang w:val="uk-UA"/>
        </w:rPr>
        <w:t>4.29. Інформує правоохоронні органи про порушення законодавства України у сфері охорони культурної спадщини.</w:t>
      </w:r>
    </w:p>
    <w:p w14:paraId="76189430" w14:textId="77777777" w:rsidR="006463D0" w:rsidRDefault="006463D0" w:rsidP="006463D0">
      <w:pPr>
        <w:ind w:right="-284" w:firstLine="709"/>
        <w:jc w:val="both"/>
        <w:rPr>
          <w:bCs/>
          <w:color w:val="000000"/>
          <w:sz w:val="28"/>
          <w:szCs w:val="28"/>
          <w:lang w:val="uk-UA"/>
        </w:rPr>
      </w:pPr>
    </w:p>
    <w:p w14:paraId="27F9E9E1" w14:textId="77777777" w:rsidR="006463D0" w:rsidRPr="006C2411" w:rsidRDefault="006463D0" w:rsidP="006463D0">
      <w:pPr>
        <w:ind w:right="-284"/>
        <w:jc w:val="center"/>
        <w:rPr>
          <w:b/>
          <w:bCs/>
          <w:color w:val="000000"/>
          <w:sz w:val="28"/>
          <w:szCs w:val="28"/>
          <w:lang w:val="uk-UA"/>
        </w:rPr>
      </w:pPr>
      <w:r>
        <w:rPr>
          <w:b/>
          <w:bCs/>
          <w:color w:val="000000"/>
          <w:sz w:val="28"/>
          <w:szCs w:val="28"/>
          <w:lang w:val="uk-UA"/>
        </w:rPr>
        <w:t>5</w:t>
      </w:r>
      <w:r w:rsidRPr="006C2411">
        <w:rPr>
          <w:b/>
          <w:bCs/>
          <w:color w:val="000000"/>
          <w:sz w:val="28"/>
          <w:szCs w:val="28"/>
          <w:lang w:val="uk-UA"/>
        </w:rPr>
        <w:t xml:space="preserve">. </w:t>
      </w:r>
      <w:r>
        <w:rPr>
          <w:b/>
          <w:bCs/>
          <w:color w:val="000000"/>
          <w:sz w:val="28"/>
          <w:szCs w:val="28"/>
          <w:lang w:val="uk-UA"/>
        </w:rPr>
        <w:t>Організація діяльності Відділу</w:t>
      </w:r>
    </w:p>
    <w:p w14:paraId="398E1AB4"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.1. Відділ очолює начальник, який призначається на посаду і звільняється з посади міським головою. На посаду начальника призначається особа, яка є громадянином України, володіє державною мовою, має вищу освіту і стаж керівної роботи не менше п’яти років.</w:t>
      </w:r>
    </w:p>
    <w:p w14:paraId="1BA34D8D"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 Начальник Відділу:</w:t>
      </w:r>
    </w:p>
    <w:p w14:paraId="62E2CBC0" w14:textId="77777777" w:rsidR="006463D0" w:rsidRDefault="006463D0" w:rsidP="006463D0">
      <w:pPr>
        <w:ind w:right="-284" w:firstLine="709"/>
        <w:jc w:val="both"/>
        <w:rPr>
          <w:sz w:val="28"/>
          <w:szCs w:val="28"/>
          <w:lang w:val="uk-UA"/>
        </w:rPr>
      </w:pPr>
      <w:r>
        <w:rPr>
          <w:color w:val="000000"/>
          <w:sz w:val="28"/>
          <w:szCs w:val="28"/>
          <w:lang w:val="uk-UA"/>
        </w:rPr>
        <w:t>5</w:t>
      </w:r>
      <w:r w:rsidRPr="006C2411">
        <w:rPr>
          <w:color w:val="000000"/>
          <w:sz w:val="28"/>
          <w:szCs w:val="28"/>
          <w:lang w:val="uk-UA"/>
        </w:rPr>
        <w:t>.2.1. </w:t>
      </w:r>
      <w:r w:rsidRPr="006C2411">
        <w:rPr>
          <w:sz w:val="28"/>
          <w:szCs w:val="28"/>
          <w:lang w:val="uk-UA"/>
        </w:rPr>
        <w:t xml:space="preserve">Діє без довіреності від імені Відділу,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Відділу, укладає договори (з урахуванням обмежень та вимог, встановлених законодавством України, цим Положенням, рішеннями Смілянської міської ради, виконавчого комітету Смілянської міської ради, розпорядженнями міського голови), відкриває в органах Державної казначейської служби України та установах банків поточні та інші рахунки. </w:t>
      </w:r>
    </w:p>
    <w:p w14:paraId="31AF6110" w14:textId="77777777" w:rsidR="006463D0" w:rsidRPr="00AE1CC2" w:rsidRDefault="006463D0" w:rsidP="006463D0">
      <w:pPr>
        <w:ind w:right="-284"/>
        <w:jc w:val="both"/>
        <w:rPr>
          <w:sz w:val="28"/>
          <w:szCs w:val="28"/>
          <w:lang w:val="uk-UA"/>
        </w:rPr>
      </w:pPr>
      <w:r w:rsidRPr="006C2411">
        <w:rPr>
          <w:color w:val="000000"/>
          <w:sz w:val="28"/>
          <w:szCs w:val="28"/>
          <w:lang w:val="uk-UA"/>
        </w:rPr>
        <w:t>Представляє інтереси міста в галузі культури українським, іноземним юридичним та фізичним особам;</w:t>
      </w:r>
    </w:p>
    <w:p w14:paraId="302B7443" w14:textId="77777777" w:rsidR="006463D0" w:rsidRDefault="006463D0" w:rsidP="006463D0">
      <w:pPr>
        <w:ind w:right="-284" w:firstLine="709"/>
        <w:jc w:val="both"/>
        <w:rPr>
          <w:color w:val="000000"/>
          <w:sz w:val="28"/>
          <w:szCs w:val="28"/>
          <w:lang w:val="uk-UA"/>
        </w:rPr>
      </w:pPr>
    </w:p>
    <w:p w14:paraId="0E17F2D4"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47CB633E" w14:textId="77777777" w:rsidR="006463D0" w:rsidRDefault="006463D0" w:rsidP="006463D0">
      <w:pPr>
        <w:ind w:right="-284" w:firstLine="709"/>
        <w:jc w:val="both"/>
        <w:rPr>
          <w:color w:val="000000"/>
          <w:sz w:val="28"/>
          <w:szCs w:val="28"/>
          <w:lang w:val="uk-UA"/>
        </w:rPr>
      </w:pPr>
    </w:p>
    <w:p w14:paraId="60AB0C2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.2.2. Здійснює керівництво відділом, несе персональну відповідальність за організацію та результати його діяльності, сприяє с</w:t>
      </w:r>
      <w:r>
        <w:rPr>
          <w:color w:val="000000"/>
          <w:sz w:val="28"/>
          <w:szCs w:val="28"/>
          <w:lang w:val="uk-UA"/>
        </w:rPr>
        <w:t>творенню належних умов праці у В</w:t>
      </w:r>
      <w:r w:rsidRPr="006C2411">
        <w:rPr>
          <w:color w:val="000000"/>
          <w:sz w:val="28"/>
          <w:szCs w:val="28"/>
          <w:lang w:val="uk-UA"/>
        </w:rPr>
        <w:t>ідділі;</w:t>
      </w:r>
    </w:p>
    <w:p w14:paraId="1CFE0AB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.2.3. Призначає на посади та звільняє з посад працівників  централізованої бухгалтерії, сектору </w:t>
      </w:r>
      <w:proofErr w:type="spellStart"/>
      <w:r w:rsidRPr="006C2411">
        <w:rPr>
          <w:color w:val="000000"/>
          <w:sz w:val="28"/>
          <w:szCs w:val="28"/>
          <w:lang w:val="uk-UA"/>
        </w:rPr>
        <w:t>телевізійно</w:t>
      </w:r>
      <w:proofErr w:type="spellEnd"/>
      <w:r w:rsidRPr="006C2411">
        <w:rPr>
          <w:color w:val="000000"/>
          <w:sz w:val="28"/>
          <w:szCs w:val="28"/>
          <w:lang w:val="uk-UA"/>
        </w:rPr>
        <w:t>-інформаційного забезпечення, уповноважену особу з питань публічних</w:t>
      </w:r>
      <w:r>
        <w:rPr>
          <w:color w:val="000000"/>
          <w:sz w:val="28"/>
          <w:szCs w:val="28"/>
          <w:lang w:val="uk-UA"/>
        </w:rPr>
        <w:t xml:space="preserve"> </w:t>
      </w:r>
      <w:proofErr w:type="spellStart"/>
      <w:r>
        <w:rPr>
          <w:color w:val="000000"/>
          <w:sz w:val="28"/>
          <w:szCs w:val="28"/>
          <w:lang w:val="uk-UA"/>
        </w:rPr>
        <w:t>закупівель</w:t>
      </w:r>
      <w:proofErr w:type="spellEnd"/>
      <w:r>
        <w:rPr>
          <w:color w:val="000000"/>
          <w:sz w:val="28"/>
          <w:szCs w:val="28"/>
          <w:lang w:val="uk-UA"/>
        </w:rPr>
        <w:t>, інших працівників В</w:t>
      </w:r>
      <w:r w:rsidRPr="006C2411">
        <w:rPr>
          <w:color w:val="000000"/>
          <w:sz w:val="28"/>
          <w:szCs w:val="28"/>
          <w:lang w:val="uk-UA"/>
        </w:rPr>
        <w:t xml:space="preserve">ідділу;  </w:t>
      </w:r>
    </w:p>
    <w:p w14:paraId="58EDBA1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.2.4</w:t>
      </w:r>
      <w:r w:rsidRPr="006C2411">
        <w:rPr>
          <w:i/>
          <w:iCs/>
          <w:color w:val="000000"/>
          <w:sz w:val="28"/>
          <w:szCs w:val="28"/>
          <w:lang w:val="uk-UA"/>
        </w:rPr>
        <w:t>.</w:t>
      </w:r>
      <w:r w:rsidRPr="006C2411">
        <w:rPr>
          <w:color w:val="000000"/>
          <w:sz w:val="28"/>
          <w:szCs w:val="28"/>
          <w:lang w:val="uk-UA"/>
        </w:rPr>
        <w:t xml:space="preserve"> Затверджує положення </w:t>
      </w:r>
      <w:r>
        <w:rPr>
          <w:color w:val="000000"/>
          <w:sz w:val="28"/>
          <w:szCs w:val="28"/>
          <w:lang w:val="uk-UA"/>
        </w:rPr>
        <w:t>про централізовану бухгалтерію В</w:t>
      </w:r>
      <w:r w:rsidRPr="006C2411">
        <w:rPr>
          <w:color w:val="000000"/>
          <w:sz w:val="28"/>
          <w:szCs w:val="28"/>
          <w:lang w:val="uk-UA"/>
        </w:rPr>
        <w:t xml:space="preserve">ідділу, сектор </w:t>
      </w:r>
      <w:proofErr w:type="spellStart"/>
      <w:r w:rsidRPr="006C2411">
        <w:rPr>
          <w:color w:val="000000"/>
          <w:sz w:val="28"/>
          <w:szCs w:val="28"/>
          <w:lang w:val="uk-UA"/>
        </w:rPr>
        <w:t>телевізійно</w:t>
      </w:r>
      <w:proofErr w:type="spellEnd"/>
      <w:r w:rsidRPr="006C2411">
        <w:rPr>
          <w:color w:val="000000"/>
          <w:sz w:val="28"/>
          <w:szCs w:val="28"/>
          <w:lang w:val="uk-UA"/>
        </w:rPr>
        <w:t xml:space="preserve">-інформаційного забезпечення, про уповноважену особу з питань публічних </w:t>
      </w:r>
      <w:proofErr w:type="spellStart"/>
      <w:r w:rsidRPr="006C2411">
        <w:rPr>
          <w:color w:val="000000"/>
          <w:sz w:val="28"/>
          <w:szCs w:val="28"/>
          <w:lang w:val="uk-UA"/>
        </w:rPr>
        <w:t>закупівель</w:t>
      </w:r>
      <w:proofErr w:type="spellEnd"/>
      <w:r w:rsidRPr="006C2411">
        <w:rPr>
          <w:color w:val="000000"/>
          <w:sz w:val="28"/>
          <w:szCs w:val="28"/>
          <w:lang w:val="uk-UA"/>
        </w:rPr>
        <w:t>;</w:t>
      </w:r>
    </w:p>
    <w:p w14:paraId="3308D342"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.2.5. Затверджує посадові обов'язки керівників закладів культури, бухгалтерів централізованої бухгалтерії, уповноваженої особи з питань публічних </w:t>
      </w:r>
      <w:proofErr w:type="spellStart"/>
      <w:r w:rsidRPr="006C2411">
        <w:rPr>
          <w:color w:val="000000"/>
          <w:sz w:val="28"/>
          <w:szCs w:val="28"/>
          <w:lang w:val="uk-UA"/>
        </w:rPr>
        <w:t>закупівель</w:t>
      </w:r>
      <w:proofErr w:type="spellEnd"/>
      <w:r w:rsidRPr="006C2411">
        <w:rPr>
          <w:color w:val="000000"/>
          <w:sz w:val="28"/>
          <w:szCs w:val="28"/>
          <w:lang w:val="uk-UA"/>
        </w:rPr>
        <w:t xml:space="preserve"> та працівників сектору </w:t>
      </w:r>
      <w:proofErr w:type="spellStart"/>
      <w:r w:rsidRPr="006C2411">
        <w:rPr>
          <w:color w:val="000000"/>
          <w:sz w:val="28"/>
          <w:szCs w:val="28"/>
          <w:lang w:val="uk-UA"/>
        </w:rPr>
        <w:t>телевізійно</w:t>
      </w:r>
      <w:proofErr w:type="spellEnd"/>
      <w:r w:rsidRPr="006C2411">
        <w:rPr>
          <w:color w:val="000000"/>
          <w:sz w:val="28"/>
          <w:szCs w:val="28"/>
          <w:lang w:val="uk-UA"/>
        </w:rPr>
        <w:t>-інформаційного забезпечення;</w:t>
      </w:r>
    </w:p>
    <w:p w14:paraId="749D48B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.2.6. З урахуванням </w:t>
      </w:r>
      <w:r w:rsidRPr="006C2411">
        <w:rPr>
          <w:sz w:val="28"/>
          <w:szCs w:val="28"/>
          <w:lang w:val="uk-UA"/>
        </w:rPr>
        <w:t xml:space="preserve">обмежень та </w:t>
      </w:r>
      <w:r>
        <w:rPr>
          <w:sz w:val="28"/>
          <w:szCs w:val="28"/>
          <w:lang w:val="uk-UA"/>
        </w:rPr>
        <w:t>умов, визначених цим П</w:t>
      </w:r>
      <w:r w:rsidRPr="006C2411">
        <w:rPr>
          <w:sz w:val="28"/>
          <w:szCs w:val="28"/>
          <w:lang w:val="uk-UA"/>
        </w:rPr>
        <w:t>оложенням, рішеннями Смілянської міської ради, виконавчого комітету Смілянської міської ради, розпорядженнями міського голови,</w:t>
      </w:r>
      <w:r w:rsidRPr="006C2411">
        <w:rPr>
          <w:color w:val="000000"/>
          <w:sz w:val="28"/>
          <w:szCs w:val="28"/>
          <w:lang w:val="uk-UA"/>
        </w:rPr>
        <w:t xml:space="preserve"> розпоряджається коштами, які виділяються на утримання Відділу, підпорядкованих установ і закладів культури, затверджує кошториси цих</w:t>
      </w:r>
      <w:r w:rsidRPr="006C2411">
        <w:rPr>
          <w:b/>
          <w:bCs/>
          <w:color w:val="000000"/>
          <w:sz w:val="28"/>
          <w:szCs w:val="28"/>
          <w:lang w:val="uk-UA"/>
        </w:rPr>
        <w:t xml:space="preserve"> </w:t>
      </w:r>
      <w:r w:rsidRPr="006C2411">
        <w:rPr>
          <w:color w:val="000000"/>
          <w:sz w:val="28"/>
          <w:szCs w:val="28"/>
          <w:lang w:val="uk-UA"/>
        </w:rPr>
        <w:t>установ і закладів;</w:t>
      </w:r>
    </w:p>
    <w:p w14:paraId="50FB8818"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.2.7. Застосовує заохочення і дисциплінарні стягнення до працівників централізованої бухгалтерії, сектору </w:t>
      </w:r>
      <w:proofErr w:type="spellStart"/>
      <w:r w:rsidRPr="006C2411">
        <w:rPr>
          <w:color w:val="000000"/>
          <w:sz w:val="28"/>
          <w:szCs w:val="28"/>
          <w:lang w:val="uk-UA"/>
        </w:rPr>
        <w:t>телевізійно</w:t>
      </w:r>
      <w:proofErr w:type="spellEnd"/>
      <w:r w:rsidRPr="006C2411">
        <w:rPr>
          <w:color w:val="000000"/>
          <w:sz w:val="28"/>
          <w:szCs w:val="28"/>
          <w:lang w:val="uk-UA"/>
        </w:rPr>
        <w:t xml:space="preserve">-інформаційного забезпечення, уповноваженої особи з питань публічних </w:t>
      </w:r>
      <w:proofErr w:type="spellStart"/>
      <w:r w:rsidRPr="006C2411">
        <w:rPr>
          <w:color w:val="000000"/>
          <w:sz w:val="28"/>
          <w:szCs w:val="28"/>
          <w:lang w:val="uk-UA"/>
        </w:rPr>
        <w:t>з</w:t>
      </w:r>
      <w:r>
        <w:rPr>
          <w:color w:val="000000"/>
          <w:sz w:val="28"/>
          <w:szCs w:val="28"/>
          <w:lang w:val="uk-UA"/>
        </w:rPr>
        <w:t>акупівель</w:t>
      </w:r>
      <w:proofErr w:type="spellEnd"/>
      <w:r>
        <w:rPr>
          <w:color w:val="000000"/>
          <w:sz w:val="28"/>
          <w:szCs w:val="28"/>
          <w:lang w:val="uk-UA"/>
        </w:rPr>
        <w:t>, готує подання та проє</w:t>
      </w:r>
      <w:r w:rsidRPr="006C2411">
        <w:rPr>
          <w:color w:val="000000"/>
          <w:sz w:val="28"/>
          <w:szCs w:val="28"/>
          <w:lang w:val="uk-UA"/>
        </w:rPr>
        <w:t>кти розпоряджень міського голови щодо застосування заохочень і дисциплінарних стягнень керівників закладів культури, які призначаються міським головою, відповідно до чинного законодавства та в межах фонду оплати праці на поточний рік;</w:t>
      </w:r>
    </w:p>
    <w:p w14:paraId="5CA0E50C"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.2.8. Видає в межах своєї компетенції накази, організовує і контролює їх</w:t>
      </w:r>
      <w:r>
        <w:rPr>
          <w:color w:val="000000"/>
          <w:sz w:val="28"/>
          <w:szCs w:val="28"/>
          <w:lang w:val="uk-UA"/>
        </w:rPr>
        <w:t>нє</w:t>
      </w:r>
      <w:r w:rsidRPr="006C2411">
        <w:rPr>
          <w:color w:val="000000"/>
          <w:sz w:val="28"/>
          <w:szCs w:val="28"/>
          <w:lang w:val="uk-UA"/>
        </w:rPr>
        <w:t xml:space="preserve"> виконання;</w:t>
      </w:r>
    </w:p>
    <w:p w14:paraId="237FDF84"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.2.9. Розглядає заяви, скарги населення, проводить прийом громадян, представників установ, організацій з пита</w:t>
      </w:r>
      <w:r>
        <w:rPr>
          <w:color w:val="000000"/>
          <w:sz w:val="28"/>
          <w:szCs w:val="28"/>
          <w:lang w:val="uk-UA"/>
        </w:rPr>
        <w:t>нь, що належать до повноважень В</w:t>
      </w:r>
      <w:r w:rsidRPr="006C2411">
        <w:rPr>
          <w:color w:val="000000"/>
          <w:sz w:val="28"/>
          <w:szCs w:val="28"/>
          <w:lang w:val="uk-UA"/>
        </w:rPr>
        <w:t>ідділу;</w:t>
      </w:r>
    </w:p>
    <w:p w14:paraId="7BAEA2D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.2.10. Дає відповіді на звернення та запити депутатів Смілянської міської ради, розглядає рекомендації постійних комісій міської ради, повідомляє їх про результати розгляду;</w:t>
      </w:r>
    </w:p>
    <w:p w14:paraId="75AA14C7" w14:textId="77777777" w:rsidR="006463D0" w:rsidRDefault="006463D0" w:rsidP="006463D0">
      <w:pPr>
        <w:ind w:right="-284" w:firstLine="709"/>
        <w:jc w:val="both"/>
        <w:rPr>
          <w:sz w:val="28"/>
          <w:szCs w:val="28"/>
          <w:lang w:val="uk-UA"/>
        </w:rPr>
      </w:pPr>
      <w:r>
        <w:rPr>
          <w:sz w:val="28"/>
          <w:szCs w:val="28"/>
          <w:lang w:val="uk-UA"/>
        </w:rPr>
        <w:t>5</w:t>
      </w:r>
      <w:r w:rsidRPr="006C2411">
        <w:rPr>
          <w:sz w:val="28"/>
          <w:szCs w:val="28"/>
          <w:lang w:val="uk-UA"/>
        </w:rPr>
        <w:t xml:space="preserve">.2.11. Надає у письмовому вигляді запитувану інформацію Смілянській міській раді, </w:t>
      </w:r>
      <w:r>
        <w:rPr>
          <w:sz w:val="28"/>
          <w:szCs w:val="28"/>
          <w:lang w:val="uk-UA"/>
        </w:rPr>
        <w:t>постійній комісії міської ради</w:t>
      </w:r>
      <w:r w:rsidRPr="006C2411">
        <w:rPr>
          <w:sz w:val="28"/>
          <w:szCs w:val="28"/>
          <w:lang w:val="uk-UA"/>
        </w:rPr>
        <w:t>, міському голові, заступнику місь</w:t>
      </w:r>
      <w:r>
        <w:rPr>
          <w:sz w:val="28"/>
          <w:szCs w:val="28"/>
          <w:lang w:val="uk-UA"/>
        </w:rPr>
        <w:t xml:space="preserve">кого голови відповідно до </w:t>
      </w:r>
      <w:r w:rsidRPr="006C2411">
        <w:rPr>
          <w:sz w:val="28"/>
          <w:szCs w:val="28"/>
          <w:lang w:val="uk-UA"/>
        </w:rPr>
        <w:t>функціональних повноважень;</w:t>
      </w:r>
    </w:p>
    <w:p w14:paraId="18EC0E1B" w14:textId="77777777" w:rsidR="006463D0" w:rsidRDefault="006463D0" w:rsidP="006463D0">
      <w:pPr>
        <w:ind w:right="-284" w:firstLine="709"/>
        <w:jc w:val="both"/>
        <w:rPr>
          <w:sz w:val="28"/>
          <w:szCs w:val="28"/>
          <w:lang w:val="uk-UA"/>
        </w:rPr>
      </w:pPr>
      <w:r>
        <w:rPr>
          <w:sz w:val="28"/>
          <w:szCs w:val="28"/>
          <w:lang w:val="uk-UA"/>
        </w:rPr>
        <w:t>5</w:t>
      </w:r>
      <w:r w:rsidRPr="006C2411">
        <w:rPr>
          <w:sz w:val="28"/>
          <w:szCs w:val="28"/>
          <w:lang w:val="uk-UA"/>
        </w:rPr>
        <w:t xml:space="preserve">.2.12. За запитами та/або дорученнями Смілянської міської ради, </w:t>
      </w:r>
      <w:r>
        <w:rPr>
          <w:sz w:val="28"/>
          <w:szCs w:val="28"/>
          <w:lang w:val="uk-UA"/>
        </w:rPr>
        <w:t>постійним комісіям міської ради</w:t>
      </w:r>
      <w:r w:rsidRPr="006C2411">
        <w:rPr>
          <w:sz w:val="28"/>
          <w:szCs w:val="28"/>
          <w:lang w:val="uk-UA"/>
        </w:rPr>
        <w:t>, міського голови, заступника міського го</w:t>
      </w:r>
      <w:r>
        <w:rPr>
          <w:sz w:val="28"/>
          <w:szCs w:val="28"/>
          <w:lang w:val="uk-UA"/>
        </w:rPr>
        <w:t xml:space="preserve">лови (відповідно до </w:t>
      </w:r>
      <w:r w:rsidRPr="006C2411">
        <w:rPr>
          <w:sz w:val="28"/>
          <w:szCs w:val="28"/>
          <w:lang w:val="uk-UA"/>
        </w:rPr>
        <w:t>функціональних повноважень) здійснює ана</w:t>
      </w:r>
      <w:r>
        <w:rPr>
          <w:sz w:val="28"/>
          <w:szCs w:val="28"/>
          <w:lang w:val="uk-UA"/>
        </w:rPr>
        <w:t>ліз діяльності підпорядкованих В</w:t>
      </w:r>
      <w:r w:rsidRPr="006C2411">
        <w:rPr>
          <w:sz w:val="28"/>
          <w:szCs w:val="28"/>
          <w:lang w:val="uk-UA"/>
        </w:rPr>
        <w:t xml:space="preserve">ідділу закладів культури та надає у строки, вказані у таких </w:t>
      </w:r>
    </w:p>
    <w:p w14:paraId="32E5E65E" w14:textId="77777777" w:rsidR="006463D0" w:rsidRPr="00AE1CC2" w:rsidRDefault="006463D0" w:rsidP="006463D0">
      <w:pPr>
        <w:ind w:right="-284"/>
        <w:jc w:val="both"/>
        <w:rPr>
          <w:sz w:val="28"/>
          <w:szCs w:val="28"/>
          <w:lang w:val="uk-UA"/>
        </w:rPr>
      </w:pPr>
      <w:r w:rsidRPr="006C2411">
        <w:rPr>
          <w:sz w:val="28"/>
          <w:szCs w:val="28"/>
          <w:lang w:val="uk-UA"/>
        </w:rPr>
        <w:t>запитах та/або дорученнях, пропозиції щодо вдосконалення їх</w:t>
      </w:r>
      <w:r>
        <w:rPr>
          <w:sz w:val="28"/>
          <w:szCs w:val="28"/>
          <w:lang w:val="uk-UA"/>
        </w:rPr>
        <w:t>ньої</w:t>
      </w:r>
      <w:r w:rsidRPr="006C2411">
        <w:rPr>
          <w:sz w:val="28"/>
          <w:szCs w:val="28"/>
          <w:lang w:val="uk-UA"/>
        </w:rPr>
        <w:t xml:space="preserve"> діяльності, оптимізації утримання тощо. </w:t>
      </w:r>
    </w:p>
    <w:p w14:paraId="38C385B5" w14:textId="77777777" w:rsidR="006463D0" w:rsidRDefault="006463D0" w:rsidP="006463D0">
      <w:pPr>
        <w:ind w:right="-284" w:firstLine="709"/>
        <w:jc w:val="both"/>
        <w:rPr>
          <w:color w:val="000000"/>
          <w:sz w:val="28"/>
          <w:szCs w:val="28"/>
          <w:lang w:val="uk-UA"/>
        </w:rPr>
      </w:pPr>
    </w:p>
    <w:p w14:paraId="3FED3743"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0A6DDC43" w14:textId="77777777" w:rsidR="006463D0" w:rsidRDefault="006463D0" w:rsidP="006463D0">
      <w:pPr>
        <w:ind w:right="-284" w:firstLine="709"/>
        <w:jc w:val="both"/>
        <w:rPr>
          <w:color w:val="000000"/>
          <w:sz w:val="28"/>
          <w:szCs w:val="28"/>
          <w:lang w:val="uk-UA"/>
        </w:rPr>
      </w:pPr>
    </w:p>
    <w:p w14:paraId="33A79E6D"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.2.13. Укладає договори на проведення культурно-мистецьких заходів відповідно до чинного законодавства України та з урахуванням </w:t>
      </w:r>
      <w:r w:rsidRPr="006C2411">
        <w:rPr>
          <w:sz w:val="28"/>
          <w:szCs w:val="28"/>
          <w:lang w:val="uk-UA"/>
        </w:rPr>
        <w:t>об</w:t>
      </w:r>
      <w:r>
        <w:rPr>
          <w:sz w:val="28"/>
          <w:szCs w:val="28"/>
          <w:lang w:val="uk-UA"/>
        </w:rPr>
        <w:t>межень та умов, визначених цим П</w:t>
      </w:r>
      <w:r w:rsidRPr="006C2411">
        <w:rPr>
          <w:sz w:val="28"/>
          <w:szCs w:val="28"/>
          <w:lang w:val="uk-UA"/>
        </w:rPr>
        <w:t>оложенням, рішеннями Смілянської міської ради, виконавчого комітету Смілянської міської ради, розпорядженнями міського голови</w:t>
      </w:r>
      <w:r w:rsidRPr="006C2411">
        <w:rPr>
          <w:color w:val="000000"/>
          <w:sz w:val="28"/>
          <w:szCs w:val="28"/>
          <w:lang w:val="uk-UA"/>
        </w:rPr>
        <w:t xml:space="preserve">. </w:t>
      </w:r>
    </w:p>
    <w:p w14:paraId="40759C41"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.3. При Відділі може бути створена громадська  рада з питань  організації роботи галузі та контролю за виконанням ухвалених рішень, інших питань, пов'язаних з діяльністю галузі. </w:t>
      </w:r>
    </w:p>
    <w:p w14:paraId="7AF84F9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.4</w:t>
      </w:r>
      <w:r>
        <w:rPr>
          <w:color w:val="000000"/>
          <w:sz w:val="28"/>
          <w:szCs w:val="28"/>
          <w:lang w:val="uk-UA"/>
        </w:rPr>
        <w:t>. Структура В</w:t>
      </w:r>
      <w:r w:rsidRPr="006C2411">
        <w:rPr>
          <w:color w:val="000000"/>
          <w:sz w:val="28"/>
          <w:szCs w:val="28"/>
          <w:lang w:val="uk-UA"/>
        </w:rPr>
        <w:t>ідділу затверджується міською радою за поданням міського голови.</w:t>
      </w:r>
    </w:p>
    <w:p w14:paraId="231235DD" w14:textId="77777777" w:rsidR="006463D0" w:rsidRDefault="006463D0" w:rsidP="006463D0">
      <w:pPr>
        <w:ind w:right="-284" w:firstLine="709"/>
        <w:jc w:val="center"/>
        <w:rPr>
          <w:bCs/>
          <w:color w:val="000000"/>
          <w:sz w:val="28"/>
          <w:szCs w:val="28"/>
          <w:lang w:val="uk-UA"/>
        </w:rPr>
      </w:pPr>
    </w:p>
    <w:p w14:paraId="0CA9293E" w14:textId="77777777" w:rsidR="006463D0" w:rsidRPr="006C2411" w:rsidRDefault="006463D0" w:rsidP="006463D0">
      <w:pPr>
        <w:ind w:right="-284" w:firstLine="709"/>
        <w:jc w:val="center"/>
        <w:rPr>
          <w:b/>
          <w:color w:val="000000"/>
          <w:sz w:val="28"/>
          <w:szCs w:val="28"/>
          <w:lang w:val="uk-UA"/>
        </w:rPr>
      </w:pPr>
      <w:r>
        <w:rPr>
          <w:b/>
          <w:color w:val="000000"/>
          <w:sz w:val="28"/>
          <w:szCs w:val="28"/>
          <w:lang w:val="uk-UA"/>
        </w:rPr>
        <w:t>6. Прикінцеві положення</w:t>
      </w:r>
    </w:p>
    <w:p w14:paraId="509FEDB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.1. Відділ культури є юридичною особою, має самостійний баланс</w:t>
      </w:r>
      <w:r w:rsidRPr="006C2411">
        <w:rPr>
          <w:sz w:val="28"/>
          <w:szCs w:val="28"/>
          <w:lang w:val="uk-UA"/>
        </w:rPr>
        <w:t xml:space="preserve"> </w:t>
      </w:r>
      <w:r w:rsidRPr="006C2411">
        <w:rPr>
          <w:color w:val="000000"/>
          <w:sz w:val="28"/>
          <w:szCs w:val="28"/>
          <w:lang w:val="uk-UA"/>
        </w:rPr>
        <w:t>відокремлене майно, розрахунк</w:t>
      </w:r>
      <w:r>
        <w:rPr>
          <w:color w:val="000000"/>
          <w:sz w:val="28"/>
          <w:szCs w:val="28"/>
          <w:lang w:val="uk-UA"/>
        </w:rPr>
        <w:t xml:space="preserve">овий та інші рахунки </w:t>
      </w:r>
      <w:r w:rsidRPr="006C2411">
        <w:rPr>
          <w:color w:val="000000"/>
          <w:sz w:val="28"/>
          <w:szCs w:val="28"/>
          <w:lang w:val="uk-UA"/>
        </w:rPr>
        <w:t>в банківських</w:t>
      </w:r>
      <w:r w:rsidRPr="006C2411">
        <w:rPr>
          <w:sz w:val="28"/>
          <w:szCs w:val="28"/>
          <w:lang w:val="uk-UA"/>
        </w:rPr>
        <w:t xml:space="preserve"> </w:t>
      </w:r>
      <w:r w:rsidRPr="006C2411">
        <w:rPr>
          <w:color w:val="000000"/>
          <w:sz w:val="28"/>
          <w:szCs w:val="28"/>
          <w:lang w:val="uk-UA"/>
        </w:rPr>
        <w:t xml:space="preserve">установах, круглу печатку із зображенням Державного Герба України та своїм найменуванням, кутовий  </w:t>
      </w:r>
      <w:r>
        <w:rPr>
          <w:color w:val="000000"/>
          <w:sz w:val="28"/>
          <w:szCs w:val="28"/>
          <w:lang w:val="uk-UA"/>
        </w:rPr>
        <w:t>штамп та фірмові бланки.</w:t>
      </w:r>
    </w:p>
    <w:p w14:paraId="226F562E"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Місцезнаходження Відділу: 20701, Черкаська область, Черкаський район, м. Сміла, вул. Соборна,</w:t>
      </w:r>
      <w:r>
        <w:rPr>
          <w:color w:val="000000"/>
          <w:sz w:val="28"/>
          <w:szCs w:val="28"/>
          <w:lang w:val="uk-UA"/>
        </w:rPr>
        <w:t>107</w:t>
      </w:r>
      <w:r w:rsidRPr="006C2411">
        <w:rPr>
          <w:color w:val="000000"/>
          <w:sz w:val="28"/>
          <w:szCs w:val="28"/>
          <w:lang w:val="uk-UA"/>
        </w:rPr>
        <w:t>.</w:t>
      </w:r>
    </w:p>
    <w:p w14:paraId="2449EE3E"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.2. Матеріально-технічну базу Відділу становлять матеріальні цінності та кошти, облік яких веде централізована бухгалтерія Відділу.</w:t>
      </w:r>
    </w:p>
    <w:p w14:paraId="43457799"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.3. Відділ утримується за рахунок коштів місцевого бюджету.</w:t>
      </w:r>
    </w:p>
    <w:p w14:paraId="5B09EF7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.4. Фінансування установ та закладів культури міста, проведення масових</w:t>
      </w:r>
      <w:r w:rsidRPr="006C2411">
        <w:rPr>
          <w:sz w:val="28"/>
          <w:szCs w:val="28"/>
          <w:lang w:val="uk-UA"/>
        </w:rPr>
        <w:t xml:space="preserve"> </w:t>
      </w:r>
      <w:r w:rsidRPr="006C2411">
        <w:rPr>
          <w:color w:val="000000"/>
          <w:sz w:val="28"/>
          <w:szCs w:val="28"/>
          <w:lang w:val="uk-UA"/>
        </w:rPr>
        <w:t>свят, фестивалів, пам'ятних і календарних дат, цільових програм і</w:t>
      </w:r>
      <w:r w:rsidRPr="006C2411">
        <w:rPr>
          <w:sz w:val="28"/>
          <w:szCs w:val="28"/>
          <w:lang w:val="uk-UA"/>
        </w:rPr>
        <w:t xml:space="preserve"> </w:t>
      </w:r>
      <w:r>
        <w:rPr>
          <w:color w:val="000000"/>
          <w:sz w:val="28"/>
          <w:szCs w:val="28"/>
          <w:lang w:val="uk-UA"/>
        </w:rPr>
        <w:t>мистецьких проє</w:t>
      </w:r>
      <w:r w:rsidRPr="006C2411">
        <w:rPr>
          <w:color w:val="000000"/>
          <w:sz w:val="28"/>
          <w:szCs w:val="28"/>
          <w:lang w:val="uk-UA"/>
        </w:rPr>
        <w:t xml:space="preserve">ктів здійснюється за рахунок коштів </w:t>
      </w:r>
      <w:r>
        <w:rPr>
          <w:color w:val="000000"/>
          <w:sz w:val="28"/>
          <w:szCs w:val="28"/>
          <w:lang w:val="uk-UA"/>
        </w:rPr>
        <w:t>місцевого</w:t>
      </w:r>
      <w:r w:rsidRPr="006C2411">
        <w:rPr>
          <w:color w:val="000000"/>
          <w:sz w:val="28"/>
          <w:szCs w:val="28"/>
          <w:lang w:val="uk-UA"/>
        </w:rPr>
        <w:t xml:space="preserve"> бюджету,</w:t>
      </w:r>
      <w:r w:rsidRPr="006C2411">
        <w:rPr>
          <w:sz w:val="28"/>
          <w:szCs w:val="28"/>
          <w:lang w:val="uk-UA"/>
        </w:rPr>
        <w:t xml:space="preserve"> </w:t>
      </w:r>
      <w:r w:rsidRPr="006C2411">
        <w:rPr>
          <w:color w:val="000000"/>
          <w:sz w:val="28"/>
          <w:szCs w:val="28"/>
          <w:lang w:val="uk-UA"/>
        </w:rPr>
        <w:t>а також за рахунок державних субвенцій різного рівня, спонсорських внесків</w:t>
      </w:r>
      <w:r w:rsidRPr="006C2411">
        <w:rPr>
          <w:sz w:val="28"/>
          <w:szCs w:val="28"/>
          <w:lang w:val="uk-UA"/>
        </w:rPr>
        <w:t xml:space="preserve"> </w:t>
      </w:r>
      <w:r>
        <w:rPr>
          <w:color w:val="000000"/>
          <w:sz w:val="28"/>
          <w:szCs w:val="28"/>
          <w:lang w:val="uk-UA"/>
        </w:rPr>
        <w:t>юридичних та фізичних осіб,</w:t>
      </w:r>
      <w:r w:rsidRPr="006C2411">
        <w:rPr>
          <w:color w:val="000000"/>
          <w:sz w:val="28"/>
          <w:szCs w:val="28"/>
          <w:lang w:val="uk-UA"/>
        </w:rPr>
        <w:t xml:space="preserve"> інших джерел відповідно до чинного законодавства.</w:t>
      </w:r>
    </w:p>
    <w:p w14:paraId="27347BA1"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.5. Відділ фінансується за рахунок коштів бюджету Смілянської міської територіальної громади. Гранична чисельність, фонд оплати праці працівників структурних підрозділів відділу, видатки на його утримання  встановлюється міською радою.</w:t>
      </w:r>
    </w:p>
    <w:p w14:paraId="2377895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 xml:space="preserve">.6. Штатний розпис відділу затверджується міським </w:t>
      </w:r>
      <w:r>
        <w:rPr>
          <w:color w:val="000000"/>
          <w:sz w:val="28"/>
          <w:szCs w:val="28"/>
          <w:lang w:val="uk-UA"/>
        </w:rPr>
        <w:t>головою за поданням начальника В</w:t>
      </w:r>
      <w:r w:rsidRPr="006C2411">
        <w:rPr>
          <w:color w:val="000000"/>
          <w:sz w:val="28"/>
          <w:szCs w:val="28"/>
          <w:lang w:val="uk-UA"/>
        </w:rPr>
        <w:t>ідділу.</w:t>
      </w:r>
    </w:p>
    <w:p w14:paraId="3BDC6469"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6.7. Майно В</w:t>
      </w:r>
      <w:r w:rsidRPr="006C2411">
        <w:rPr>
          <w:color w:val="000000"/>
          <w:sz w:val="28"/>
          <w:szCs w:val="28"/>
          <w:lang w:val="uk-UA"/>
        </w:rPr>
        <w:t>ідділу є комунальною власністю територіа</w:t>
      </w:r>
      <w:r>
        <w:rPr>
          <w:color w:val="000000"/>
          <w:sz w:val="28"/>
          <w:szCs w:val="28"/>
          <w:lang w:val="uk-UA"/>
        </w:rPr>
        <w:t>льної громади міста і належить В</w:t>
      </w:r>
      <w:r w:rsidRPr="006C2411">
        <w:rPr>
          <w:color w:val="000000"/>
          <w:sz w:val="28"/>
          <w:szCs w:val="28"/>
          <w:lang w:val="uk-UA"/>
        </w:rPr>
        <w:t>ідділу на праві оперативного управління.</w:t>
      </w:r>
    </w:p>
    <w:p w14:paraId="1104E484"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.8. Зміни та</w:t>
      </w:r>
      <w:r w:rsidRPr="006C2411">
        <w:rPr>
          <w:b/>
          <w:bCs/>
          <w:color w:val="000000"/>
          <w:sz w:val="28"/>
          <w:szCs w:val="28"/>
          <w:lang w:val="uk-UA"/>
        </w:rPr>
        <w:t xml:space="preserve"> </w:t>
      </w:r>
      <w:r w:rsidRPr="006C2411">
        <w:rPr>
          <w:color w:val="000000"/>
          <w:sz w:val="28"/>
          <w:szCs w:val="28"/>
          <w:lang w:val="uk-UA"/>
        </w:rPr>
        <w:t>доповнення до цього Положення вносяться у встановленому законом</w:t>
      </w:r>
      <w:r w:rsidRPr="006C2411">
        <w:rPr>
          <w:b/>
          <w:bCs/>
          <w:color w:val="000000"/>
          <w:sz w:val="28"/>
          <w:szCs w:val="28"/>
          <w:lang w:val="uk-UA"/>
        </w:rPr>
        <w:t xml:space="preserve"> </w:t>
      </w:r>
      <w:r w:rsidRPr="006C2411">
        <w:rPr>
          <w:color w:val="000000"/>
          <w:sz w:val="28"/>
          <w:szCs w:val="28"/>
          <w:lang w:val="uk-UA"/>
        </w:rPr>
        <w:t>порядку.</w:t>
      </w:r>
    </w:p>
    <w:p w14:paraId="03BF63AA"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.9. Відділ може бути ліквідований або реорганізований за рішенням міської ради</w:t>
      </w:r>
      <w:r w:rsidRPr="006C2411">
        <w:rPr>
          <w:b/>
          <w:bCs/>
          <w:color w:val="000000"/>
          <w:sz w:val="28"/>
          <w:szCs w:val="28"/>
          <w:lang w:val="uk-UA"/>
        </w:rPr>
        <w:t xml:space="preserve"> </w:t>
      </w:r>
      <w:r w:rsidRPr="006C2411">
        <w:rPr>
          <w:color w:val="000000"/>
          <w:sz w:val="28"/>
          <w:szCs w:val="28"/>
          <w:lang w:val="uk-UA"/>
        </w:rPr>
        <w:t>у порядку, передбаченому чинним законодавством України.</w:t>
      </w:r>
    </w:p>
    <w:p w14:paraId="605F1DB7" w14:textId="77777777" w:rsidR="006463D0" w:rsidRDefault="006463D0" w:rsidP="006463D0">
      <w:pPr>
        <w:ind w:right="-284" w:firstLine="709"/>
        <w:jc w:val="center"/>
        <w:rPr>
          <w:b/>
          <w:color w:val="000000"/>
          <w:sz w:val="28"/>
          <w:szCs w:val="28"/>
          <w:lang w:val="uk-UA"/>
        </w:rPr>
      </w:pPr>
    </w:p>
    <w:p w14:paraId="3C03CEB8" w14:textId="77777777" w:rsidR="006463D0" w:rsidRPr="00F7267B" w:rsidRDefault="006463D0" w:rsidP="006463D0">
      <w:pPr>
        <w:ind w:right="-284" w:firstLine="709"/>
        <w:jc w:val="center"/>
        <w:rPr>
          <w:b/>
          <w:color w:val="000000"/>
          <w:sz w:val="28"/>
          <w:szCs w:val="28"/>
          <w:lang w:val="uk-UA"/>
        </w:rPr>
      </w:pPr>
      <w:r>
        <w:rPr>
          <w:b/>
          <w:color w:val="000000"/>
          <w:sz w:val="28"/>
          <w:szCs w:val="28"/>
          <w:lang w:val="uk-UA"/>
        </w:rPr>
        <w:t>7</w:t>
      </w:r>
      <w:r w:rsidRPr="00F7267B">
        <w:rPr>
          <w:b/>
          <w:color w:val="000000"/>
          <w:sz w:val="28"/>
          <w:szCs w:val="28"/>
          <w:lang w:val="uk-UA"/>
        </w:rPr>
        <w:t xml:space="preserve">. </w:t>
      </w:r>
      <w:r>
        <w:rPr>
          <w:b/>
          <w:color w:val="000000"/>
          <w:sz w:val="28"/>
          <w:szCs w:val="28"/>
          <w:lang w:val="uk-UA"/>
        </w:rPr>
        <w:t>Відповідальність керівника та працівників Відділу культури</w:t>
      </w:r>
    </w:p>
    <w:p w14:paraId="791E4F7E" w14:textId="77777777" w:rsidR="006463D0" w:rsidRDefault="006463D0" w:rsidP="006463D0">
      <w:pPr>
        <w:ind w:right="-284" w:firstLine="709"/>
        <w:jc w:val="both"/>
        <w:rPr>
          <w:color w:val="000000"/>
          <w:sz w:val="28"/>
          <w:szCs w:val="28"/>
          <w:lang w:val="uk-UA"/>
        </w:rPr>
      </w:pPr>
      <w:r>
        <w:rPr>
          <w:color w:val="000000"/>
          <w:sz w:val="28"/>
          <w:szCs w:val="28"/>
          <w:lang w:val="uk-UA"/>
        </w:rPr>
        <w:t>7.1. Начальник Відділу несе відповідальність у вигляді догани або звільнення за:</w:t>
      </w:r>
    </w:p>
    <w:p w14:paraId="1ADC8F22"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1A6BD6A8" w14:textId="77777777" w:rsidR="006463D0" w:rsidRDefault="006463D0" w:rsidP="006463D0">
      <w:pPr>
        <w:ind w:right="-284" w:firstLine="709"/>
        <w:jc w:val="both"/>
        <w:rPr>
          <w:color w:val="000000"/>
          <w:sz w:val="28"/>
          <w:szCs w:val="28"/>
          <w:lang w:val="uk-UA"/>
        </w:rPr>
      </w:pPr>
    </w:p>
    <w:p w14:paraId="3616B390" w14:textId="77777777" w:rsidR="006463D0" w:rsidRDefault="006463D0" w:rsidP="006463D0">
      <w:pPr>
        <w:ind w:right="-284" w:firstLine="709"/>
        <w:jc w:val="both"/>
        <w:rPr>
          <w:color w:val="000000"/>
          <w:sz w:val="28"/>
          <w:szCs w:val="28"/>
          <w:lang w:val="uk-UA"/>
        </w:rPr>
      </w:pPr>
      <w:r>
        <w:rPr>
          <w:color w:val="000000"/>
          <w:sz w:val="28"/>
          <w:szCs w:val="28"/>
          <w:lang w:val="uk-UA"/>
        </w:rPr>
        <w:t>- невиконання покладених на Відділ завдань та функцій;</w:t>
      </w:r>
    </w:p>
    <w:p w14:paraId="1FF36E8F" w14:textId="77777777" w:rsidR="006463D0" w:rsidRDefault="006463D0" w:rsidP="006463D0">
      <w:pPr>
        <w:ind w:right="-284" w:firstLine="709"/>
        <w:jc w:val="both"/>
        <w:rPr>
          <w:color w:val="000000"/>
          <w:sz w:val="28"/>
          <w:szCs w:val="28"/>
          <w:lang w:val="uk-UA"/>
        </w:rPr>
      </w:pPr>
      <w:r>
        <w:rPr>
          <w:color w:val="000000"/>
          <w:sz w:val="28"/>
          <w:szCs w:val="28"/>
          <w:lang w:val="uk-UA"/>
        </w:rPr>
        <w:t xml:space="preserve">- недотримання ним цього Положення, </w:t>
      </w:r>
      <w:r>
        <w:rPr>
          <w:sz w:val="28"/>
          <w:szCs w:val="28"/>
          <w:lang w:val="uk-UA"/>
        </w:rPr>
        <w:t>рішень Смілянської міської ради</w:t>
      </w:r>
      <w:r w:rsidRPr="00A86CFD">
        <w:rPr>
          <w:sz w:val="28"/>
          <w:szCs w:val="28"/>
          <w:lang w:val="uk-UA"/>
        </w:rPr>
        <w:t>, виконавчого комітету Смілянськ</w:t>
      </w:r>
      <w:r>
        <w:rPr>
          <w:sz w:val="28"/>
          <w:szCs w:val="28"/>
          <w:lang w:val="uk-UA"/>
        </w:rPr>
        <w:t>ої міської ради, розпоряджень</w:t>
      </w:r>
      <w:r w:rsidRPr="00A86CFD">
        <w:rPr>
          <w:sz w:val="28"/>
          <w:szCs w:val="28"/>
          <w:lang w:val="uk-UA"/>
        </w:rPr>
        <w:t xml:space="preserve"> міського голови</w:t>
      </w:r>
      <w:r>
        <w:rPr>
          <w:color w:val="000000"/>
          <w:sz w:val="28"/>
          <w:szCs w:val="28"/>
          <w:lang w:val="uk-UA"/>
        </w:rPr>
        <w:t xml:space="preserve"> та посадової інструкції;</w:t>
      </w:r>
    </w:p>
    <w:p w14:paraId="58E53638" w14:textId="77777777" w:rsidR="006463D0" w:rsidRDefault="006463D0" w:rsidP="006463D0">
      <w:pPr>
        <w:ind w:right="-284" w:firstLine="709"/>
        <w:jc w:val="both"/>
        <w:rPr>
          <w:color w:val="000000"/>
          <w:sz w:val="28"/>
          <w:szCs w:val="28"/>
          <w:lang w:val="uk-UA"/>
        </w:rPr>
      </w:pPr>
      <w:r>
        <w:rPr>
          <w:color w:val="000000"/>
          <w:sz w:val="28"/>
          <w:szCs w:val="28"/>
          <w:lang w:val="uk-UA"/>
        </w:rPr>
        <w:t>- невідповідність прийнятих ним рішень вимогам чинного законодавства.</w:t>
      </w:r>
    </w:p>
    <w:p w14:paraId="6C5DED1D" w14:textId="77777777" w:rsidR="006463D0" w:rsidRDefault="006463D0" w:rsidP="006463D0">
      <w:pPr>
        <w:ind w:right="-284" w:firstLine="709"/>
        <w:jc w:val="both"/>
        <w:rPr>
          <w:color w:val="000000"/>
          <w:sz w:val="28"/>
          <w:szCs w:val="28"/>
          <w:lang w:val="uk-UA"/>
        </w:rPr>
      </w:pPr>
      <w:r>
        <w:rPr>
          <w:color w:val="000000"/>
          <w:sz w:val="28"/>
          <w:szCs w:val="28"/>
          <w:lang w:val="uk-UA"/>
        </w:rPr>
        <w:t>7.2. Працівники Відділу несуть персональну відповідальність за порушення трудової та виконавчої дисципліни відповідно до чинного законодавства.</w:t>
      </w:r>
    </w:p>
    <w:p w14:paraId="6A5E6B84" w14:textId="77777777" w:rsidR="006463D0" w:rsidRDefault="006463D0" w:rsidP="006463D0">
      <w:pPr>
        <w:ind w:right="-284"/>
        <w:jc w:val="both"/>
        <w:rPr>
          <w:color w:val="000000"/>
          <w:sz w:val="28"/>
          <w:szCs w:val="28"/>
          <w:lang w:val="uk-UA"/>
        </w:rPr>
      </w:pPr>
    </w:p>
    <w:p w14:paraId="434F9C11" w14:textId="77777777" w:rsidR="006463D0" w:rsidRDefault="006463D0" w:rsidP="006463D0">
      <w:pPr>
        <w:ind w:right="-284"/>
        <w:jc w:val="both"/>
        <w:rPr>
          <w:color w:val="000000"/>
          <w:sz w:val="28"/>
          <w:szCs w:val="28"/>
          <w:lang w:val="uk-UA"/>
        </w:rPr>
      </w:pPr>
    </w:p>
    <w:p w14:paraId="60230E57" w14:textId="77777777" w:rsidR="006463D0" w:rsidRDefault="006463D0" w:rsidP="006463D0">
      <w:pPr>
        <w:ind w:right="-284"/>
        <w:jc w:val="both"/>
        <w:rPr>
          <w:color w:val="000000"/>
          <w:sz w:val="28"/>
          <w:szCs w:val="28"/>
          <w:lang w:val="uk-UA"/>
        </w:rPr>
      </w:pPr>
      <w:r>
        <w:rPr>
          <w:color w:val="000000"/>
          <w:sz w:val="28"/>
          <w:szCs w:val="28"/>
          <w:lang w:val="uk-UA"/>
        </w:rPr>
        <w:t>Міський голова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Сергій АНАНКО</w:t>
      </w:r>
    </w:p>
    <w:p w14:paraId="3BEA1B76" w14:textId="77777777" w:rsidR="006463D0" w:rsidRDefault="006463D0" w:rsidP="006463D0">
      <w:pPr>
        <w:ind w:right="-284"/>
        <w:jc w:val="both"/>
        <w:rPr>
          <w:color w:val="000000"/>
          <w:sz w:val="28"/>
          <w:szCs w:val="28"/>
          <w:lang w:val="uk-UA"/>
        </w:rPr>
      </w:pPr>
    </w:p>
    <w:p w14:paraId="1F2C6160" w14:textId="77777777" w:rsidR="006463D0" w:rsidRDefault="006463D0" w:rsidP="006463D0">
      <w:pPr>
        <w:ind w:right="-284"/>
        <w:jc w:val="both"/>
        <w:rPr>
          <w:color w:val="000000"/>
          <w:sz w:val="28"/>
          <w:szCs w:val="28"/>
          <w:lang w:val="uk-UA"/>
        </w:rPr>
      </w:pPr>
    </w:p>
    <w:p w14:paraId="04A05BBF" w14:textId="77777777" w:rsidR="006463D0" w:rsidRPr="001D4AA2" w:rsidRDefault="006463D0" w:rsidP="006463D0">
      <w:pPr>
        <w:ind w:right="-284"/>
        <w:jc w:val="both"/>
        <w:rPr>
          <w:sz w:val="28"/>
          <w:szCs w:val="28"/>
          <w:lang w:val="uk-UA"/>
        </w:rPr>
      </w:pPr>
      <w:r>
        <w:rPr>
          <w:sz w:val="28"/>
          <w:szCs w:val="28"/>
          <w:lang w:val="uk-UA"/>
        </w:rPr>
        <w:t>Секретар міської ради                                                               Юрій СТУДАНС</w:t>
      </w:r>
    </w:p>
    <w:p w14:paraId="16EC66E3" w14:textId="77777777" w:rsidR="006463D0" w:rsidRDefault="006463D0" w:rsidP="006463D0">
      <w:pPr>
        <w:ind w:right="-284"/>
        <w:jc w:val="both"/>
        <w:rPr>
          <w:sz w:val="20"/>
          <w:szCs w:val="20"/>
          <w:lang w:val="uk-UA"/>
        </w:rPr>
      </w:pPr>
    </w:p>
    <w:p w14:paraId="0633C44C" w14:textId="77777777" w:rsidR="006463D0" w:rsidRDefault="006463D0" w:rsidP="006463D0">
      <w:pPr>
        <w:ind w:right="-284"/>
        <w:jc w:val="both"/>
        <w:rPr>
          <w:sz w:val="20"/>
          <w:szCs w:val="20"/>
          <w:lang w:val="uk-UA"/>
        </w:rPr>
      </w:pPr>
    </w:p>
    <w:p w14:paraId="0AFE4312" w14:textId="77777777" w:rsidR="006463D0" w:rsidRDefault="006463D0" w:rsidP="006463D0">
      <w:pPr>
        <w:jc w:val="both"/>
        <w:rPr>
          <w:sz w:val="20"/>
          <w:szCs w:val="20"/>
          <w:lang w:val="uk-UA"/>
        </w:rPr>
      </w:pPr>
    </w:p>
    <w:p w14:paraId="575FCA80" w14:textId="77777777" w:rsidR="006463D0" w:rsidRDefault="006463D0" w:rsidP="006463D0">
      <w:pPr>
        <w:jc w:val="both"/>
        <w:rPr>
          <w:sz w:val="20"/>
          <w:szCs w:val="20"/>
          <w:lang w:val="uk-UA"/>
        </w:rPr>
      </w:pPr>
    </w:p>
    <w:p w14:paraId="10E87CD9" w14:textId="77777777" w:rsidR="006463D0" w:rsidRDefault="006463D0" w:rsidP="006463D0">
      <w:pPr>
        <w:jc w:val="both"/>
        <w:rPr>
          <w:sz w:val="20"/>
          <w:szCs w:val="20"/>
          <w:lang w:val="uk-UA"/>
        </w:rPr>
      </w:pPr>
    </w:p>
    <w:p w14:paraId="420A5D56" w14:textId="77777777" w:rsidR="006463D0" w:rsidRDefault="006463D0" w:rsidP="006463D0">
      <w:pPr>
        <w:jc w:val="both"/>
        <w:rPr>
          <w:sz w:val="20"/>
          <w:szCs w:val="20"/>
          <w:lang w:val="uk-UA"/>
        </w:rPr>
      </w:pPr>
    </w:p>
    <w:p w14:paraId="22AB712E" w14:textId="77777777" w:rsidR="006463D0" w:rsidRDefault="006463D0" w:rsidP="006463D0">
      <w:pPr>
        <w:jc w:val="both"/>
        <w:rPr>
          <w:sz w:val="20"/>
          <w:szCs w:val="20"/>
          <w:lang w:val="uk-UA"/>
        </w:rPr>
      </w:pPr>
    </w:p>
    <w:p w14:paraId="2621A962" w14:textId="77777777" w:rsidR="006463D0" w:rsidRDefault="006463D0" w:rsidP="006463D0">
      <w:pPr>
        <w:jc w:val="both"/>
        <w:rPr>
          <w:sz w:val="20"/>
          <w:szCs w:val="20"/>
          <w:lang w:val="uk-UA"/>
        </w:rPr>
      </w:pPr>
    </w:p>
    <w:p w14:paraId="746BECDD" w14:textId="77777777" w:rsidR="006463D0" w:rsidRDefault="006463D0" w:rsidP="006463D0">
      <w:pPr>
        <w:jc w:val="both"/>
        <w:rPr>
          <w:sz w:val="20"/>
          <w:szCs w:val="20"/>
          <w:lang w:val="uk-UA"/>
        </w:rPr>
      </w:pPr>
    </w:p>
    <w:p w14:paraId="6B6AD970" w14:textId="77777777" w:rsidR="006463D0" w:rsidRDefault="006463D0" w:rsidP="006463D0">
      <w:pPr>
        <w:jc w:val="both"/>
        <w:rPr>
          <w:sz w:val="20"/>
          <w:szCs w:val="20"/>
          <w:lang w:val="uk-UA"/>
        </w:rPr>
      </w:pPr>
    </w:p>
    <w:p w14:paraId="7D2480F7" w14:textId="77777777" w:rsidR="006463D0" w:rsidRDefault="006463D0" w:rsidP="006463D0">
      <w:pPr>
        <w:jc w:val="both"/>
        <w:rPr>
          <w:sz w:val="20"/>
          <w:szCs w:val="20"/>
          <w:lang w:val="uk-UA"/>
        </w:rPr>
      </w:pPr>
    </w:p>
    <w:p w14:paraId="7C74777E" w14:textId="77777777" w:rsidR="006463D0" w:rsidRDefault="006463D0" w:rsidP="006463D0">
      <w:pPr>
        <w:jc w:val="both"/>
        <w:rPr>
          <w:sz w:val="20"/>
          <w:szCs w:val="20"/>
          <w:lang w:val="uk-UA"/>
        </w:rPr>
      </w:pPr>
    </w:p>
    <w:p w14:paraId="1B190F0B" w14:textId="77777777" w:rsidR="006463D0" w:rsidRDefault="006463D0" w:rsidP="006463D0">
      <w:pPr>
        <w:jc w:val="both"/>
        <w:rPr>
          <w:sz w:val="20"/>
          <w:szCs w:val="20"/>
          <w:lang w:val="uk-UA"/>
        </w:rPr>
      </w:pPr>
    </w:p>
    <w:p w14:paraId="2B62CCA0" w14:textId="77777777" w:rsidR="006463D0" w:rsidRDefault="006463D0" w:rsidP="006463D0">
      <w:pPr>
        <w:jc w:val="both"/>
        <w:rPr>
          <w:sz w:val="20"/>
          <w:szCs w:val="20"/>
          <w:lang w:val="uk-UA"/>
        </w:rPr>
      </w:pPr>
    </w:p>
    <w:p w14:paraId="0850CF60" w14:textId="77777777" w:rsidR="006463D0" w:rsidRDefault="006463D0" w:rsidP="006463D0">
      <w:pPr>
        <w:jc w:val="both"/>
        <w:rPr>
          <w:sz w:val="20"/>
          <w:szCs w:val="20"/>
          <w:lang w:val="uk-UA"/>
        </w:rPr>
      </w:pPr>
    </w:p>
    <w:p w14:paraId="1F3040A9" w14:textId="77777777" w:rsidR="006463D0" w:rsidRDefault="006463D0" w:rsidP="006463D0">
      <w:pPr>
        <w:jc w:val="both"/>
        <w:rPr>
          <w:sz w:val="20"/>
          <w:szCs w:val="20"/>
          <w:lang w:val="uk-UA"/>
        </w:rPr>
      </w:pPr>
    </w:p>
    <w:p w14:paraId="192D625F" w14:textId="77777777" w:rsidR="006463D0" w:rsidRDefault="006463D0" w:rsidP="006463D0">
      <w:pPr>
        <w:jc w:val="both"/>
        <w:rPr>
          <w:sz w:val="20"/>
          <w:szCs w:val="20"/>
          <w:lang w:val="uk-UA"/>
        </w:rPr>
      </w:pPr>
    </w:p>
    <w:p w14:paraId="7D239B38" w14:textId="77777777" w:rsidR="006463D0" w:rsidRDefault="006463D0" w:rsidP="006463D0">
      <w:pPr>
        <w:jc w:val="both"/>
        <w:rPr>
          <w:sz w:val="20"/>
          <w:szCs w:val="20"/>
          <w:lang w:val="uk-UA"/>
        </w:rPr>
      </w:pPr>
    </w:p>
    <w:p w14:paraId="5A06A2D6" w14:textId="77777777" w:rsidR="006463D0" w:rsidRDefault="006463D0" w:rsidP="006463D0">
      <w:pPr>
        <w:jc w:val="both"/>
        <w:rPr>
          <w:sz w:val="20"/>
          <w:szCs w:val="20"/>
          <w:lang w:val="uk-UA"/>
        </w:rPr>
      </w:pPr>
    </w:p>
    <w:p w14:paraId="4BA1D05F" w14:textId="77777777" w:rsidR="006463D0" w:rsidRDefault="006463D0" w:rsidP="006463D0">
      <w:pPr>
        <w:jc w:val="both"/>
        <w:rPr>
          <w:sz w:val="20"/>
          <w:szCs w:val="20"/>
          <w:lang w:val="uk-UA"/>
        </w:rPr>
      </w:pPr>
    </w:p>
    <w:p w14:paraId="19C3A42E" w14:textId="77777777" w:rsidR="006463D0" w:rsidRDefault="006463D0" w:rsidP="006463D0">
      <w:pPr>
        <w:jc w:val="both"/>
        <w:rPr>
          <w:sz w:val="20"/>
          <w:szCs w:val="20"/>
          <w:lang w:val="uk-UA"/>
        </w:rPr>
      </w:pPr>
    </w:p>
    <w:p w14:paraId="017E401F" w14:textId="77777777" w:rsidR="006463D0" w:rsidRDefault="006463D0" w:rsidP="006463D0">
      <w:pPr>
        <w:jc w:val="both"/>
        <w:rPr>
          <w:sz w:val="20"/>
          <w:szCs w:val="20"/>
          <w:lang w:val="uk-UA"/>
        </w:rPr>
      </w:pPr>
    </w:p>
    <w:p w14:paraId="636E9CB5" w14:textId="77777777" w:rsidR="006463D0" w:rsidRDefault="006463D0" w:rsidP="006463D0">
      <w:pPr>
        <w:jc w:val="both"/>
        <w:rPr>
          <w:sz w:val="20"/>
          <w:szCs w:val="20"/>
          <w:lang w:val="uk-UA"/>
        </w:rPr>
      </w:pPr>
    </w:p>
    <w:p w14:paraId="257EB57B" w14:textId="77777777" w:rsidR="006463D0" w:rsidRDefault="006463D0" w:rsidP="006463D0">
      <w:pPr>
        <w:jc w:val="both"/>
        <w:rPr>
          <w:sz w:val="20"/>
          <w:szCs w:val="20"/>
          <w:lang w:val="uk-UA"/>
        </w:rPr>
      </w:pPr>
    </w:p>
    <w:p w14:paraId="0904F9F1" w14:textId="77777777" w:rsidR="006463D0" w:rsidRDefault="006463D0" w:rsidP="006463D0">
      <w:pPr>
        <w:jc w:val="both"/>
        <w:rPr>
          <w:sz w:val="20"/>
          <w:szCs w:val="20"/>
          <w:lang w:val="uk-UA"/>
        </w:rPr>
      </w:pPr>
    </w:p>
    <w:p w14:paraId="1EF54641" w14:textId="77777777" w:rsidR="006463D0" w:rsidRDefault="006463D0" w:rsidP="006463D0">
      <w:pPr>
        <w:jc w:val="both"/>
        <w:rPr>
          <w:sz w:val="20"/>
          <w:szCs w:val="20"/>
          <w:lang w:val="uk-UA"/>
        </w:rPr>
      </w:pPr>
    </w:p>
    <w:p w14:paraId="4294EBD4" w14:textId="77777777" w:rsidR="006463D0" w:rsidRDefault="006463D0" w:rsidP="006463D0">
      <w:pPr>
        <w:jc w:val="both"/>
        <w:rPr>
          <w:sz w:val="20"/>
          <w:szCs w:val="20"/>
          <w:lang w:val="uk-UA"/>
        </w:rPr>
      </w:pPr>
    </w:p>
    <w:p w14:paraId="6627F10A" w14:textId="77777777" w:rsidR="006463D0" w:rsidRDefault="006463D0" w:rsidP="006463D0">
      <w:pPr>
        <w:jc w:val="both"/>
        <w:rPr>
          <w:sz w:val="20"/>
          <w:szCs w:val="20"/>
          <w:lang w:val="uk-UA"/>
        </w:rPr>
      </w:pPr>
    </w:p>
    <w:p w14:paraId="25570259" w14:textId="77777777" w:rsidR="006463D0" w:rsidRDefault="006463D0" w:rsidP="006463D0">
      <w:pPr>
        <w:jc w:val="both"/>
        <w:rPr>
          <w:sz w:val="20"/>
          <w:szCs w:val="20"/>
          <w:lang w:val="uk-UA"/>
        </w:rPr>
      </w:pPr>
    </w:p>
    <w:p w14:paraId="1601D186" w14:textId="77777777" w:rsidR="006463D0" w:rsidRDefault="006463D0" w:rsidP="006463D0">
      <w:pPr>
        <w:jc w:val="both"/>
        <w:rPr>
          <w:sz w:val="20"/>
          <w:szCs w:val="20"/>
          <w:lang w:val="uk-UA"/>
        </w:rPr>
      </w:pPr>
    </w:p>
    <w:p w14:paraId="5ECFB634" w14:textId="77777777" w:rsidR="006463D0" w:rsidRDefault="006463D0" w:rsidP="006463D0">
      <w:pPr>
        <w:jc w:val="both"/>
        <w:rPr>
          <w:sz w:val="20"/>
          <w:szCs w:val="20"/>
          <w:lang w:val="uk-UA"/>
        </w:rPr>
      </w:pPr>
    </w:p>
    <w:p w14:paraId="618DCF64" w14:textId="77777777" w:rsidR="006463D0" w:rsidRDefault="006463D0" w:rsidP="006463D0">
      <w:pPr>
        <w:jc w:val="both"/>
        <w:rPr>
          <w:sz w:val="20"/>
          <w:szCs w:val="20"/>
          <w:lang w:val="uk-UA"/>
        </w:rPr>
      </w:pPr>
    </w:p>
    <w:p w14:paraId="185A1BC1" w14:textId="77777777" w:rsidR="006463D0" w:rsidRDefault="006463D0" w:rsidP="006463D0">
      <w:pPr>
        <w:jc w:val="both"/>
        <w:rPr>
          <w:sz w:val="20"/>
          <w:szCs w:val="20"/>
          <w:lang w:val="uk-UA"/>
        </w:rPr>
      </w:pPr>
    </w:p>
    <w:p w14:paraId="53E76838" w14:textId="77777777" w:rsidR="006463D0" w:rsidRDefault="006463D0" w:rsidP="006463D0">
      <w:pPr>
        <w:jc w:val="both"/>
        <w:rPr>
          <w:sz w:val="20"/>
          <w:szCs w:val="20"/>
          <w:lang w:val="uk-UA"/>
        </w:rPr>
      </w:pPr>
    </w:p>
    <w:p w14:paraId="6F961384" w14:textId="77777777" w:rsidR="006463D0" w:rsidRDefault="006463D0" w:rsidP="006463D0">
      <w:pPr>
        <w:jc w:val="both"/>
        <w:rPr>
          <w:sz w:val="20"/>
          <w:szCs w:val="20"/>
          <w:lang w:val="uk-UA"/>
        </w:rPr>
      </w:pPr>
    </w:p>
    <w:p w14:paraId="6B77B3B9" w14:textId="77777777" w:rsidR="006463D0" w:rsidRDefault="006463D0" w:rsidP="006463D0">
      <w:pPr>
        <w:jc w:val="both"/>
        <w:rPr>
          <w:sz w:val="20"/>
          <w:szCs w:val="20"/>
          <w:lang w:val="uk-UA"/>
        </w:rPr>
      </w:pPr>
    </w:p>
    <w:p w14:paraId="6A36BB50" w14:textId="77777777" w:rsidR="006463D0" w:rsidRDefault="006463D0" w:rsidP="006463D0">
      <w:pPr>
        <w:jc w:val="both"/>
        <w:rPr>
          <w:sz w:val="20"/>
          <w:szCs w:val="20"/>
          <w:lang w:val="uk-UA"/>
        </w:rPr>
      </w:pPr>
    </w:p>
    <w:p w14:paraId="50BCD6AF" w14:textId="77777777" w:rsidR="006463D0" w:rsidRDefault="006463D0" w:rsidP="006463D0">
      <w:pPr>
        <w:jc w:val="both"/>
        <w:rPr>
          <w:sz w:val="20"/>
          <w:szCs w:val="20"/>
          <w:lang w:val="uk-UA"/>
        </w:rPr>
      </w:pPr>
    </w:p>
    <w:p w14:paraId="7784E39E" w14:textId="77777777" w:rsidR="006463D0" w:rsidRDefault="006463D0" w:rsidP="006463D0">
      <w:pPr>
        <w:jc w:val="both"/>
        <w:rPr>
          <w:sz w:val="20"/>
          <w:szCs w:val="20"/>
          <w:lang w:val="uk-UA"/>
        </w:rPr>
      </w:pPr>
    </w:p>
    <w:p w14:paraId="401D21C1" w14:textId="77777777" w:rsidR="006463D0" w:rsidRDefault="006463D0" w:rsidP="006463D0">
      <w:pPr>
        <w:jc w:val="both"/>
        <w:rPr>
          <w:sz w:val="20"/>
          <w:szCs w:val="20"/>
          <w:lang w:val="uk-UA"/>
        </w:rPr>
      </w:pPr>
    </w:p>
    <w:p w14:paraId="73D04DAC" w14:textId="2BF70C0C" w:rsidR="008012CE" w:rsidRPr="00F7711A" w:rsidRDefault="006463D0" w:rsidP="00F7711A">
      <w:pPr>
        <w:jc w:val="both"/>
        <w:rPr>
          <w:sz w:val="22"/>
          <w:szCs w:val="22"/>
          <w:lang w:val="uk-UA"/>
        </w:rPr>
      </w:pPr>
      <w:r w:rsidRPr="006D18EF">
        <w:rPr>
          <w:sz w:val="22"/>
          <w:szCs w:val="22"/>
          <w:lang w:val="uk-UA"/>
        </w:rPr>
        <w:t xml:space="preserve">Ірина БОБОШКО </w:t>
      </w:r>
    </w:p>
    <w:sectPr w:rsidR="008012CE" w:rsidRPr="00F7711A" w:rsidSect="008B670B">
      <w:pgSz w:w="11906" w:h="16838"/>
      <w:pgMar w:top="993" w:right="850"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8F88" w14:textId="77777777" w:rsidR="00BF2ED4" w:rsidRDefault="00BF2ED4" w:rsidP="00405E22">
      <w:r>
        <w:separator/>
      </w:r>
    </w:p>
  </w:endnote>
  <w:endnote w:type="continuationSeparator" w:id="0">
    <w:p w14:paraId="2456DC92" w14:textId="77777777" w:rsidR="00BF2ED4" w:rsidRDefault="00BF2ED4" w:rsidP="0040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CD31" w14:textId="77777777" w:rsidR="00BF2ED4" w:rsidRDefault="00BF2ED4" w:rsidP="00405E22">
      <w:r>
        <w:separator/>
      </w:r>
    </w:p>
  </w:footnote>
  <w:footnote w:type="continuationSeparator" w:id="0">
    <w:p w14:paraId="19AAA6AE" w14:textId="77777777" w:rsidR="00BF2ED4" w:rsidRDefault="00BF2ED4" w:rsidP="0040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248C"/>
    <w:multiLevelType w:val="singleLevel"/>
    <w:tmpl w:val="A71EC3E0"/>
    <w:lvl w:ilvl="0">
      <w:start w:val="1"/>
      <w:numFmt w:val="decimal"/>
      <w:lvlText w:val="%1."/>
      <w:lvlJc w:val="left"/>
      <w:pPr>
        <w:tabs>
          <w:tab w:val="num" w:pos="1080"/>
        </w:tabs>
        <w:ind w:left="1080" w:hanging="360"/>
      </w:pPr>
      <w:rPr>
        <w:rFonts w:hint="default"/>
      </w:rPr>
    </w:lvl>
  </w:abstractNum>
  <w:abstractNum w:abstractNumId="1" w15:restartNumberingAfterBreak="0">
    <w:nsid w:val="3FDB7D33"/>
    <w:multiLevelType w:val="singleLevel"/>
    <w:tmpl w:val="A71EC3E0"/>
    <w:lvl w:ilvl="0">
      <w:start w:val="1"/>
      <w:numFmt w:val="decimal"/>
      <w:lvlText w:val="%1."/>
      <w:lvlJc w:val="left"/>
      <w:pPr>
        <w:tabs>
          <w:tab w:val="num" w:pos="1080"/>
        </w:tabs>
        <w:ind w:left="1080" w:hanging="360"/>
      </w:pPr>
      <w:rPr>
        <w:rFonts w:hint="default"/>
      </w:rPr>
    </w:lvl>
  </w:abstractNum>
  <w:abstractNum w:abstractNumId="2" w15:restartNumberingAfterBreak="0">
    <w:nsid w:val="45B31DF0"/>
    <w:multiLevelType w:val="hybridMultilevel"/>
    <w:tmpl w:val="8B7EC3EE"/>
    <w:lvl w:ilvl="0" w:tplc="72022E50">
      <w:numFmt w:val="bullet"/>
      <w:lvlText w:val="-"/>
      <w:lvlJc w:val="left"/>
      <w:pPr>
        <w:ind w:left="1440" w:hanging="360"/>
      </w:pPr>
      <w:rPr>
        <w:rFonts w:ascii="Times New Roman" w:eastAsia="Times New Roman" w:hAnsi="Times New Roman" w:cs="Times New Roman" w:hint="default"/>
        <w:color w:val="000000"/>
        <w:sz w:val="22"/>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3" w15:restartNumberingAfterBreak="0">
    <w:nsid w:val="54D1184D"/>
    <w:multiLevelType w:val="multilevel"/>
    <w:tmpl w:val="B99AC71A"/>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4" w15:restartNumberingAfterBreak="0">
    <w:nsid w:val="5FC37CD0"/>
    <w:multiLevelType w:val="multilevel"/>
    <w:tmpl w:val="0CD23F8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952124938">
    <w:abstractNumId w:val="0"/>
  </w:num>
  <w:num w:numId="2" w16cid:durableId="1496336467">
    <w:abstractNumId w:val="1"/>
  </w:num>
  <w:num w:numId="3" w16cid:durableId="1155103733">
    <w:abstractNumId w:val="4"/>
  </w:num>
  <w:num w:numId="4" w16cid:durableId="512305406">
    <w:abstractNumId w:val="2"/>
  </w:num>
  <w:num w:numId="5" w16cid:durableId="194511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834"/>
    <w:rsid w:val="00007D4B"/>
    <w:rsid w:val="00014A5E"/>
    <w:rsid w:val="0003185F"/>
    <w:rsid w:val="00047653"/>
    <w:rsid w:val="000510AA"/>
    <w:rsid w:val="00067E63"/>
    <w:rsid w:val="00071A82"/>
    <w:rsid w:val="0009565E"/>
    <w:rsid w:val="000A7B0F"/>
    <w:rsid w:val="000B3CBE"/>
    <w:rsid w:val="000C0F10"/>
    <w:rsid w:val="000E3336"/>
    <w:rsid w:val="000E3BC3"/>
    <w:rsid w:val="000F070E"/>
    <w:rsid w:val="000F4D02"/>
    <w:rsid w:val="00102204"/>
    <w:rsid w:val="0011639D"/>
    <w:rsid w:val="0012505E"/>
    <w:rsid w:val="00135F71"/>
    <w:rsid w:val="00140FB0"/>
    <w:rsid w:val="00144C05"/>
    <w:rsid w:val="00154F8C"/>
    <w:rsid w:val="00161AB2"/>
    <w:rsid w:val="00163510"/>
    <w:rsid w:val="00180969"/>
    <w:rsid w:val="001957D5"/>
    <w:rsid w:val="00197974"/>
    <w:rsid w:val="001B4A5D"/>
    <w:rsid w:val="001E2834"/>
    <w:rsid w:val="002024D0"/>
    <w:rsid w:val="002162DA"/>
    <w:rsid w:val="00221DF6"/>
    <w:rsid w:val="00225738"/>
    <w:rsid w:val="00235759"/>
    <w:rsid w:val="002415FD"/>
    <w:rsid w:val="00260624"/>
    <w:rsid w:val="002678A5"/>
    <w:rsid w:val="00271942"/>
    <w:rsid w:val="00281B06"/>
    <w:rsid w:val="00281F57"/>
    <w:rsid w:val="00287D68"/>
    <w:rsid w:val="002A08A6"/>
    <w:rsid w:val="002B512D"/>
    <w:rsid w:val="002C3BCD"/>
    <w:rsid w:val="002D292B"/>
    <w:rsid w:val="002D563D"/>
    <w:rsid w:val="00300EDC"/>
    <w:rsid w:val="003105FF"/>
    <w:rsid w:val="0031716C"/>
    <w:rsid w:val="00323581"/>
    <w:rsid w:val="003263DB"/>
    <w:rsid w:val="003359F1"/>
    <w:rsid w:val="00335EDA"/>
    <w:rsid w:val="003366DA"/>
    <w:rsid w:val="00350250"/>
    <w:rsid w:val="00352D63"/>
    <w:rsid w:val="00391B34"/>
    <w:rsid w:val="00397F8C"/>
    <w:rsid w:val="003A066C"/>
    <w:rsid w:val="003D00EB"/>
    <w:rsid w:val="003D4276"/>
    <w:rsid w:val="003D7553"/>
    <w:rsid w:val="003D7D50"/>
    <w:rsid w:val="003E3CA0"/>
    <w:rsid w:val="003F6982"/>
    <w:rsid w:val="00405E22"/>
    <w:rsid w:val="004075DB"/>
    <w:rsid w:val="00414BEE"/>
    <w:rsid w:val="004173B0"/>
    <w:rsid w:val="00420D4F"/>
    <w:rsid w:val="00442F80"/>
    <w:rsid w:val="0045364C"/>
    <w:rsid w:val="00456BE3"/>
    <w:rsid w:val="004729B5"/>
    <w:rsid w:val="00474B8E"/>
    <w:rsid w:val="00476833"/>
    <w:rsid w:val="00476FBB"/>
    <w:rsid w:val="004809FB"/>
    <w:rsid w:val="004A3D4F"/>
    <w:rsid w:val="004D3D1C"/>
    <w:rsid w:val="004D67AB"/>
    <w:rsid w:val="004E16AE"/>
    <w:rsid w:val="004E7E05"/>
    <w:rsid w:val="004F6EC8"/>
    <w:rsid w:val="004F7A0C"/>
    <w:rsid w:val="005049C5"/>
    <w:rsid w:val="00510C90"/>
    <w:rsid w:val="00516265"/>
    <w:rsid w:val="005240C5"/>
    <w:rsid w:val="0053028B"/>
    <w:rsid w:val="00545861"/>
    <w:rsid w:val="005528C9"/>
    <w:rsid w:val="00554185"/>
    <w:rsid w:val="00566DA8"/>
    <w:rsid w:val="00567AE5"/>
    <w:rsid w:val="00581703"/>
    <w:rsid w:val="005928B5"/>
    <w:rsid w:val="005961B8"/>
    <w:rsid w:val="005A5009"/>
    <w:rsid w:val="005C3488"/>
    <w:rsid w:val="005C3972"/>
    <w:rsid w:val="005C3B3E"/>
    <w:rsid w:val="006007CA"/>
    <w:rsid w:val="006121BF"/>
    <w:rsid w:val="0061562B"/>
    <w:rsid w:val="00633EA3"/>
    <w:rsid w:val="00637694"/>
    <w:rsid w:val="0064591C"/>
    <w:rsid w:val="006463D0"/>
    <w:rsid w:val="00663D32"/>
    <w:rsid w:val="00664E0F"/>
    <w:rsid w:val="006964BA"/>
    <w:rsid w:val="00697D16"/>
    <w:rsid w:val="006A1643"/>
    <w:rsid w:val="006B1E72"/>
    <w:rsid w:val="006B5741"/>
    <w:rsid w:val="006B6354"/>
    <w:rsid w:val="006C7EEF"/>
    <w:rsid w:val="006D37E2"/>
    <w:rsid w:val="006D5DB5"/>
    <w:rsid w:val="006E2014"/>
    <w:rsid w:val="006F3B58"/>
    <w:rsid w:val="007041DD"/>
    <w:rsid w:val="007144AE"/>
    <w:rsid w:val="00732B63"/>
    <w:rsid w:val="00747FAA"/>
    <w:rsid w:val="00753467"/>
    <w:rsid w:val="00755A59"/>
    <w:rsid w:val="007563EB"/>
    <w:rsid w:val="00775D79"/>
    <w:rsid w:val="007773DA"/>
    <w:rsid w:val="0078680D"/>
    <w:rsid w:val="007B0B4C"/>
    <w:rsid w:val="007B3646"/>
    <w:rsid w:val="007C0B9F"/>
    <w:rsid w:val="007C7FAB"/>
    <w:rsid w:val="007E0973"/>
    <w:rsid w:val="007E5BA3"/>
    <w:rsid w:val="007E71A9"/>
    <w:rsid w:val="007F78D3"/>
    <w:rsid w:val="00800EC2"/>
    <w:rsid w:val="008012CE"/>
    <w:rsid w:val="008125CD"/>
    <w:rsid w:val="00815C76"/>
    <w:rsid w:val="00834EC4"/>
    <w:rsid w:val="00835EC3"/>
    <w:rsid w:val="00857547"/>
    <w:rsid w:val="00880298"/>
    <w:rsid w:val="008A23B6"/>
    <w:rsid w:val="008B3A6A"/>
    <w:rsid w:val="008B670B"/>
    <w:rsid w:val="008D4BC4"/>
    <w:rsid w:val="008E4B86"/>
    <w:rsid w:val="008F03F4"/>
    <w:rsid w:val="009156AE"/>
    <w:rsid w:val="00924A7E"/>
    <w:rsid w:val="00940824"/>
    <w:rsid w:val="00940D0D"/>
    <w:rsid w:val="0094654D"/>
    <w:rsid w:val="00947D78"/>
    <w:rsid w:val="009504FF"/>
    <w:rsid w:val="009548B5"/>
    <w:rsid w:val="0096505F"/>
    <w:rsid w:val="00970BFE"/>
    <w:rsid w:val="009870A6"/>
    <w:rsid w:val="0099131A"/>
    <w:rsid w:val="009932D5"/>
    <w:rsid w:val="009B565F"/>
    <w:rsid w:val="009D3D9D"/>
    <w:rsid w:val="00A03E41"/>
    <w:rsid w:val="00A12F8F"/>
    <w:rsid w:val="00A678FD"/>
    <w:rsid w:val="00A76DC3"/>
    <w:rsid w:val="00A85794"/>
    <w:rsid w:val="00AA76E8"/>
    <w:rsid w:val="00AC01CF"/>
    <w:rsid w:val="00AC6C45"/>
    <w:rsid w:val="00AF1D27"/>
    <w:rsid w:val="00AF2631"/>
    <w:rsid w:val="00B060DB"/>
    <w:rsid w:val="00B22333"/>
    <w:rsid w:val="00B22E8C"/>
    <w:rsid w:val="00B3135A"/>
    <w:rsid w:val="00B33FF0"/>
    <w:rsid w:val="00B56C0A"/>
    <w:rsid w:val="00B836B1"/>
    <w:rsid w:val="00B85268"/>
    <w:rsid w:val="00B95081"/>
    <w:rsid w:val="00B977A1"/>
    <w:rsid w:val="00BA315D"/>
    <w:rsid w:val="00BB2BC7"/>
    <w:rsid w:val="00BB3ACB"/>
    <w:rsid w:val="00BB71C6"/>
    <w:rsid w:val="00BD08F5"/>
    <w:rsid w:val="00BF2ED4"/>
    <w:rsid w:val="00C11629"/>
    <w:rsid w:val="00C11C25"/>
    <w:rsid w:val="00C14745"/>
    <w:rsid w:val="00C209F5"/>
    <w:rsid w:val="00C20CF8"/>
    <w:rsid w:val="00C26081"/>
    <w:rsid w:val="00C4136F"/>
    <w:rsid w:val="00C75356"/>
    <w:rsid w:val="00C90773"/>
    <w:rsid w:val="00CA1CFB"/>
    <w:rsid w:val="00CA32D7"/>
    <w:rsid w:val="00CB74AC"/>
    <w:rsid w:val="00CF3920"/>
    <w:rsid w:val="00D0339D"/>
    <w:rsid w:val="00D04B36"/>
    <w:rsid w:val="00D10033"/>
    <w:rsid w:val="00D116AF"/>
    <w:rsid w:val="00D20328"/>
    <w:rsid w:val="00D27471"/>
    <w:rsid w:val="00D6274A"/>
    <w:rsid w:val="00D67DAE"/>
    <w:rsid w:val="00D70348"/>
    <w:rsid w:val="00D82DE2"/>
    <w:rsid w:val="00D9735A"/>
    <w:rsid w:val="00DA3E3B"/>
    <w:rsid w:val="00DA5BD7"/>
    <w:rsid w:val="00DA6636"/>
    <w:rsid w:val="00DC7443"/>
    <w:rsid w:val="00DD412F"/>
    <w:rsid w:val="00DE02A9"/>
    <w:rsid w:val="00E03339"/>
    <w:rsid w:val="00E04A70"/>
    <w:rsid w:val="00E1379F"/>
    <w:rsid w:val="00E13A40"/>
    <w:rsid w:val="00E242F6"/>
    <w:rsid w:val="00E351FC"/>
    <w:rsid w:val="00E35B44"/>
    <w:rsid w:val="00E459CD"/>
    <w:rsid w:val="00E46A3F"/>
    <w:rsid w:val="00E53599"/>
    <w:rsid w:val="00E54292"/>
    <w:rsid w:val="00E64B36"/>
    <w:rsid w:val="00E749E2"/>
    <w:rsid w:val="00E76B50"/>
    <w:rsid w:val="00E934CD"/>
    <w:rsid w:val="00EB0F25"/>
    <w:rsid w:val="00EB7965"/>
    <w:rsid w:val="00EF54BF"/>
    <w:rsid w:val="00EF606E"/>
    <w:rsid w:val="00F02C4B"/>
    <w:rsid w:val="00F037AA"/>
    <w:rsid w:val="00F244E4"/>
    <w:rsid w:val="00F27444"/>
    <w:rsid w:val="00F3643F"/>
    <w:rsid w:val="00F45F1A"/>
    <w:rsid w:val="00F57485"/>
    <w:rsid w:val="00F6152A"/>
    <w:rsid w:val="00F64594"/>
    <w:rsid w:val="00F73B21"/>
    <w:rsid w:val="00F75003"/>
    <w:rsid w:val="00F7711A"/>
    <w:rsid w:val="00F87EF5"/>
    <w:rsid w:val="00F91AF6"/>
    <w:rsid w:val="00F91CD5"/>
    <w:rsid w:val="00FE2522"/>
    <w:rsid w:val="00FE26AF"/>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81156"/>
  <w15:docId w15:val="{8992421B-7D26-4FD1-B80E-D6D02F9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8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2834"/>
    <w:pPr>
      <w:autoSpaceDE w:val="0"/>
      <w:autoSpaceDN w:val="0"/>
      <w:jc w:val="center"/>
    </w:pPr>
    <w:rPr>
      <w:b/>
      <w:bCs/>
      <w:sz w:val="28"/>
      <w:szCs w:val="28"/>
      <w:lang w:val="uk-UA"/>
    </w:rPr>
  </w:style>
  <w:style w:type="character" w:customStyle="1" w:styleId="a4">
    <w:name w:val="Назва Знак"/>
    <w:link w:val="a3"/>
    <w:rsid w:val="001E2834"/>
    <w:rPr>
      <w:b/>
      <w:bCs/>
      <w:sz w:val="28"/>
      <w:szCs w:val="28"/>
      <w:lang w:val="uk-UA" w:eastAsia="ru-RU" w:bidi="ar-SA"/>
    </w:rPr>
  </w:style>
  <w:style w:type="paragraph" w:styleId="a5">
    <w:name w:val="List Paragraph"/>
    <w:basedOn w:val="a"/>
    <w:qFormat/>
    <w:rsid w:val="001E2834"/>
    <w:pPr>
      <w:ind w:left="708"/>
    </w:pPr>
  </w:style>
  <w:style w:type="paragraph" w:styleId="a6">
    <w:name w:val="Normal (Web)"/>
    <w:basedOn w:val="a"/>
    <w:rsid w:val="00EB7965"/>
    <w:pPr>
      <w:spacing w:before="100" w:beforeAutospacing="1" w:after="100" w:afterAutospacing="1"/>
    </w:pPr>
  </w:style>
  <w:style w:type="paragraph" w:styleId="a7">
    <w:name w:val="Balloon Text"/>
    <w:basedOn w:val="a"/>
    <w:link w:val="a8"/>
    <w:rsid w:val="00EB7965"/>
    <w:rPr>
      <w:rFonts w:ascii="Tahoma" w:hAnsi="Tahoma" w:cs="Tahoma"/>
      <w:sz w:val="16"/>
      <w:szCs w:val="16"/>
    </w:rPr>
  </w:style>
  <w:style w:type="character" w:customStyle="1" w:styleId="a8">
    <w:name w:val="Текст у виносці Знак"/>
    <w:basedOn w:val="a0"/>
    <w:link w:val="a7"/>
    <w:rsid w:val="00EB7965"/>
    <w:rPr>
      <w:rFonts w:ascii="Tahoma" w:hAnsi="Tahoma" w:cs="Tahoma"/>
      <w:sz w:val="16"/>
      <w:szCs w:val="16"/>
    </w:rPr>
  </w:style>
  <w:style w:type="paragraph" w:styleId="a9">
    <w:name w:val="header"/>
    <w:basedOn w:val="a"/>
    <w:link w:val="aa"/>
    <w:unhideWhenUsed/>
    <w:rsid w:val="00405E22"/>
    <w:pPr>
      <w:tabs>
        <w:tab w:val="center" w:pos="4677"/>
        <w:tab w:val="right" w:pos="9355"/>
      </w:tabs>
    </w:pPr>
  </w:style>
  <w:style w:type="character" w:customStyle="1" w:styleId="aa">
    <w:name w:val="Верхній колонтитул Знак"/>
    <w:basedOn w:val="a0"/>
    <w:link w:val="a9"/>
    <w:rsid w:val="00405E22"/>
    <w:rPr>
      <w:sz w:val="24"/>
      <w:szCs w:val="24"/>
    </w:rPr>
  </w:style>
  <w:style w:type="paragraph" w:styleId="ab">
    <w:name w:val="footer"/>
    <w:basedOn w:val="a"/>
    <w:link w:val="ac"/>
    <w:unhideWhenUsed/>
    <w:rsid w:val="00405E22"/>
    <w:pPr>
      <w:tabs>
        <w:tab w:val="center" w:pos="4677"/>
        <w:tab w:val="right" w:pos="9355"/>
      </w:tabs>
    </w:pPr>
  </w:style>
  <w:style w:type="character" w:customStyle="1" w:styleId="ac">
    <w:name w:val="Нижній колонтитул Знак"/>
    <w:basedOn w:val="a0"/>
    <w:link w:val="ab"/>
    <w:rsid w:val="00405E22"/>
    <w:rPr>
      <w:sz w:val="24"/>
      <w:szCs w:val="24"/>
    </w:rPr>
  </w:style>
  <w:style w:type="table" w:styleId="ad">
    <w:name w:val="Table Grid"/>
    <w:basedOn w:val="a1"/>
    <w:rsid w:val="0083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nhideWhenUsed/>
    <w:rsid w:val="00A678FD"/>
    <w:pPr>
      <w:spacing w:after="160"/>
    </w:pPr>
    <w:rPr>
      <w:spacing w:val="6"/>
      <w:szCs w:val="20"/>
      <w:lang w:val="uk-UA"/>
    </w:rPr>
  </w:style>
  <w:style w:type="character" w:customStyle="1" w:styleId="af">
    <w:name w:val="Основний текст Знак"/>
    <w:basedOn w:val="a0"/>
    <w:link w:val="ae"/>
    <w:rsid w:val="00A678FD"/>
    <w:rPr>
      <w:spacing w:val="6"/>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7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0743-8F24-485B-9FAF-76CF6A5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14159</Words>
  <Characters>8072</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академия</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сталкер</dc:creator>
  <cp:lastModifiedBy>U25</cp:lastModifiedBy>
  <cp:revision>5</cp:revision>
  <cp:lastPrinted>2025-04-04T08:13:00Z</cp:lastPrinted>
  <dcterms:created xsi:type="dcterms:W3CDTF">2025-04-04T06:56:00Z</dcterms:created>
  <dcterms:modified xsi:type="dcterms:W3CDTF">2025-04-07T11:15:00Z</dcterms:modified>
</cp:coreProperties>
</file>