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F986" w14:textId="5C48C9D9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07B373B" wp14:editId="6F747BF2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6C1CBF1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633530E2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66BFC8C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091F00">
        <w:rPr>
          <w:rFonts w:ascii="Times New Roman" w:hAnsi="Times New Roman"/>
          <w:noProof/>
          <w:sz w:val="28"/>
          <w:szCs w:val="28"/>
          <w:u w:val="single"/>
          <w:lang w:val="uk-UA"/>
        </w:rPr>
        <w:t>29.01.2024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091F00">
        <w:rPr>
          <w:rFonts w:ascii="Times New Roman" w:hAnsi="Times New Roman"/>
          <w:noProof/>
          <w:sz w:val="28"/>
          <w:szCs w:val="28"/>
          <w:u w:val="single"/>
          <w:lang w:val="uk-UA"/>
        </w:rPr>
        <w:t>40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75D128FA" w14:textId="77777777" w:rsidR="00103C4B" w:rsidRPr="001A6074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741E00F8" w14:textId="4452A4A3" w:rsidR="00103C4B" w:rsidRPr="001A6074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 xml:space="preserve">недієздатної </w:t>
      </w:r>
      <w:r w:rsidR="00F03660">
        <w:rPr>
          <w:b w:val="0"/>
          <w:sz w:val="28"/>
          <w:szCs w:val="28"/>
        </w:rPr>
        <w:t>ПІБ</w:t>
      </w:r>
      <w:r w:rsidRPr="00B6796B"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0B6F9CAA" w14:textId="77777777" w:rsidR="00103C4B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>закладу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 xml:space="preserve">він перебуває на </w:t>
      </w:r>
    </w:p>
    <w:p w14:paraId="3D4CD7B0" w14:textId="5D79243A" w:rsidR="00103C4B" w:rsidRPr="00103C4B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>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67086AC1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="00B6796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="00B6796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особам з інвалідністю  з дитинства та дітям з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03C4B">
        <w:rPr>
          <w:rFonts w:ascii="Times New Roman" w:hAnsi="Times New Roman"/>
          <w:noProof/>
          <w:sz w:val="28"/>
          <w:szCs w:val="28"/>
          <w:lang w:val="uk-UA"/>
        </w:rPr>
        <w:t>18.01.2024</w:t>
      </w:r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103C4B">
        <w:rPr>
          <w:rFonts w:ascii="Times New Roman" w:hAnsi="Times New Roman"/>
          <w:noProof/>
          <w:sz w:val="28"/>
          <w:szCs w:val="28"/>
          <w:lang w:val="uk-UA"/>
        </w:rPr>
        <w:t>1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24ACD308" w14:textId="0FDF4F8E" w:rsidR="00103C4B" w:rsidRPr="00D66620" w:rsidRDefault="00480A49" w:rsidP="00103C4B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 w:rsidRPr="00121DA7">
        <w:rPr>
          <w:sz w:val="28"/>
          <w:szCs w:val="28"/>
          <w:lang w:val="uk-UA"/>
        </w:rPr>
        <w:t xml:space="preserve">       1. Погодити заяву адміністрації </w:t>
      </w:r>
      <w:bookmarkStart w:id="1" w:name="_Hlk137738169"/>
      <w:r w:rsidR="00121DA7" w:rsidRPr="00121DA7">
        <w:rPr>
          <w:sz w:val="28"/>
          <w:szCs w:val="28"/>
          <w:lang w:val="uk-UA"/>
        </w:rPr>
        <w:t>Смілянського</w:t>
      </w:r>
      <w:r w:rsidR="00121DA7" w:rsidRPr="00121DA7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9479C8" w:rsidRPr="00121DA7">
        <w:rPr>
          <w:rStyle w:val="docdata"/>
          <w:color w:val="000000"/>
          <w:sz w:val="28"/>
          <w:szCs w:val="28"/>
          <w:lang w:val="uk-UA"/>
        </w:rPr>
        <w:t>психоневрологічного інтернату</w:t>
      </w:r>
      <w:bookmarkEnd w:id="1"/>
      <w:r w:rsidR="009479C8" w:rsidRPr="00121DA7">
        <w:rPr>
          <w:rStyle w:val="docdata"/>
          <w:color w:val="000000"/>
          <w:sz w:val="28"/>
          <w:szCs w:val="28"/>
          <w:lang w:val="uk-UA"/>
        </w:rPr>
        <w:t xml:space="preserve"> </w:t>
      </w:r>
      <w:r w:rsidRPr="00121DA7">
        <w:rPr>
          <w:sz w:val="28"/>
          <w:szCs w:val="28"/>
          <w:lang w:val="uk-UA"/>
        </w:rPr>
        <w:t xml:space="preserve">про перерахування частини </w:t>
      </w:r>
      <w:r w:rsidR="00103C4B">
        <w:rPr>
          <w:sz w:val="28"/>
          <w:szCs w:val="28"/>
          <w:lang w:val="uk-UA"/>
        </w:rPr>
        <w:t>пенсії</w:t>
      </w:r>
      <w:r w:rsidRPr="00121DA7">
        <w:rPr>
          <w:sz w:val="28"/>
          <w:szCs w:val="28"/>
          <w:lang w:val="uk-UA"/>
        </w:rPr>
        <w:t xml:space="preserve"> </w:t>
      </w:r>
      <w:r w:rsidRPr="00B6796B">
        <w:rPr>
          <w:sz w:val="28"/>
          <w:szCs w:val="28"/>
          <w:lang w:val="uk-UA"/>
        </w:rPr>
        <w:t xml:space="preserve">підопічної </w:t>
      </w:r>
      <w:r w:rsidR="00F03660">
        <w:rPr>
          <w:color w:val="000000"/>
          <w:sz w:val="28"/>
          <w:szCs w:val="28"/>
          <w:lang w:val="uk-UA" w:eastAsia="ru-RU"/>
        </w:rPr>
        <w:t>ПІБ</w:t>
      </w:r>
      <w:r w:rsidR="00121DA7" w:rsidRPr="00B6796B">
        <w:rPr>
          <w:color w:val="000000"/>
          <w:sz w:val="28"/>
          <w:szCs w:val="28"/>
          <w:lang w:val="uk-UA" w:eastAsia="ru-RU"/>
        </w:rPr>
        <w:t xml:space="preserve">, 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року народження, яку визнано недієздатною згідно з рішенням </w:t>
      </w:r>
      <w:r w:rsidR="00103C4B">
        <w:rPr>
          <w:color w:val="000000"/>
          <w:sz w:val="28"/>
          <w:szCs w:val="28"/>
          <w:lang w:val="uk-UA" w:eastAsia="ru-RU"/>
        </w:rPr>
        <w:t xml:space="preserve">Золотоніського міськрайонного суду в Черкаській області від 03.06.2015 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по справі </w:t>
      </w:r>
      <w:r w:rsidR="00103C4B">
        <w:rPr>
          <w:color w:val="000000"/>
          <w:sz w:val="28"/>
          <w:szCs w:val="28"/>
          <w:lang w:val="uk-UA" w:eastAsia="ru-RU"/>
        </w:rPr>
        <w:t>695/1563/15-ц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 та яка перебуває на повному державному утриманні і не має опікунів, </w:t>
      </w:r>
      <w:r w:rsidR="00103C4B"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="00103C4B" w:rsidRPr="00380D3A">
        <w:rPr>
          <w:sz w:val="28"/>
          <w:szCs w:val="28"/>
          <w:lang w:val="uk-UA" w:eastAsia="uk-UA"/>
        </w:rPr>
        <w:t xml:space="preserve"> </w:t>
      </w:r>
      <w:r w:rsidR="00103C4B">
        <w:rPr>
          <w:sz w:val="28"/>
          <w:szCs w:val="28"/>
          <w:lang w:val="uk-UA"/>
        </w:rPr>
        <w:t>ч</w:t>
      </w:r>
      <w:r w:rsidR="00103C4B" w:rsidRPr="00380D3A">
        <w:rPr>
          <w:sz w:val="28"/>
          <w:szCs w:val="28"/>
          <w:lang w:val="uk-UA"/>
        </w:rPr>
        <w:t xml:space="preserve">. </w:t>
      </w:r>
      <w:r w:rsidR="00103C4B">
        <w:rPr>
          <w:sz w:val="28"/>
          <w:szCs w:val="28"/>
          <w:lang w:val="uk-UA"/>
        </w:rPr>
        <w:t>3</w:t>
      </w:r>
      <w:r w:rsidR="00103C4B" w:rsidRPr="00380D3A">
        <w:rPr>
          <w:sz w:val="28"/>
          <w:szCs w:val="28"/>
          <w:lang w:val="uk-UA"/>
        </w:rPr>
        <w:t xml:space="preserve"> ст. 48 </w:t>
      </w:r>
      <w:hyperlink r:id="rId7" w:tgtFrame="_blank" w:history="1">
        <w:r w:rsidR="00103C4B"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="00103C4B" w:rsidRPr="00380D3A">
        <w:rPr>
          <w:sz w:val="28"/>
          <w:szCs w:val="28"/>
          <w:lang w:val="uk-UA" w:eastAsia="uk-UA"/>
        </w:rPr>
        <w:t xml:space="preserve"> від 09.07.2003 № 1058-</w:t>
      </w:r>
      <w:r w:rsidR="00103C4B" w:rsidRPr="00380D3A">
        <w:rPr>
          <w:sz w:val="28"/>
          <w:szCs w:val="28"/>
          <w:lang w:val="en-US" w:eastAsia="uk-UA"/>
        </w:rPr>
        <w:t>VI</w:t>
      </w:r>
      <w:r w:rsidR="00103C4B"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 w:rsidR="00103C4B">
        <w:rPr>
          <w:sz w:val="28"/>
          <w:szCs w:val="28"/>
          <w:lang w:val="uk-UA" w:eastAsia="uk-UA"/>
        </w:rPr>
        <w:t>.</w:t>
      </w:r>
    </w:p>
    <w:p w14:paraId="22F0FA50" w14:textId="1528A92F" w:rsidR="00480A49" w:rsidRDefault="00480A49" w:rsidP="00103C4B">
      <w:pPr>
        <w:pStyle w:val="af0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 w:rsidRPr="004843E8">
        <w:rPr>
          <w:noProof/>
          <w:sz w:val="28"/>
          <w:szCs w:val="28"/>
          <w:lang w:val="uk-UA"/>
        </w:rPr>
        <w:lastRenderedPageBreak/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89D1225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84C762F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0C60D2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01E9873F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B52C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9A47B2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B6796B" w:rsidRDefault="00480A49" w:rsidP="00B6796B">
      <w:pPr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</w:p>
    <w:sectPr w:rsidR="00480A49" w:rsidRPr="00B6796B" w:rsidSect="00B52C5D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453448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725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1F00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3C4B"/>
    <w:rsid w:val="0010486C"/>
    <w:rsid w:val="00106618"/>
    <w:rsid w:val="00112222"/>
    <w:rsid w:val="001169EB"/>
    <w:rsid w:val="00121DA7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28BB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6E63C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306A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9C8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6E24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2C5D"/>
    <w:rsid w:val="00B53A28"/>
    <w:rsid w:val="00B55DE2"/>
    <w:rsid w:val="00B66E95"/>
    <w:rsid w:val="00B6796B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21C8D"/>
    <w:rsid w:val="00C31BC4"/>
    <w:rsid w:val="00C3270E"/>
    <w:rsid w:val="00C35D2D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1C4C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83A8D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0575"/>
    <w:rsid w:val="00E03B2C"/>
    <w:rsid w:val="00E073FF"/>
    <w:rsid w:val="00E15BFC"/>
    <w:rsid w:val="00E228B3"/>
    <w:rsid w:val="00E22A1C"/>
    <w:rsid w:val="00E22CFB"/>
    <w:rsid w:val="00E25C94"/>
    <w:rsid w:val="00E34515"/>
    <w:rsid w:val="00E441C8"/>
    <w:rsid w:val="00E46927"/>
    <w:rsid w:val="00E47B8B"/>
    <w:rsid w:val="00E50FA4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03660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List Paragraph"/>
    <w:basedOn w:val="a"/>
    <w:uiPriority w:val="34"/>
    <w:qFormat/>
    <w:rsid w:val="0010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7</cp:revision>
  <cp:lastPrinted>2023-06-19T07:38:00Z</cp:lastPrinted>
  <dcterms:created xsi:type="dcterms:W3CDTF">2024-01-18T13:05:00Z</dcterms:created>
  <dcterms:modified xsi:type="dcterms:W3CDTF">2024-01-31T09:30:00Z</dcterms:modified>
</cp:coreProperties>
</file>