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07"/>
        <w:gridCol w:w="3826"/>
        <w:gridCol w:w="1137"/>
        <w:gridCol w:w="138"/>
        <w:gridCol w:w="1138"/>
        <w:gridCol w:w="1053"/>
        <w:gridCol w:w="680"/>
        <w:gridCol w:w="696"/>
        <w:gridCol w:w="126"/>
        <w:gridCol w:w="12"/>
        <w:gridCol w:w="350"/>
        <w:gridCol w:w="126"/>
        <w:gridCol w:w="12"/>
        <w:gridCol w:w="231"/>
        <w:gridCol w:w="12"/>
      </w:tblGrid>
      <w:tr w:rsidR="005F5BF2" w:rsidRPr="00F65927" w:rsidTr="005F5BF2">
        <w:trPr>
          <w:gridAfter w:val="4"/>
          <w:wAfter w:w="381" w:type="dxa"/>
          <w:trHeight w:val="12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BF2" w:rsidRPr="00F65927" w:rsidRDefault="005F5BF2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BF2" w:rsidRPr="00F65927" w:rsidRDefault="005F5BF2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BF2" w:rsidRPr="00F65927" w:rsidRDefault="005F5BF2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BF2" w:rsidRDefault="005F5BF2" w:rsidP="005F5BF2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39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F339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 </w:t>
            </w:r>
          </w:p>
          <w:p w:rsidR="005F5BF2" w:rsidRDefault="005F5BF2" w:rsidP="005F5BF2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рішення виконавчого комітету</w:t>
            </w:r>
          </w:p>
          <w:p w:rsidR="005F5BF2" w:rsidRDefault="004E6D6B" w:rsidP="005F5BF2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09.06.2022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___№___</w:t>
            </w:r>
            <w:r w:rsidR="009E03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195</w:t>
            </w:r>
            <w:bookmarkStart w:id="0" w:name="_GoBack"/>
            <w:bookmarkEnd w:id="0"/>
            <w:r w:rsidR="005F5B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</w:t>
            </w:r>
          </w:p>
          <w:p w:rsidR="005F5BF2" w:rsidRPr="005F5BF2" w:rsidRDefault="005F5BF2" w:rsidP="005F5BF2">
            <w:pPr>
              <w:spacing w:after="0" w:line="240" w:lineRule="auto"/>
              <w:ind w:left="-9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BF2" w:rsidRPr="00F65927" w:rsidRDefault="005F5BF2" w:rsidP="00F65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F65927" w:rsidRPr="00F65927" w:rsidTr="005F5BF2">
        <w:trPr>
          <w:trHeight w:val="45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Структура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F65927" w:rsidRDefault="00F65927" w:rsidP="00F65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F65927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F65927" w:rsidTr="005F5BF2">
        <w:trPr>
          <w:gridAfter w:val="8"/>
          <w:wAfter w:w="1565" w:type="dxa"/>
          <w:trHeight w:val="465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544797" w:rsidRDefault="005F5BF2" w:rsidP="005F5BF2">
            <w:pPr>
              <w:spacing w:after="0" w:line="240" w:lineRule="auto"/>
              <w:ind w:left="1311" w:right="1257" w:hanging="13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                             </w:t>
            </w:r>
            <w:r w:rsidR="00F65927" w:rsidRPr="005F5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тарифів на послуги з централізованого водопостачання та централізованого водовідведення</w:t>
            </w:r>
          </w:p>
          <w:p w:rsidR="00F65927" w:rsidRPr="005F5BF2" w:rsidRDefault="00544797" w:rsidP="00544797">
            <w:pPr>
              <w:spacing w:after="0" w:line="240" w:lineRule="auto"/>
              <w:ind w:right="12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                                                           </w:t>
            </w:r>
            <w:r w:rsidR="00F65927" w:rsidRPr="005F5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КП "</w:t>
            </w:r>
            <w:proofErr w:type="spellStart"/>
            <w:r w:rsidR="00F65927" w:rsidRPr="005F5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одГео</w:t>
            </w:r>
            <w:proofErr w:type="spellEnd"/>
            <w:r w:rsidR="00F65927" w:rsidRPr="005F5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"</w:t>
            </w:r>
          </w:p>
        </w:tc>
      </w:tr>
      <w:tr w:rsidR="00F65927" w:rsidRPr="00F65927" w:rsidTr="005F5BF2">
        <w:trPr>
          <w:gridAfter w:val="1"/>
          <w:wAfter w:w="12" w:type="dxa"/>
          <w:trHeight w:val="61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927" w:rsidRPr="005F5BF2" w:rsidRDefault="00F65927" w:rsidP="005F5BF2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927" w:rsidRPr="00F65927" w:rsidRDefault="00F65927" w:rsidP="00F65927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F65927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927" w:rsidRPr="00F65927" w:rsidRDefault="00F65927" w:rsidP="00F65927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927" w:rsidRPr="00F65927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79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Показник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Централізоване водопостачання 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Централізоване водовідведення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5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тис.</w:t>
            </w:r>
            <w:r w:rsidR="005F5B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грн. </w:t>
            </w:r>
            <w:r w:rsidR="005F5BF2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на рік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грн./</w:t>
            </w:r>
            <w:r w:rsidR="005F5BF2"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="005F5BF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тис.</w:t>
            </w:r>
            <w:r w:rsidR="005F5B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грн. на рік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5F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грн./</w:t>
            </w:r>
            <w:r w:rsidR="005F5BF2"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="005F5BF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3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Виробнича собівартість, усього, у тому числі: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38769,1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22,61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27709,3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23,09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прямі витрати, у тому числі: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31873,47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18,59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22932,90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19,11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1.1.2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покупна вода у природному стані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_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_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_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_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1.1.3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електроенергія на основне виробництво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18560,00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10,82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6545,90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5,45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1.1.4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інші прямі матеріальні 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2297,7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1661,20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1,38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прямі витрати на оплату праці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8771,30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5,11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11826,90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9,86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інші прямі витрати, у тому числі: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2244,52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2898,90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2,42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1.3.1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1833,20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1,07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2471,80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2,06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10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1.3.2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411,32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427,10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0,36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1.4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загальновиробничі 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6895,60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4,02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4776,40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3,98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Адміністративні 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3706,30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2,16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2649,20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2,21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Витрати на збут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401,90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287,30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0,24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12,40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11,00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0,01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Фінансові витрати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Усього витрат повної собівартості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42889,7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25,01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30656,80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25,55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Планований прибуток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2507,65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1,46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723,50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0,60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7.1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податок на прибуток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154,40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110,36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0,09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7.2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чистий прибуток, у тому числі: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2353,25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1,37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613,14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0,51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7.2.1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дивіденди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7.2.2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резервний фонд (капітал)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7.2.3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1495,45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7.2.4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інше використання прибутку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857,80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 xml:space="preserve"> -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7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Вартість централізованого  водопостачання  та централізованого водовідведення (</w:t>
            </w:r>
            <w:proofErr w:type="spellStart"/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тис.грн</w:t>
            </w:r>
            <w:proofErr w:type="spellEnd"/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45397,32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26,47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31380,30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26,15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8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Обсяг реалізації водопостачання та водовідведення споживачам, усього, у т. ч. на потреби (</w:t>
            </w:r>
            <w:proofErr w:type="spellStart"/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тис.куб.м</w:t>
            </w:r>
            <w:proofErr w:type="spellEnd"/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):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1715,00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1200,00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Х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9,1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населення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1315,00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880,00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9,2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бюджетних установ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120,00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9,3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інших споживачів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200,00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11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Тариф на послуги з централізованого водопостачання  без  встановлення вузлів комерційного обліку та централізованого водовідведення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25,6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26,15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13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Тариф на послуги з централізованого водопостачання  із встановлення вузлів комерційного </w:t>
            </w:r>
            <w:proofErr w:type="spellStart"/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облікута</w:t>
            </w:r>
            <w:proofErr w:type="spellEnd"/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централізованого водовідведення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27,325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927" w:rsidRPr="005F5BF2" w:rsidRDefault="003A2480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26,15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15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27" w:rsidRPr="005F5BF2" w:rsidRDefault="005F5BF2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</w:t>
            </w:r>
            <w:r w:rsidR="00F65927" w:rsidRPr="005F5BF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Тариф на послуги з централізованого водопостачання  без  встановлення вузлів комерційного обліку та централізованого водовідведення з ПДВ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30,72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80" w:rsidRPr="005F5BF2" w:rsidRDefault="003A2480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  <w:p w:rsidR="00F65927" w:rsidRPr="005F5BF2" w:rsidRDefault="003A2480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31,38</w:t>
            </w:r>
          </w:p>
          <w:p w:rsidR="003A2480" w:rsidRPr="005F5BF2" w:rsidRDefault="003A2480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gridAfter w:val="1"/>
          <w:wAfter w:w="12" w:type="dxa"/>
          <w:trHeight w:val="16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lang w:eastAsia="uk-UA"/>
              </w:rPr>
              <w:t>Тариф на послуги з централізованого водопостачання  із встановлення вузлів комерційного обліку та централізованого водовідведення з ПДВ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27" w:rsidRPr="005F5BF2" w:rsidRDefault="005F5BF2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  </w:t>
            </w:r>
            <w:r w:rsidR="00F65927" w:rsidRPr="005F5B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32,79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F5B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31,38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65927" w:rsidRPr="005F5BF2" w:rsidTr="005F5BF2">
        <w:trPr>
          <w:trHeight w:val="120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797" w:rsidRDefault="00544797" w:rsidP="00AF5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544797" w:rsidRDefault="00544797" w:rsidP="00AF5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F65927" w:rsidRPr="00544797" w:rsidRDefault="00544797" w:rsidP="00AF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47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Керуючий справами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                        Оксана ЯЦЕНКО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927" w:rsidRPr="005F5BF2" w:rsidRDefault="00F65927" w:rsidP="00F6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D082F" w:rsidRDefault="006D082F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</w:rPr>
      </w:pPr>
    </w:p>
    <w:p w:rsidR="00111881" w:rsidRDefault="00111881" w:rsidP="00111881">
      <w:pPr>
        <w:rPr>
          <w:rFonts w:ascii="Times New Roman" w:hAnsi="Times New Roman" w:cs="Times New Roman"/>
        </w:rPr>
      </w:pPr>
    </w:p>
    <w:p w:rsidR="00111881" w:rsidRPr="00111881" w:rsidRDefault="00111881" w:rsidP="00111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Євгеній АВРАМЕНКО</w:t>
      </w:r>
    </w:p>
    <w:sectPr w:rsidR="00111881" w:rsidRPr="00111881" w:rsidSect="00F659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27"/>
    <w:rsid w:val="00111881"/>
    <w:rsid w:val="003A2480"/>
    <w:rsid w:val="004E6D6B"/>
    <w:rsid w:val="00544797"/>
    <w:rsid w:val="005F5BF2"/>
    <w:rsid w:val="006D082F"/>
    <w:rsid w:val="009E03A6"/>
    <w:rsid w:val="00AF5CE7"/>
    <w:rsid w:val="00DF0116"/>
    <w:rsid w:val="00F339E8"/>
    <w:rsid w:val="00F6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4421-57B0-4703-900D-122A3C2B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VGEkon</dc:creator>
  <cp:keywords/>
  <dc:description/>
  <cp:lastModifiedBy>Iнна</cp:lastModifiedBy>
  <cp:revision>10</cp:revision>
  <cp:lastPrinted>2022-02-22T11:19:00Z</cp:lastPrinted>
  <dcterms:created xsi:type="dcterms:W3CDTF">2022-02-17T12:39:00Z</dcterms:created>
  <dcterms:modified xsi:type="dcterms:W3CDTF">2022-06-10T07:40:00Z</dcterms:modified>
</cp:coreProperties>
</file>