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4601" w14:textId="77777777" w:rsidR="000A01F2" w:rsidRDefault="000A01F2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372ABD3" w14:textId="77777777" w:rsidR="009C21E0" w:rsidRPr="00B55B24" w:rsidRDefault="00000000" w:rsidP="009C21E0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5743E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8" o:title=""/>
          </v:shape>
        </w:pict>
      </w:r>
    </w:p>
    <w:p w14:paraId="4136B65D" w14:textId="77777777" w:rsidR="009C21E0" w:rsidRPr="00B55B24" w:rsidRDefault="009C21E0" w:rsidP="009C21E0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AFED929" w14:textId="77777777" w:rsidR="009C21E0" w:rsidRPr="00B55B24" w:rsidRDefault="009C21E0" w:rsidP="009C21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4DDDEFC2" w14:textId="77777777" w:rsidR="009C21E0" w:rsidRPr="00B55B24" w:rsidRDefault="009C21E0" w:rsidP="009C21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5643B4AD" w14:textId="77777777" w:rsidR="009C21E0" w:rsidRPr="00B55B24" w:rsidRDefault="009C21E0" w:rsidP="009C21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7E772A75" w14:textId="77777777" w:rsidR="009C21E0" w:rsidRPr="00B55B24" w:rsidRDefault="009C21E0" w:rsidP="009C21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CA4D3FF" w14:textId="77777777" w:rsidR="009C21E0" w:rsidRPr="00B55B24" w:rsidRDefault="009C21E0" w:rsidP="009C21E0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A65C378" w14:textId="77777777" w:rsidR="009C21E0" w:rsidRPr="00B55B24" w:rsidRDefault="009C21E0" w:rsidP="009C21E0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D08804D" w14:textId="1CADAFFE" w:rsidR="009C21E0" w:rsidRPr="003E35A9" w:rsidRDefault="009C21E0" w:rsidP="009C21E0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6E507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28.03.2024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6E507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155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615A7BC3" w14:textId="631E723F" w:rsidR="00B7184E" w:rsidRDefault="00B7184E" w:rsidP="00101ED3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259793"/>
      <w:r>
        <w:rPr>
          <w:rFonts w:ascii="Times New Roman" w:hAnsi="Times New Roman"/>
          <w:sz w:val="28"/>
          <w:szCs w:val="28"/>
          <w:lang w:val="uk-UA"/>
        </w:rPr>
        <w:t xml:space="preserve">Про передачу </w:t>
      </w:r>
      <w:bookmarkStart w:id="1" w:name="_Hlk162255655"/>
      <w:r w:rsidR="00B44CCA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</w:p>
    <w:p w14:paraId="674AE26C" w14:textId="653E8D25" w:rsidR="00B44CCA" w:rsidRDefault="00B44CCA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виділених Черкасько</w:t>
      </w:r>
      <w:r w:rsidR="009C21E0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ОВА </w:t>
      </w:r>
    </w:p>
    <w:p w14:paraId="3EDD295E" w14:textId="6846A301" w:rsidR="00B7184E" w:rsidRDefault="00B44CCA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матеріального резерву</w:t>
      </w:r>
    </w:p>
    <w:p w14:paraId="1177070A" w14:textId="77777777" w:rsidR="00E93E40" w:rsidRDefault="00E93E40" w:rsidP="001E342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4588D6B6" w14:textId="77777777" w:rsidR="00B7184E" w:rsidRDefault="00B7184E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A1DC9C" w14:textId="7828821C" w:rsidR="00B7184E" w:rsidRPr="000037B3" w:rsidRDefault="00B7184E" w:rsidP="00F35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62269840"/>
      <w:r w:rsidRPr="007D78E1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E31676">
        <w:rPr>
          <w:rFonts w:ascii="Times New Roman" w:hAnsi="Times New Roman"/>
          <w:sz w:val="28"/>
          <w:szCs w:val="28"/>
          <w:lang w:val="uk-UA"/>
        </w:rPr>
        <w:t xml:space="preserve"> ст. 40, п. 3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CCA">
        <w:rPr>
          <w:rFonts w:ascii="Times New Roman" w:hAnsi="Times New Roman"/>
          <w:sz w:val="28"/>
          <w:szCs w:val="28"/>
          <w:lang w:val="uk-UA"/>
        </w:rPr>
        <w:t>ч.</w:t>
      </w:r>
      <w:r w:rsidR="009C2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CCA">
        <w:rPr>
          <w:rFonts w:ascii="Times New Roman" w:hAnsi="Times New Roman"/>
          <w:sz w:val="28"/>
          <w:szCs w:val="28"/>
          <w:lang w:val="uk-UA"/>
        </w:rPr>
        <w:t>4 ст.</w:t>
      </w:r>
      <w:r w:rsidR="009C2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4CCA">
        <w:rPr>
          <w:rFonts w:ascii="Times New Roman" w:hAnsi="Times New Roman"/>
          <w:sz w:val="28"/>
          <w:szCs w:val="28"/>
          <w:lang w:val="uk-UA"/>
        </w:rPr>
        <w:t>42</w:t>
      </w:r>
      <w:r w:rsidR="00E31676">
        <w:rPr>
          <w:rFonts w:ascii="Times New Roman" w:hAnsi="Times New Roman"/>
          <w:sz w:val="28"/>
          <w:szCs w:val="28"/>
          <w:lang w:val="uk-UA"/>
        </w:rPr>
        <w:t>,</w:t>
      </w:r>
      <w:r w:rsidR="009C2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676">
        <w:rPr>
          <w:rFonts w:ascii="Times New Roman" w:hAnsi="Times New Roman"/>
          <w:sz w:val="28"/>
          <w:szCs w:val="28"/>
          <w:lang w:val="uk-UA"/>
        </w:rPr>
        <w:t>ч.</w:t>
      </w:r>
      <w:r w:rsidR="009C2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676">
        <w:rPr>
          <w:rFonts w:ascii="Times New Roman" w:hAnsi="Times New Roman"/>
          <w:sz w:val="28"/>
          <w:szCs w:val="28"/>
          <w:lang w:val="uk-UA"/>
        </w:rPr>
        <w:t>6 ст. 59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 Закону України від 21.05.1997 № 280/97-ВР</w:t>
      </w:r>
      <w:r w:rsidR="004B4D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</w:t>
      </w:r>
      <w:r w:rsidR="00B44CCA">
        <w:rPr>
          <w:rFonts w:ascii="Times New Roman" w:hAnsi="Times New Roman"/>
          <w:sz w:val="28"/>
          <w:szCs w:val="28"/>
          <w:lang w:val="uk-UA"/>
        </w:rPr>
        <w:t xml:space="preserve">» </w:t>
      </w:r>
      <w:bookmarkEnd w:id="2"/>
      <w:r w:rsidR="000037B3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35991401" w14:textId="77777777" w:rsidR="00B7184E" w:rsidRDefault="00B7184E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4CA14134" w14:textId="77777777" w:rsidR="00B7184E" w:rsidRDefault="00B7184E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55BC" w14:textId="6F36B094" w:rsidR="00B7184E" w:rsidRDefault="004B4D7C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B718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718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B718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Здійснити передачу </w:t>
      </w:r>
      <w:r w:rsid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профнастилу (профіль кровельний ПК-20 </w:t>
      </w:r>
      <w:r w:rsid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RAL</w:t>
      </w:r>
      <w:r w:rsidR="000669EB" w:rsidRP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/0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669EB" w:rsidRP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40)</w:t>
      </w:r>
      <w:r w:rsidR="009C21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BA04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виділен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r w:rsid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згідно розпорядження </w:t>
      </w:r>
      <w:r w:rsidR="00B7184E"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Черкасько</w:t>
      </w:r>
      <w:r w:rsidR="009C21E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ї</w:t>
      </w:r>
      <w:r w:rsidR="000669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ОВА від 19.01.20</w:t>
      </w:r>
      <w:r w:rsidR="00BA04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24 №22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«Про виділення </w:t>
      </w:r>
      <w:r w:rsidR="00E57CB1">
        <w:rPr>
          <w:rFonts w:ascii="Times New Roman" w:hAnsi="Times New Roman"/>
          <w:sz w:val="28"/>
          <w:szCs w:val="28"/>
          <w:lang w:val="uk-UA"/>
        </w:rPr>
        <w:t xml:space="preserve">матеріальних цінностей із регіонального </w:t>
      </w:r>
      <w:r w:rsidR="00BA04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матеріального резерву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="00B7184E"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 згідно з додатком</w:t>
      </w:r>
      <w:r w:rsidR="00B718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05F5CE0" w14:textId="3BFCD758" w:rsidR="00E57CB1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9E6E9D" w:rsidRPr="009E6E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101ED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9E6E9D" w:rsidRPr="009E6E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ідділу з питань цивільного захисту та оборонної роботи виконавчого комітету міської ради здійснити передачу матеріальних цінностей, отриманих від Департаменту цивільного захисту, оборонної роботи та взаємодії з правоохоронними органами Черкаської обласної державної адміністрації згідно акту </w:t>
      </w:r>
      <w:r w:rsidR="00E57C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приймання-передачі товарно-матеріальних цінностей </w:t>
      </w:r>
      <w:r w:rsidR="009E6E9D" w:rsidRPr="009E6E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 30.01.2024 №16</w:t>
      </w:r>
      <w:r w:rsidR="00E93E4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9E6E9D" w:rsidRPr="009E6E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управлінню житлово-комунального господарства виконавчого комітету міської.</w:t>
      </w:r>
      <w:r w:rsidR="009E6E9D" w:rsidRPr="009E6E9D">
        <w:rPr>
          <w:lang w:val="uk-UA"/>
        </w:rPr>
        <w:t xml:space="preserve"> </w:t>
      </w:r>
    </w:p>
    <w:p w14:paraId="3B98F213" w14:textId="224DE574" w:rsidR="00B7184E" w:rsidRDefault="00E57CB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E57CB1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E6E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 w:rsidR="009E6E9D" w:rsidRPr="009E6E9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правлінню житлово-комунального господарства виконавчого комітету міської ради</w:t>
      </w:r>
      <w:r w:rsidR="00B7184E"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здійснити прийняття</w:t>
      </w:r>
      <w:r w:rsidR="00E93E40" w:rsidRPr="00E93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E40">
        <w:rPr>
          <w:rFonts w:ascii="Times New Roman" w:hAnsi="Times New Roman"/>
          <w:sz w:val="28"/>
          <w:szCs w:val="28"/>
          <w:lang w:val="uk-UA"/>
        </w:rPr>
        <w:t>матеріальних цінностей</w:t>
      </w:r>
      <w:r w:rsidR="00B7184E" w:rsidRPr="00597D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у відповідності до чинного законодавства</w:t>
      </w:r>
      <w:r w:rsidR="00B7184E">
        <w:rPr>
          <w:rFonts w:ascii="Times New Roman" w:hAnsi="Times New Roman"/>
          <w:sz w:val="28"/>
          <w:szCs w:val="28"/>
          <w:lang w:val="uk-UA"/>
        </w:rPr>
        <w:t>.</w:t>
      </w:r>
    </w:p>
    <w:p w14:paraId="758BA881" w14:textId="25F946F7" w:rsidR="00B7184E" w:rsidRPr="00DF65AD" w:rsidRDefault="00B7184E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57CB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57CB1"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9E6E9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 Лисенка О.В.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6EF8">
        <w:rPr>
          <w:rFonts w:ascii="Times New Roman" w:hAnsi="Times New Roman"/>
          <w:sz w:val="28"/>
          <w:szCs w:val="28"/>
          <w:lang w:val="uk-UA"/>
        </w:rPr>
        <w:t>відділ з питань цивільного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6EF8">
        <w:rPr>
          <w:rFonts w:ascii="Times New Roman" w:hAnsi="Times New Roman"/>
          <w:sz w:val="28"/>
          <w:szCs w:val="28"/>
          <w:lang w:val="uk-UA"/>
        </w:rPr>
        <w:t xml:space="preserve">захисту та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="009E6E9D" w:rsidRPr="009E6E9D">
        <w:t xml:space="preserve"> </w:t>
      </w:r>
      <w:r w:rsidR="009E6E9D" w:rsidRPr="009E6E9D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5C23029E" w14:textId="77777777" w:rsidR="000037B3" w:rsidRDefault="000037B3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C1BD4F6" w14:textId="20A02ABF" w:rsidR="00B7184E" w:rsidRDefault="00B7184E" w:rsidP="00EE52E7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B4D7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899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52C5CB04" w14:textId="30FAF46F" w:rsidR="00B7184E" w:rsidRDefault="006E5075" w:rsidP="006E5075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090A36CB" w14:textId="77777777" w:rsidR="00B7184E" w:rsidRDefault="00B7184E" w:rsidP="00EE52E7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E4B128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6D3A33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5E9B3B" w14:textId="77777777" w:rsidR="00B7184E" w:rsidRDefault="00B7184E" w:rsidP="00101E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077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760512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D46D3" w14:textId="77777777" w:rsidR="00B7184E" w:rsidRDefault="00B7184E" w:rsidP="00101E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701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2EAD7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77F9F1" w14:textId="77777777" w:rsidR="00B7184E" w:rsidRDefault="00B7184E" w:rsidP="00101E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C8975" w14:textId="77777777" w:rsidR="00B7184E" w:rsidRDefault="00B7184E" w:rsidP="00101E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257E6" w14:textId="77777777" w:rsidR="00B7184E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84CED" w14:textId="77777777" w:rsidR="00B7184E" w:rsidRDefault="00B7184E" w:rsidP="00101E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1134" w:righ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C1415" w14:textId="77777777" w:rsidR="00B7184E" w:rsidRPr="00FF6EF8" w:rsidRDefault="00B7184E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tbl>
      <w:tblPr>
        <w:tblW w:w="11590" w:type="dxa"/>
        <w:tblLook w:val="00A0" w:firstRow="1" w:lastRow="0" w:firstColumn="1" w:lastColumn="0" w:noHBand="0" w:noVBand="0"/>
      </w:tblPr>
      <w:tblGrid>
        <w:gridCol w:w="6641"/>
        <w:gridCol w:w="2972"/>
        <w:gridCol w:w="1977"/>
      </w:tblGrid>
      <w:tr w:rsidR="00B7184E" w:rsidRPr="00854658" w14:paraId="66E6F14E" w14:textId="77777777" w:rsidTr="004B4D7C">
        <w:trPr>
          <w:gridAfter w:val="1"/>
          <w:wAfter w:w="2052" w:type="dxa"/>
        </w:trPr>
        <w:tc>
          <w:tcPr>
            <w:tcW w:w="6462" w:type="dxa"/>
          </w:tcPr>
          <w:p w14:paraId="60E41721" w14:textId="77777777" w:rsidR="00E93E40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3626E111" w14:textId="77777777" w:rsidR="00E93E40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5050636B" w14:textId="77777777" w:rsidR="00E93E40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03C2E8A8" w14:textId="77777777" w:rsidR="00E93E40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05DDB2A6" w14:textId="77777777" w:rsidR="00E93E40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1F5D8781" w14:textId="77777777" w:rsidR="00E93E40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105B70BA" w14:textId="251B3218" w:rsidR="00B7184E" w:rsidRPr="00B75F99" w:rsidRDefault="00E22CDA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ПОГОДЖЕНО</w:t>
            </w:r>
          </w:p>
          <w:p w14:paraId="1F00563B" w14:textId="77777777" w:rsidR="00B7184E" w:rsidRPr="00B75F99" w:rsidRDefault="00B7184E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3076" w:type="dxa"/>
          </w:tcPr>
          <w:p w14:paraId="6AF8D3EC" w14:textId="77777777" w:rsidR="00B7184E" w:rsidRPr="00B75F99" w:rsidRDefault="00B7184E" w:rsidP="00B75F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669BCC29" w14:textId="77777777" w:rsidTr="004B4D7C">
        <w:tc>
          <w:tcPr>
            <w:tcW w:w="6462" w:type="dxa"/>
          </w:tcPr>
          <w:p w14:paraId="44C41ED1" w14:textId="5566628E" w:rsidR="00B7184E" w:rsidRPr="00B75F99" w:rsidRDefault="00E22CDA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bookmarkStart w:id="3" w:name="_Hlk162257114"/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Перший заступник міського голови</w:t>
            </w:r>
          </w:p>
        </w:tc>
        <w:tc>
          <w:tcPr>
            <w:tcW w:w="5128" w:type="dxa"/>
            <w:gridSpan w:val="2"/>
          </w:tcPr>
          <w:p w14:paraId="1130685E" w14:textId="2150D0E1" w:rsidR="00E22CDA" w:rsidRDefault="00E93E40" w:rsidP="00E93E40">
            <w:pPr>
              <w:tabs>
                <w:tab w:val="left" w:pos="1293"/>
              </w:tabs>
              <w:suppressAutoHyphens/>
              <w:spacing w:after="0" w:line="240" w:lineRule="auto"/>
              <w:ind w:left="1190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Олександр ЛИСЕНКО</w:t>
            </w:r>
          </w:p>
          <w:p w14:paraId="3D5910EC" w14:textId="77777777" w:rsidR="00B7184E" w:rsidRDefault="00B7184E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3488290E" w14:textId="77777777" w:rsidR="00E22CDA" w:rsidRPr="00B75F99" w:rsidRDefault="00E22CDA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0FA1AB80" w14:textId="77777777" w:rsidTr="004B4D7C">
        <w:tc>
          <w:tcPr>
            <w:tcW w:w="6462" w:type="dxa"/>
          </w:tcPr>
          <w:tbl>
            <w:tblPr>
              <w:tblW w:w="6425" w:type="dxa"/>
              <w:tblLook w:val="00A0" w:firstRow="1" w:lastRow="0" w:firstColumn="1" w:lastColumn="0" w:noHBand="0" w:noVBand="0"/>
            </w:tblPr>
            <w:tblGrid>
              <w:gridCol w:w="4678"/>
              <w:gridCol w:w="1747"/>
            </w:tblGrid>
            <w:tr w:rsidR="00E93E40" w:rsidRPr="00B75F99" w14:paraId="4594757B" w14:textId="77777777" w:rsidTr="00E93E40">
              <w:tc>
                <w:tcPr>
                  <w:tcW w:w="4678" w:type="dxa"/>
                </w:tcPr>
                <w:bookmarkEnd w:id="3"/>
                <w:p w14:paraId="1B726111" w14:textId="24D44182" w:rsidR="00E22CDA" w:rsidRPr="00B75F99" w:rsidRDefault="00E22CDA" w:rsidP="00E93E40">
                  <w:pPr>
                    <w:suppressAutoHyphens/>
                    <w:spacing w:after="0" w:line="240" w:lineRule="auto"/>
                    <w:ind w:left="1134" w:right="-245"/>
                    <w:jc w:val="both"/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</w:pPr>
                  <w:r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  <w:t>З</w:t>
                  </w:r>
                  <w:r w:rsidRPr="00B75F99"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  <w:t>аступник</w:t>
                  </w:r>
                  <w:r w:rsidR="00E93E40"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  <w:t xml:space="preserve"> </w:t>
                  </w:r>
                  <w:r w:rsidRPr="00B75F99"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  <w:t xml:space="preserve">міського </w:t>
                  </w:r>
                  <w:r w:rsidR="00E93E40"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  <w:t>голови</w:t>
                  </w:r>
                </w:p>
              </w:tc>
              <w:tc>
                <w:tcPr>
                  <w:tcW w:w="1747" w:type="dxa"/>
                </w:tcPr>
                <w:p w14:paraId="01416A37" w14:textId="56ED6356" w:rsidR="00E22CDA" w:rsidRPr="00B75F99" w:rsidRDefault="00E93E40" w:rsidP="00E93E40">
                  <w:pPr>
                    <w:suppressAutoHyphens/>
                    <w:spacing w:after="0" w:line="240" w:lineRule="auto"/>
                    <w:ind w:left="-582"/>
                    <w:jc w:val="both"/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</w:pPr>
                  <w:r w:rsidRPr="00B75F99">
                    <w:rPr>
                      <w:rFonts w:ascii="Times New Roman" w:hAnsi="Times New Roman" w:cs="Times New Roman CYR"/>
                      <w:sz w:val="28"/>
                      <w:szCs w:val="28"/>
                      <w:lang w:val="uk-UA" w:eastAsia="ar-SA"/>
                    </w:rPr>
                    <w:t>г</w:t>
                  </w:r>
                </w:p>
              </w:tc>
            </w:tr>
          </w:tbl>
          <w:p w14:paraId="481899F7" w14:textId="77777777" w:rsidR="00E93E40" w:rsidRDefault="004B4D7C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</w:p>
          <w:p w14:paraId="01F42514" w14:textId="72D76587" w:rsidR="00B7184E" w:rsidRPr="00B75F99" w:rsidRDefault="00E93E40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Юридичний відділ</w:t>
            </w:r>
          </w:p>
          <w:p w14:paraId="0E3F1E20" w14:textId="77777777" w:rsidR="00B7184E" w:rsidRDefault="00B7184E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14:paraId="26736B66" w14:textId="7B4F672F" w:rsidR="00C63F71" w:rsidRDefault="004B4D7C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C63F71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Начальник управління </w:t>
            </w:r>
            <w:r w:rsidR="00C63F71" w:rsidRPr="00C63F71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житлово-</w:t>
            </w:r>
          </w:p>
          <w:p w14:paraId="34EBF442" w14:textId="30BB3DB4" w:rsidR="00C63F71" w:rsidRPr="00B75F99" w:rsidRDefault="004B4D7C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C63F71" w:rsidRPr="00C63F71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комунального господарства </w:t>
            </w:r>
          </w:p>
          <w:p w14:paraId="5B065766" w14:textId="77777777" w:rsidR="00B7184E" w:rsidRPr="00B75F99" w:rsidRDefault="00B7184E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5128" w:type="dxa"/>
            <w:gridSpan w:val="2"/>
          </w:tcPr>
          <w:p w14:paraId="2EEE08E4" w14:textId="62242FF6" w:rsidR="00E22CDA" w:rsidRDefault="00E93E40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E22CDA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Богдан ДУБОВСЬКИЙ</w:t>
            </w:r>
          </w:p>
          <w:p w14:paraId="242DE419" w14:textId="77777777" w:rsidR="00E93E40" w:rsidRDefault="00E93E40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14:paraId="1D53D294" w14:textId="3469F96B" w:rsidR="00B7184E" w:rsidRDefault="00E93E40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Оксана СІЛКО</w:t>
            </w:r>
          </w:p>
          <w:p w14:paraId="33C2282C" w14:textId="77777777" w:rsidR="00B7184E" w:rsidRDefault="00B7184E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14:paraId="469E55A0" w14:textId="77777777" w:rsidR="00C250A1" w:rsidRDefault="00C250A1" w:rsidP="00E93E40">
            <w:pPr>
              <w:suppressAutoHyphens/>
              <w:spacing w:after="0" w:line="240" w:lineRule="auto"/>
              <w:ind w:left="1293" w:right="-89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  <w:p w14:paraId="2330510A" w14:textId="1AE10C37" w:rsidR="00B7184E" w:rsidRPr="00B75F99" w:rsidRDefault="00C63F71" w:rsidP="00E93E40">
            <w:pPr>
              <w:suppressAutoHyphens/>
              <w:spacing w:after="0" w:line="240" w:lineRule="auto"/>
              <w:ind w:left="1293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Євген</w:t>
            </w:r>
            <w:r w:rsidR="000717A6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>ій АВРАМЕНКО</w:t>
            </w:r>
            <w:r w:rsidR="00B7184E" w:rsidRPr="00B75F99"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B7184E" w:rsidRPr="00854658" w14:paraId="25CEDAF8" w14:textId="77777777" w:rsidTr="004B4D7C">
        <w:tc>
          <w:tcPr>
            <w:tcW w:w="6462" w:type="dxa"/>
          </w:tcPr>
          <w:p w14:paraId="483D1030" w14:textId="77777777" w:rsidR="00B7184E" w:rsidRPr="00B75F99" w:rsidRDefault="00B7184E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5128" w:type="dxa"/>
            <w:gridSpan w:val="2"/>
          </w:tcPr>
          <w:p w14:paraId="69A2CE3D" w14:textId="77777777" w:rsidR="00B7184E" w:rsidRPr="00B75F99" w:rsidRDefault="00B7184E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ar-SA"/>
              </w:rPr>
            </w:pPr>
          </w:p>
        </w:tc>
      </w:tr>
      <w:tr w:rsidR="00B7184E" w:rsidRPr="00854658" w14:paraId="26AF672D" w14:textId="77777777" w:rsidTr="004B4D7C">
        <w:tc>
          <w:tcPr>
            <w:tcW w:w="6462" w:type="dxa"/>
          </w:tcPr>
          <w:p w14:paraId="0BB329A6" w14:textId="499BB8C0" w:rsidR="00B7184E" w:rsidRPr="00B75F99" w:rsidRDefault="00101ED3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="00B7184E"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 xml:space="preserve">з питань цивільного </w:t>
            </w:r>
          </w:p>
          <w:p w14:paraId="735178B4" w14:textId="340E29F7" w:rsidR="00B7184E" w:rsidRPr="00B75F99" w:rsidRDefault="00101ED3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="00B7184E" w:rsidRPr="00B75F99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 w:eastAsia="ar-SA"/>
              </w:rPr>
              <w:t>захисту та оборонної роботи</w:t>
            </w:r>
          </w:p>
        </w:tc>
        <w:tc>
          <w:tcPr>
            <w:tcW w:w="5128" w:type="dxa"/>
            <w:gridSpan w:val="2"/>
          </w:tcPr>
          <w:p w14:paraId="17908276" w14:textId="77777777" w:rsidR="00B7184E" w:rsidRPr="00B75F99" w:rsidRDefault="00B7184E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1DE9A017" w14:textId="2A75F5A8" w:rsidR="00B7184E" w:rsidRPr="00B75F99" w:rsidRDefault="00E93E40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B75F99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Юрій ЛАГУНОВ</w:t>
            </w:r>
          </w:p>
        </w:tc>
      </w:tr>
      <w:tr w:rsidR="00B7184E" w:rsidRPr="00B75F99" w14:paraId="1E9D39A9" w14:textId="77777777" w:rsidTr="004B4D7C">
        <w:tc>
          <w:tcPr>
            <w:tcW w:w="6462" w:type="dxa"/>
          </w:tcPr>
          <w:p w14:paraId="3215F480" w14:textId="77777777" w:rsidR="00B7184E" w:rsidRDefault="00B7184E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0F51B376" w14:textId="760B8C31" w:rsidR="00B7184E" w:rsidRPr="00D42701" w:rsidRDefault="00101ED3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Начальник відділу </w:t>
            </w:r>
          </w:p>
          <w:p w14:paraId="4C5E6AFE" w14:textId="1E6CAD71" w:rsidR="00B7184E" w:rsidRPr="00D42701" w:rsidRDefault="00101ED3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</w:t>
            </w:r>
            <w:r w:rsidR="00B7184E"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бухгалтерського обліку та звітності</w:t>
            </w:r>
          </w:p>
          <w:p w14:paraId="5D3B63CB" w14:textId="77777777" w:rsidR="00B7184E" w:rsidRPr="00D42701" w:rsidRDefault="00B7184E" w:rsidP="004B4D7C">
            <w:pPr>
              <w:suppressAutoHyphens/>
              <w:spacing w:after="0" w:line="240" w:lineRule="auto"/>
              <w:ind w:left="1134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</w:tc>
        <w:tc>
          <w:tcPr>
            <w:tcW w:w="5128" w:type="dxa"/>
            <w:gridSpan w:val="2"/>
          </w:tcPr>
          <w:p w14:paraId="4A705490" w14:textId="77777777" w:rsidR="00B7184E" w:rsidRPr="00D42701" w:rsidRDefault="00B7184E" w:rsidP="004B4D7C">
            <w:pPr>
              <w:suppressAutoHyphens/>
              <w:spacing w:after="0" w:line="240" w:lineRule="auto"/>
              <w:ind w:left="1190" w:right="-891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</w:p>
          <w:p w14:paraId="5268EEC7" w14:textId="0A5DEF13" w:rsidR="00B7184E" w:rsidRPr="00D42701" w:rsidRDefault="00E93E40" w:rsidP="00E93E40">
            <w:pPr>
              <w:suppressAutoHyphens/>
              <w:spacing w:after="0" w:line="240" w:lineRule="auto"/>
              <w:ind w:left="1473" w:right="-891" w:hanging="283"/>
              <w:jc w:val="both"/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 xml:space="preserve">  </w:t>
            </w:r>
            <w:r w:rsidR="00B7184E" w:rsidRPr="00D42701">
              <w:rPr>
                <w:rFonts w:ascii="Times New Roman" w:hAnsi="Times New Roman" w:cs="Times New Roman CYR"/>
                <w:sz w:val="28"/>
                <w:szCs w:val="28"/>
                <w:lang w:val="uk-UA" w:eastAsia="ar-SA"/>
              </w:rPr>
              <w:t>Леся ЧЕМЕРИС</w:t>
            </w:r>
          </w:p>
        </w:tc>
      </w:tr>
    </w:tbl>
    <w:p w14:paraId="4523553D" w14:textId="417F5C09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Додаток </w:t>
      </w:r>
    </w:p>
    <w:p w14:paraId="7789D5EE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до </w:t>
      </w:r>
      <w:r>
        <w:rPr>
          <w:rFonts w:ascii="Times New Roman CYR" w:hAnsi="Times New Roman CYR" w:cs="Times New Roman CYR"/>
          <w:sz w:val="24"/>
          <w:szCs w:val="24"/>
          <w:lang w:val="uk-UA" w:eastAsia="ar-SA"/>
        </w:rPr>
        <w:t xml:space="preserve">рішення виконавчого комітету </w:t>
      </w:r>
    </w:p>
    <w:p w14:paraId="7DE10451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</w:p>
    <w:p w14:paraId="3C6F972E" w14:textId="52A5D873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670"/>
        <w:jc w:val="both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>від____</w:t>
      </w:r>
      <w:r w:rsidR="006E5075">
        <w:rPr>
          <w:rFonts w:ascii="Times New Roman CYR" w:hAnsi="Times New Roman CYR" w:cs="Times New Roman CYR"/>
          <w:sz w:val="24"/>
          <w:szCs w:val="24"/>
          <w:u w:val="single"/>
          <w:lang w:val="uk-UA" w:eastAsia="ar-SA"/>
        </w:rPr>
        <w:t>28.03.2024</w:t>
      </w: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>___ №__</w:t>
      </w:r>
      <w:r w:rsidR="006E5075">
        <w:rPr>
          <w:rFonts w:ascii="Times New Roman CYR" w:hAnsi="Times New Roman CYR" w:cs="Times New Roman CYR"/>
          <w:sz w:val="24"/>
          <w:szCs w:val="24"/>
          <w:u w:val="single"/>
          <w:lang w:val="uk-UA" w:eastAsia="ar-SA"/>
        </w:rPr>
        <w:t>155</w:t>
      </w:r>
      <w:r w:rsidRPr="00854658">
        <w:rPr>
          <w:rFonts w:ascii="Times New Roman CYR" w:hAnsi="Times New Roman CYR" w:cs="Times New Roman CYR"/>
          <w:sz w:val="24"/>
          <w:szCs w:val="24"/>
          <w:lang w:val="uk-UA" w:eastAsia="ar-SA"/>
        </w:rPr>
        <w:t>__</w:t>
      </w:r>
    </w:p>
    <w:p w14:paraId="20078E03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ind w:left="5529"/>
        <w:jc w:val="both"/>
        <w:rPr>
          <w:rFonts w:ascii="Times New Roman CYR" w:hAnsi="Times New Roman CYR" w:cs="Times New Roman CYR"/>
          <w:sz w:val="16"/>
          <w:szCs w:val="16"/>
          <w:lang w:val="uk-UA" w:eastAsia="ar-SA"/>
        </w:rPr>
      </w:pPr>
    </w:p>
    <w:p w14:paraId="5CDFDBCF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1300826C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15982422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Перелік </w:t>
      </w:r>
      <w:r w:rsidR="009E6E9D">
        <w:rPr>
          <w:rFonts w:ascii="Times New Roman CYR" w:hAnsi="Times New Roman CYR" w:cs="Times New Roman CYR"/>
          <w:sz w:val="28"/>
          <w:szCs w:val="28"/>
          <w:lang w:val="uk-UA" w:eastAsia="ar-SA"/>
        </w:rPr>
        <w:t>матеріальних цінностей</w:t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, що передаються </w:t>
      </w:r>
    </w:p>
    <w:p w14:paraId="08AED6FD" w14:textId="77777777" w:rsidR="009E6E9D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 xml:space="preserve">управлінню </w:t>
      </w:r>
      <w:r w:rsidR="009E6E9D" w:rsidRPr="009E6E9D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житлово-комунального господарства</w:t>
      </w:r>
      <w:r w:rsidR="009E6E9D" w:rsidRPr="009E6E9D">
        <w:t xml:space="preserve"> </w:t>
      </w:r>
      <w:r w:rsidR="009E6E9D" w:rsidRPr="009E6E9D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 xml:space="preserve">виконавчого комітету </w:t>
      </w:r>
    </w:p>
    <w:p w14:paraId="367A68F3" w14:textId="77777777" w:rsidR="00B7184E" w:rsidRPr="00854658" w:rsidRDefault="009E6E9D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</w:pPr>
      <w:r w:rsidRPr="009E6E9D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міської</w:t>
      </w:r>
      <w:r w:rsidRPr="009E6E9D">
        <w:t xml:space="preserve"> </w:t>
      </w:r>
      <w:r w:rsidRPr="009E6E9D">
        <w:rPr>
          <w:rFonts w:ascii="Times New Roman CYR" w:hAnsi="Times New Roman CYR" w:cs="Times New Roman CYR"/>
          <w:color w:val="1C1C1C"/>
          <w:sz w:val="28"/>
          <w:szCs w:val="28"/>
          <w:lang w:val="uk-UA" w:eastAsia="ar-SA"/>
        </w:rPr>
        <w:t>ради</w:t>
      </w:r>
    </w:p>
    <w:p w14:paraId="1118FF3B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4"/>
        <w:gridCol w:w="4817"/>
        <w:gridCol w:w="990"/>
        <w:gridCol w:w="994"/>
        <w:gridCol w:w="1303"/>
        <w:gridCol w:w="1266"/>
      </w:tblGrid>
      <w:tr w:rsidR="00B7184E" w:rsidRPr="00854658" w14:paraId="4B084E11" w14:textId="77777777" w:rsidTr="00B275AF">
        <w:trPr>
          <w:trHeight w:val="246"/>
        </w:trPr>
        <w:tc>
          <w:tcPr>
            <w:tcW w:w="246" w:type="pct"/>
          </w:tcPr>
          <w:p w14:paraId="070442D1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>№</w:t>
            </w:r>
          </w:p>
        </w:tc>
        <w:tc>
          <w:tcPr>
            <w:tcW w:w="2484" w:type="pct"/>
          </w:tcPr>
          <w:p w14:paraId="4984113C" w14:textId="77777777" w:rsidR="00B7184E" w:rsidRPr="00854658" w:rsidRDefault="009E6E9D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18"/>
                <w:lang w:val="uk-UA" w:eastAsia="ar-SA"/>
              </w:rPr>
              <w:t>Найменування</w:t>
            </w:r>
            <w:r w:rsidR="00B7184E" w:rsidRPr="00854658">
              <w:rPr>
                <w:rFonts w:ascii="Times New Roman" w:hAnsi="Times New Roman"/>
                <w:sz w:val="28"/>
                <w:szCs w:val="18"/>
                <w:lang w:val="uk-UA" w:eastAsia="ar-SA"/>
              </w:rPr>
              <w:t xml:space="preserve"> </w:t>
            </w:r>
          </w:p>
        </w:tc>
        <w:tc>
          <w:tcPr>
            <w:tcW w:w="522" w:type="pct"/>
          </w:tcPr>
          <w:p w14:paraId="6A96054F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Од. ви-міру</w:t>
            </w:r>
          </w:p>
        </w:tc>
        <w:tc>
          <w:tcPr>
            <w:tcW w:w="524" w:type="pct"/>
          </w:tcPr>
          <w:p w14:paraId="185691BA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Кіль-кість</w:t>
            </w:r>
          </w:p>
        </w:tc>
        <w:tc>
          <w:tcPr>
            <w:tcW w:w="681" w:type="pct"/>
          </w:tcPr>
          <w:p w14:paraId="4C2140DF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Ціна за одини-</w:t>
            </w:r>
          </w:p>
          <w:p w14:paraId="32C27C9C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 xml:space="preserve">цю, грн. </w:t>
            </w:r>
          </w:p>
        </w:tc>
        <w:tc>
          <w:tcPr>
            <w:tcW w:w="542" w:type="pct"/>
          </w:tcPr>
          <w:p w14:paraId="6A333F17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18"/>
                <w:lang w:val="uk-UA" w:eastAsia="ar-SA"/>
              </w:rPr>
              <w:t>Сума, грн.</w:t>
            </w:r>
          </w:p>
        </w:tc>
      </w:tr>
      <w:tr w:rsidR="00B7184E" w:rsidRPr="00854658" w14:paraId="7066C6D3" w14:textId="77777777" w:rsidTr="00B275AF">
        <w:trPr>
          <w:trHeight w:val="263"/>
        </w:trPr>
        <w:tc>
          <w:tcPr>
            <w:tcW w:w="246" w:type="pct"/>
            <w:vAlign w:val="center"/>
          </w:tcPr>
          <w:p w14:paraId="18A7AD8E" w14:textId="77777777" w:rsidR="00B7184E" w:rsidRPr="00854658" w:rsidRDefault="00B7184E" w:rsidP="008546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1.</w:t>
            </w:r>
          </w:p>
        </w:tc>
        <w:tc>
          <w:tcPr>
            <w:tcW w:w="2484" w:type="pct"/>
          </w:tcPr>
          <w:p w14:paraId="73B9F015" w14:textId="6AECF53B" w:rsidR="00B7184E" w:rsidRPr="00854658" w:rsidRDefault="000037B3" w:rsidP="00C63F7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П</w:t>
            </w:r>
            <w:r w:rsidR="00C63F71" w:rsidRPr="00C63F71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рофнастил (профіль кровельний ПК-20 RAL/0,40)</w:t>
            </w:r>
          </w:p>
        </w:tc>
        <w:tc>
          <w:tcPr>
            <w:tcW w:w="522" w:type="pct"/>
            <w:vAlign w:val="center"/>
          </w:tcPr>
          <w:p w14:paraId="3F3C4B1E" w14:textId="77777777" w:rsidR="00B7184E" w:rsidRPr="00854658" w:rsidRDefault="00B7184E" w:rsidP="008546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 w:rsidRPr="00854658"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шт.</w:t>
            </w:r>
          </w:p>
        </w:tc>
        <w:tc>
          <w:tcPr>
            <w:tcW w:w="524" w:type="pct"/>
            <w:vAlign w:val="center"/>
          </w:tcPr>
          <w:p w14:paraId="071A908C" w14:textId="77777777" w:rsidR="00B7184E" w:rsidRPr="00C63F71" w:rsidRDefault="00C63F71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200</w:t>
            </w:r>
          </w:p>
        </w:tc>
        <w:tc>
          <w:tcPr>
            <w:tcW w:w="681" w:type="pct"/>
            <w:vAlign w:val="center"/>
          </w:tcPr>
          <w:p w14:paraId="21280BC0" w14:textId="77777777" w:rsidR="00B7184E" w:rsidRPr="00C63F71" w:rsidRDefault="00C63F71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439,95</w:t>
            </w:r>
          </w:p>
        </w:tc>
        <w:tc>
          <w:tcPr>
            <w:tcW w:w="542" w:type="pct"/>
            <w:vAlign w:val="center"/>
          </w:tcPr>
          <w:p w14:paraId="185783C4" w14:textId="77777777" w:rsidR="00B7184E" w:rsidRPr="00854658" w:rsidRDefault="00C63F71" w:rsidP="00854658">
            <w:pPr>
              <w:tabs>
                <w:tab w:val="left" w:pos="651"/>
                <w:tab w:val="left" w:pos="42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 w:eastAsia="ar-SA"/>
              </w:rPr>
              <w:t>87990,00</w:t>
            </w:r>
          </w:p>
        </w:tc>
      </w:tr>
    </w:tbl>
    <w:p w14:paraId="31E67794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14:paraId="71862408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42213ABF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0FD78456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</w:p>
    <w:p w14:paraId="59FC8DA4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Перший заступник </w:t>
      </w:r>
    </w:p>
    <w:p w14:paraId="48D2A179" w14:textId="77777777" w:rsidR="00B7184E" w:rsidRPr="00854658" w:rsidRDefault="00B7184E" w:rsidP="00854658">
      <w:pPr>
        <w:tabs>
          <w:tab w:val="left" w:pos="3135"/>
        </w:tabs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 w:eastAsia="ar-SA"/>
        </w:rPr>
      </w:pP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>міського голови</w:t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</w:r>
      <w:r w:rsidRPr="00854658">
        <w:rPr>
          <w:rFonts w:ascii="Times New Roman CYR" w:hAnsi="Times New Roman CYR" w:cs="Times New Roman CYR"/>
          <w:sz w:val="28"/>
          <w:szCs w:val="28"/>
          <w:lang w:val="uk-UA" w:eastAsia="ar-SA"/>
        </w:rPr>
        <w:tab/>
        <w:t>Олександр ЛИСЕНКО</w:t>
      </w:r>
    </w:p>
    <w:p w14:paraId="53897114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AC3E91A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8D2664F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AABB2B4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17F35A3E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DD9AE80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3084442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F2F7735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AFD2749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CD8FF40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BC50B05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144B7AE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4447413D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C9E8F62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69EFA02E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28E0EF09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83EFC71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03676288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303BA8F7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7BCDCFFD" w14:textId="77777777" w:rsidR="00B7184E" w:rsidRPr="00854658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</w:p>
    <w:p w14:paraId="564C7F22" w14:textId="77777777" w:rsidR="000037B3" w:rsidRDefault="000037B3" w:rsidP="00854658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  <w:lang w:val="uk-UA" w:eastAsia="ar-SA"/>
        </w:rPr>
      </w:pPr>
    </w:p>
    <w:p w14:paraId="17F5E35D" w14:textId="77777777" w:rsidR="000037B3" w:rsidRDefault="000037B3" w:rsidP="00854658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  <w:lang w:val="uk-UA" w:eastAsia="ar-SA"/>
        </w:rPr>
      </w:pPr>
    </w:p>
    <w:p w14:paraId="1E1228B6" w14:textId="77777777" w:rsidR="000037B3" w:rsidRDefault="000037B3" w:rsidP="00854658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  <w:lang w:val="uk-UA" w:eastAsia="ar-SA"/>
        </w:rPr>
      </w:pPr>
    </w:p>
    <w:p w14:paraId="46C3EF39" w14:textId="77777777" w:rsidR="000037B3" w:rsidRDefault="000037B3" w:rsidP="00854658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  <w:lang w:val="uk-UA" w:eastAsia="ar-SA"/>
        </w:rPr>
      </w:pPr>
    </w:p>
    <w:p w14:paraId="21B108F5" w14:textId="39B097FF" w:rsidR="00B7184E" w:rsidRPr="00DC7BA3" w:rsidRDefault="00B7184E" w:rsidP="00854658">
      <w:pPr>
        <w:suppressAutoHyphens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 w:eastAsia="ar-SA"/>
        </w:rPr>
      </w:pPr>
      <w:r w:rsidRPr="00DC7BA3">
        <w:rPr>
          <w:rFonts w:ascii="Times New Roman" w:hAnsi="Times New Roman" w:cs="Times New Roman CYR"/>
          <w:sz w:val="24"/>
          <w:szCs w:val="24"/>
          <w:lang w:val="uk-UA" w:eastAsia="ar-SA"/>
        </w:rPr>
        <w:t>Леся ЧЕМЕРИС</w:t>
      </w:r>
    </w:p>
    <w:sectPr w:rsidR="00B7184E" w:rsidRPr="00DC7BA3" w:rsidSect="00EB758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9EDA" w14:textId="77777777" w:rsidR="00EB7588" w:rsidRDefault="00EB7588" w:rsidP="004B4D7C">
      <w:pPr>
        <w:spacing w:after="0" w:line="240" w:lineRule="auto"/>
      </w:pPr>
      <w:r>
        <w:separator/>
      </w:r>
    </w:p>
  </w:endnote>
  <w:endnote w:type="continuationSeparator" w:id="0">
    <w:p w14:paraId="243D456F" w14:textId="77777777" w:rsidR="00EB7588" w:rsidRDefault="00EB7588" w:rsidP="004B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665C" w14:textId="77777777" w:rsidR="00EB7588" w:rsidRDefault="00EB7588" w:rsidP="004B4D7C">
      <w:pPr>
        <w:spacing w:after="0" w:line="240" w:lineRule="auto"/>
      </w:pPr>
      <w:r>
        <w:separator/>
      </w:r>
    </w:p>
  </w:footnote>
  <w:footnote w:type="continuationSeparator" w:id="0">
    <w:p w14:paraId="4D1F6D4C" w14:textId="77777777" w:rsidR="00EB7588" w:rsidRDefault="00EB7588" w:rsidP="004B4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331525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113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37B3"/>
    <w:rsid w:val="00013F28"/>
    <w:rsid w:val="000153E3"/>
    <w:rsid w:val="000419C5"/>
    <w:rsid w:val="00051B2E"/>
    <w:rsid w:val="00052BFF"/>
    <w:rsid w:val="00052C25"/>
    <w:rsid w:val="00056520"/>
    <w:rsid w:val="000669EB"/>
    <w:rsid w:val="000717A6"/>
    <w:rsid w:val="00077EDA"/>
    <w:rsid w:val="00082EA1"/>
    <w:rsid w:val="00087A96"/>
    <w:rsid w:val="00092AE3"/>
    <w:rsid w:val="000A01F2"/>
    <w:rsid w:val="000A1477"/>
    <w:rsid w:val="000B1AC4"/>
    <w:rsid w:val="000B1DFB"/>
    <w:rsid w:val="000B1EAF"/>
    <w:rsid w:val="000B2059"/>
    <w:rsid w:val="000B7A6C"/>
    <w:rsid w:val="000D7C2D"/>
    <w:rsid w:val="000E2C42"/>
    <w:rsid w:val="000E4C49"/>
    <w:rsid w:val="000E7CB3"/>
    <w:rsid w:val="000F25EE"/>
    <w:rsid w:val="000F31F4"/>
    <w:rsid w:val="000F60DA"/>
    <w:rsid w:val="00101ED3"/>
    <w:rsid w:val="00105BC0"/>
    <w:rsid w:val="00115669"/>
    <w:rsid w:val="00122C83"/>
    <w:rsid w:val="001353C5"/>
    <w:rsid w:val="001360FD"/>
    <w:rsid w:val="00142A36"/>
    <w:rsid w:val="00147C41"/>
    <w:rsid w:val="001559C6"/>
    <w:rsid w:val="00162C2B"/>
    <w:rsid w:val="00170C75"/>
    <w:rsid w:val="001724D8"/>
    <w:rsid w:val="00175D8E"/>
    <w:rsid w:val="00176D4A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E342E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68FE"/>
    <w:rsid w:val="002F7EFC"/>
    <w:rsid w:val="00301276"/>
    <w:rsid w:val="00301D08"/>
    <w:rsid w:val="00314E49"/>
    <w:rsid w:val="0032133C"/>
    <w:rsid w:val="003244B2"/>
    <w:rsid w:val="003409C0"/>
    <w:rsid w:val="00342D95"/>
    <w:rsid w:val="003566FC"/>
    <w:rsid w:val="003574E4"/>
    <w:rsid w:val="003625B4"/>
    <w:rsid w:val="003713E4"/>
    <w:rsid w:val="00373E38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929B2"/>
    <w:rsid w:val="004B09BC"/>
    <w:rsid w:val="004B4D7C"/>
    <w:rsid w:val="004C2AEB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66DC"/>
    <w:rsid w:val="005905B3"/>
    <w:rsid w:val="0059362F"/>
    <w:rsid w:val="00597DAE"/>
    <w:rsid w:val="005A03B7"/>
    <w:rsid w:val="005A1DBC"/>
    <w:rsid w:val="005A784B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26B5"/>
    <w:rsid w:val="00633501"/>
    <w:rsid w:val="00634837"/>
    <w:rsid w:val="0063718A"/>
    <w:rsid w:val="006411BC"/>
    <w:rsid w:val="00642DEE"/>
    <w:rsid w:val="0065089B"/>
    <w:rsid w:val="00652EE4"/>
    <w:rsid w:val="00653F8C"/>
    <w:rsid w:val="006555CF"/>
    <w:rsid w:val="00657A23"/>
    <w:rsid w:val="00665840"/>
    <w:rsid w:val="00666CE3"/>
    <w:rsid w:val="00672714"/>
    <w:rsid w:val="00674BA6"/>
    <w:rsid w:val="006800CC"/>
    <w:rsid w:val="006946A0"/>
    <w:rsid w:val="006A026D"/>
    <w:rsid w:val="006A0288"/>
    <w:rsid w:val="006D0295"/>
    <w:rsid w:val="006D28E9"/>
    <w:rsid w:val="006E5075"/>
    <w:rsid w:val="006F021B"/>
    <w:rsid w:val="006F3317"/>
    <w:rsid w:val="006F390E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54658"/>
    <w:rsid w:val="00862291"/>
    <w:rsid w:val="00862CD6"/>
    <w:rsid w:val="008641AC"/>
    <w:rsid w:val="00864899"/>
    <w:rsid w:val="00871F0D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6CD1"/>
    <w:rsid w:val="00914DF6"/>
    <w:rsid w:val="00925358"/>
    <w:rsid w:val="0093024F"/>
    <w:rsid w:val="00931020"/>
    <w:rsid w:val="0095205C"/>
    <w:rsid w:val="00954348"/>
    <w:rsid w:val="00954F29"/>
    <w:rsid w:val="00955015"/>
    <w:rsid w:val="00963220"/>
    <w:rsid w:val="00980C3D"/>
    <w:rsid w:val="009A0D3C"/>
    <w:rsid w:val="009A116C"/>
    <w:rsid w:val="009A1796"/>
    <w:rsid w:val="009A7EC7"/>
    <w:rsid w:val="009B30DE"/>
    <w:rsid w:val="009B3266"/>
    <w:rsid w:val="009C21E0"/>
    <w:rsid w:val="009C61BE"/>
    <w:rsid w:val="009D0E61"/>
    <w:rsid w:val="009D1FAF"/>
    <w:rsid w:val="009E6E9D"/>
    <w:rsid w:val="009E7ED7"/>
    <w:rsid w:val="009F44AC"/>
    <w:rsid w:val="00A00B3E"/>
    <w:rsid w:val="00A061CD"/>
    <w:rsid w:val="00A07590"/>
    <w:rsid w:val="00A11CC4"/>
    <w:rsid w:val="00A20A5F"/>
    <w:rsid w:val="00A25E7C"/>
    <w:rsid w:val="00A27498"/>
    <w:rsid w:val="00A32DB6"/>
    <w:rsid w:val="00A376D7"/>
    <w:rsid w:val="00A50450"/>
    <w:rsid w:val="00A532E8"/>
    <w:rsid w:val="00A63FA4"/>
    <w:rsid w:val="00A72CF1"/>
    <w:rsid w:val="00A879EF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F575D"/>
    <w:rsid w:val="00AF5BA7"/>
    <w:rsid w:val="00B03F2F"/>
    <w:rsid w:val="00B0484A"/>
    <w:rsid w:val="00B2524F"/>
    <w:rsid w:val="00B275AF"/>
    <w:rsid w:val="00B40AFE"/>
    <w:rsid w:val="00B43FEA"/>
    <w:rsid w:val="00B44CCA"/>
    <w:rsid w:val="00B55B24"/>
    <w:rsid w:val="00B63BF8"/>
    <w:rsid w:val="00B7184E"/>
    <w:rsid w:val="00B75F99"/>
    <w:rsid w:val="00B8049F"/>
    <w:rsid w:val="00B84440"/>
    <w:rsid w:val="00BA0468"/>
    <w:rsid w:val="00BB2D90"/>
    <w:rsid w:val="00BC49A1"/>
    <w:rsid w:val="00BC5414"/>
    <w:rsid w:val="00BD0D70"/>
    <w:rsid w:val="00BE0DC4"/>
    <w:rsid w:val="00BF0547"/>
    <w:rsid w:val="00BF0674"/>
    <w:rsid w:val="00BF2F59"/>
    <w:rsid w:val="00BF4812"/>
    <w:rsid w:val="00C00077"/>
    <w:rsid w:val="00C02B9A"/>
    <w:rsid w:val="00C052B0"/>
    <w:rsid w:val="00C2437F"/>
    <w:rsid w:val="00C250A1"/>
    <w:rsid w:val="00C41795"/>
    <w:rsid w:val="00C445FB"/>
    <w:rsid w:val="00C531A0"/>
    <w:rsid w:val="00C54600"/>
    <w:rsid w:val="00C63F71"/>
    <w:rsid w:val="00C711F1"/>
    <w:rsid w:val="00C721BC"/>
    <w:rsid w:val="00C860D1"/>
    <w:rsid w:val="00C93F51"/>
    <w:rsid w:val="00C9487D"/>
    <w:rsid w:val="00CA2226"/>
    <w:rsid w:val="00CC3BE2"/>
    <w:rsid w:val="00CD0562"/>
    <w:rsid w:val="00CD5A98"/>
    <w:rsid w:val="00CD74F0"/>
    <w:rsid w:val="00CE1D94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2701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C7BA3"/>
    <w:rsid w:val="00DD01E3"/>
    <w:rsid w:val="00DD64F0"/>
    <w:rsid w:val="00DE3515"/>
    <w:rsid w:val="00DF0842"/>
    <w:rsid w:val="00DF65AD"/>
    <w:rsid w:val="00E01A2B"/>
    <w:rsid w:val="00E03B93"/>
    <w:rsid w:val="00E057C2"/>
    <w:rsid w:val="00E16FAA"/>
    <w:rsid w:val="00E22CDA"/>
    <w:rsid w:val="00E22DE6"/>
    <w:rsid w:val="00E246CF"/>
    <w:rsid w:val="00E314AB"/>
    <w:rsid w:val="00E314DB"/>
    <w:rsid w:val="00E31676"/>
    <w:rsid w:val="00E41103"/>
    <w:rsid w:val="00E4648D"/>
    <w:rsid w:val="00E51CCF"/>
    <w:rsid w:val="00E52B24"/>
    <w:rsid w:val="00E5517F"/>
    <w:rsid w:val="00E575D5"/>
    <w:rsid w:val="00E57CB1"/>
    <w:rsid w:val="00E628B7"/>
    <w:rsid w:val="00E71A7C"/>
    <w:rsid w:val="00E76426"/>
    <w:rsid w:val="00E776DC"/>
    <w:rsid w:val="00E81B43"/>
    <w:rsid w:val="00E86886"/>
    <w:rsid w:val="00E91129"/>
    <w:rsid w:val="00E9226F"/>
    <w:rsid w:val="00E93E40"/>
    <w:rsid w:val="00EA07BF"/>
    <w:rsid w:val="00EA3FF4"/>
    <w:rsid w:val="00EA535F"/>
    <w:rsid w:val="00EA5BFD"/>
    <w:rsid w:val="00EB2DBD"/>
    <w:rsid w:val="00EB7588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5B3E"/>
    <w:rsid w:val="00F40A07"/>
    <w:rsid w:val="00F45381"/>
    <w:rsid w:val="00F52167"/>
    <w:rsid w:val="00F560E6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A1098"/>
  <w15:docId w15:val="{EC51C468-BFAC-4893-8AF5-EFFAE011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table" w:customStyle="1" w:styleId="1">
    <w:name w:val="Сетка таблицы1"/>
    <w:uiPriority w:val="99"/>
    <w:rsid w:val="0085465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locked/>
    <w:rsid w:val="0085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4D7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4B4D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B4D7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4B4D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2660-428B-4190-B291-A4B52260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11</cp:revision>
  <cp:lastPrinted>2024-03-25T12:54:00Z</cp:lastPrinted>
  <dcterms:created xsi:type="dcterms:W3CDTF">2023-11-14T16:05:00Z</dcterms:created>
  <dcterms:modified xsi:type="dcterms:W3CDTF">2024-04-02T06:31:00Z</dcterms:modified>
</cp:coreProperties>
</file>