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A8" w:rsidRPr="00BE1D8F" w:rsidRDefault="006014A8" w:rsidP="006014A8">
      <w:pPr>
        <w:tabs>
          <w:tab w:val="left" w:pos="6096"/>
        </w:tabs>
        <w:spacing w:after="200" w:line="276" w:lineRule="auto"/>
        <w:ind w:left="567"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A8" w:rsidRPr="00BE1D8F" w:rsidRDefault="006014A8" w:rsidP="006014A8">
      <w:pPr>
        <w:autoSpaceDE w:val="0"/>
        <w:autoSpaceDN w:val="0"/>
        <w:ind w:left="567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6014A8" w:rsidRPr="00BE1D8F" w:rsidRDefault="006014A8" w:rsidP="006014A8">
      <w:pPr>
        <w:autoSpaceDE w:val="0"/>
        <w:autoSpaceDN w:val="0"/>
        <w:ind w:left="567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6014A8" w:rsidRPr="00BE1D8F" w:rsidRDefault="006014A8" w:rsidP="006014A8">
      <w:pPr>
        <w:autoSpaceDE w:val="0"/>
        <w:autoSpaceDN w:val="0"/>
        <w:ind w:left="567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:rsidR="006014A8" w:rsidRPr="00BE1D8F" w:rsidRDefault="006014A8" w:rsidP="006014A8">
      <w:pPr>
        <w:autoSpaceDE w:val="0"/>
        <w:autoSpaceDN w:val="0"/>
        <w:ind w:left="567"/>
        <w:jc w:val="center"/>
        <w:rPr>
          <w:b/>
          <w:bCs/>
          <w:noProof/>
          <w:sz w:val="16"/>
          <w:szCs w:val="16"/>
          <w:lang w:val="uk-UA"/>
        </w:rPr>
      </w:pPr>
    </w:p>
    <w:p w:rsidR="006014A8" w:rsidRPr="00BE1D8F" w:rsidRDefault="006014A8" w:rsidP="006014A8">
      <w:pPr>
        <w:autoSpaceDE w:val="0"/>
        <w:autoSpaceDN w:val="0"/>
        <w:ind w:left="567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:rsidR="006014A8" w:rsidRPr="00BE1D8F" w:rsidRDefault="006014A8" w:rsidP="006014A8">
      <w:pPr>
        <w:tabs>
          <w:tab w:val="left" w:pos="6096"/>
        </w:tabs>
        <w:spacing w:after="200" w:line="276" w:lineRule="auto"/>
        <w:ind w:left="567" w:right="-7"/>
        <w:jc w:val="center"/>
        <w:rPr>
          <w:b/>
          <w:noProof/>
          <w:color w:val="000000"/>
          <w:sz w:val="28"/>
          <w:szCs w:val="28"/>
        </w:rPr>
      </w:pPr>
    </w:p>
    <w:p w:rsidR="006014A8" w:rsidRPr="00BE1D8F" w:rsidRDefault="006014A8" w:rsidP="006014A8">
      <w:pPr>
        <w:tabs>
          <w:tab w:val="left" w:pos="6096"/>
        </w:tabs>
        <w:spacing w:after="200" w:line="276" w:lineRule="auto"/>
        <w:ind w:left="567" w:right="-7"/>
        <w:rPr>
          <w:noProof/>
          <w:color w:val="000000"/>
          <w:sz w:val="28"/>
          <w:szCs w:val="28"/>
          <w:lang w:val="uk-UA"/>
        </w:rPr>
      </w:pPr>
    </w:p>
    <w:p w:rsidR="006014A8" w:rsidRPr="001D758E" w:rsidRDefault="004C7D6E" w:rsidP="006014A8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t>_</w:t>
      </w:r>
      <w:r>
        <w:rPr>
          <w:noProof/>
          <w:color w:val="000000"/>
          <w:sz w:val="28"/>
          <w:szCs w:val="28"/>
          <w:u w:val="single"/>
          <w:lang w:val="uk-UA"/>
        </w:rPr>
        <w:t>27.04.2023</w:t>
      </w:r>
      <w:r w:rsidR="006014A8">
        <w:rPr>
          <w:noProof/>
          <w:color w:val="000000"/>
          <w:sz w:val="28"/>
          <w:szCs w:val="28"/>
          <w:lang w:val="uk-UA"/>
        </w:rPr>
        <w:t>___</w:t>
      </w:r>
      <w:r w:rsidR="006014A8" w:rsidRPr="00BE1D8F">
        <w:rPr>
          <w:noProof/>
          <w:color w:val="000000"/>
          <w:sz w:val="28"/>
          <w:szCs w:val="28"/>
        </w:rPr>
        <w:t xml:space="preserve"> </w:t>
      </w:r>
      <w:r w:rsidR="006014A8" w:rsidRPr="00BE1D8F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</w:t>
      </w:r>
      <w:r w:rsidR="006014A8">
        <w:rPr>
          <w:noProof/>
          <w:color w:val="000000"/>
          <w:sz w:val="28"/>
          <w:szCs w:val="28"/>
          <w:lang w:val="uk-UA"/>
        </w:rPr>
        <w:t xml:space="preserve">             </w:t>
      </w:r>
      <w:r w:rsidR="006014A8" w:rsidRPr="00BE1D8F">
        <w:rPr>
          <w:noProof/>
          <w:color w:val="000000"/>
          <w:sz w:val="28"/>
          <w:szCs w:val="28"/>
        </w:rPr>
        <w:t xml:space="preserve">№ </w:t>
      </w:r>
      <w:r>
        <w:rPr>
          <w:noProof/>
          <w:color w:val="000000"/>
          <w:sz w:val="28"/>
          <w:szCs w:val="28"/>
          <w:lang w:val="uk-UA"/>
        </w:rPr>
        <w:t>__</w:t>
      </w:r>
      <w:r>
        <w:rPr>
          <w:noProof/>
          <w:color w:val="000000"/>
          <w:sz w:val="28"/>
          <w:szCs w:val="28"/>
          <w:u w:val="single"/>
          <w:lang w:val="uk-UA"/>
        </w:rPr>
        <w:t>179</w:t>
      </w:r>
      <w:r>
        <w:rPr>
          <w:noProof/>
          <w:color w:val="000000"/>
          <w:sz w:val="28"/>
          <w:szCs w:val="28"/>
          <w:lang w:val="uk-UA"/>
        </w:rPr>
        <w:t>__</w:t>
      </w:r>
    </w:p>
    <w:p w:rsidR="006014A8" w:rsidRPr="009C1196" w:rsidRDefault="006014A8" w:rsidP="006014A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r w:rsidRPr="009C1196">
        <w:rPr>
          <w:rFonts w:ascii="Times New Roman" w:hAnsi="Times New Roman"/>
          <w:sz w:val="28"/>
          <w:szCs w:val="28"/>
        </w:rPr>
        <w:t>Про встановлення тарифів на платні медичні</w:t>
      </w:r>
    </w:p>
    <w:p w:rsidR="006014A8" w:rsidRPr="009C1196" w:rsidRDefault="006014A8" w:rsidP="006014A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r w:rsidRPr="009C1196">
        <w:rPr>
          <w:rFonts w:ascii="Times New Roman" w:hAnsi="Times New Roman"/>
          <w:sz w:val="28"/>
          <w:szCs w:val="28"/>
        </w:rPr>
        <w:t xml:space="preserve">послуги, що </w:t>
      </w:r>
      <w:bookmarkStart w:id="0" w:name="_Hlk90563071"/>
      <w:r w:rsidRPr="009C1196">
        <w:rPr>
          <w:rFonts w:ascii="Times New Roman" w:hAnsi="Times New Roman"/>
          <w:sz w:val="28"/>
          <w:szCs w:val="28"/>
        </w:rPr>
        <w:t>надаються комунальним</w:t>
      </w:r>
    </w:p>
    <w:p w:rsidR="006014A8" w:rsidRPr="009C1196" w:rsidRDefault="006014A8" w:rsidP="006014A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r w:rsidRPr="009C1196">
        <w:rPr>
          <w:rFonts w:ascii="Times New Roman" w:hAnsi="Times New Roman"/>
          <w:sz w:val="28"/>
          <w:szCs w:val="28"/>
        </w:rPr>
        <w:t xml:space="preserve">некомерційним підприємством </w:t>
      </w:r>
    </w:p>
    <w:bookmarkEnd w:id="0"/>
    <w:p w:rsidR="006014A8" w:rsidRDefault="006014A8" w:rsidP="006014A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r w:rsidRPr="009C1196">
        <w:rPr>
          <w:rFonts w:ascii="Times New Roman" w:hAnsi="Times New Roman"/>
          <w:sz w:val="28"/>
          <w:szCs w:val="28"/>
        </w:rPr>
        <w:t>«Смілянськ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 xml:space="preserve"> стоматологічн</w:t>
      </w:r>
      <w:r>
        <w:rPr>
          <w:rFonts w:ascii="Times New Roman" w:hAnsi="Times New Roman"/>
          <w:sz w:val="28"/>
          <w:szCs w:val="28"/>
        </w:rPr>
        <w:t>а</w:t>
      </w:r>
    </w:p>
    <w:p w:rsidR="006014A8" w:rsidRPr="009C1196" w:rsidRDefault="006014A8" w:rsidP="006014A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r w:rsidRPr="009C1196">
        <w:rPr>
          <w:rFonts w:ascii="Times New Roman" w:hAnsi="Times New Roman"/>
          <w:sz w:val="28"/>
          <w:szCs w:val="28"/>
        </w:rPr>
        <w:t>поліклінік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>»</w:t>
      </w:r>
    </w:p>
    <w:p w:rsidR="006014A8" w:rsidRPr="00B27CF2" w:rsidRDefault="006014A8" w:rsidP="006014A8">
      <w:pPr>
        <w:rPr>
          <w:sz w:val="28"/>
          <w:szCs w:val="28"/>
          <w:lang w:val="uk-UA"/>
        </w:rPr>
      </w:pPr>
    </w:p>
    <w:p w:rsidR="006014A8" w:rsidRDefault="006014A8" w:rsidP="006E3C97">
      <w:pPr>
        <w:ind w:firstLine="708"/>
        <w:jc w:val="both"/>
        <w:rPr>
          <w:sz w:val="28"/>
          <w:szCs w:val="28"/>
          <w:lang w:val="uk-UA"/>
        </w:rPr>
      </w:pPr>
      <w:r w:rsidRPr="00B27CF2">
        <w:rPr>
          <w:sz w:val="28"/>
          <w:szCs w:val="28"/>
          <w:lang w:val="uk-UA"/>
        </w:rPr>
        <w:t>Відповідно до</w:t>
      </w:r>
      <w:r w:rsidRPr="00497DB4">
        <w:rPr>
          <w:sz w:val="28"/>
          <w:szCs w:val="28"/>
          <w:lang w:val="uk-UA"/>
        </w:rPr>
        <w:t xml:space="preserve"> п.п. 2 п. «а» ст. 28</w:t>
      </w:r>
      <w:r>
        <w:rPr>
          <w:sz w:val="28"/>
          <w:szCs w:val="28"/>
          <w:lang w:val="uk-UA"/>
        </w:rPr>
        <w:t>,</w:t>
      </w:r>
      <w:r w:rsidRPr="00B27CF2">
        <w:rPr>
          <w:sz w:val="28"/>
          <w:szCs w:val="28"/>
          <w:lang w:val="uk-UA"/>
        </w:rPr>
        <w:t xml:space="preserve"> </w:t>
      </w:r>
      <w:r w:rsidRPr="00264402">
        <w:rPr>
          <w:sz w:val="28"/>
          <w:szCs w:val="28"/>
          <w:lang w:val="uk-UA"/>
        </w:rPr>
        <w:t>п. 3 ч. 4 ст.</w:t>
      </w:r>
      <w:r>
        <w:rPr>
          <w:sz w:val="28"/>
          <w:szCs w:val="28"/>
          <w:lang w:val="uk-UA"/>
        </w:rPr>
        <w:t xml:space="preserve"> </w:t>
      </w:r>
      <w:r w:rsidRPr="00264402">
        <w:rPr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 xml:space="preserve">, </w:t>
      </w:r>
      <w:r w:rsidRPr="00A02EF4">
        <w:rPr>
          <w:color w:val="000000"/>
          <w:sz w:val="28"/>
          <w:szCs w:val="28"/>
          <w:lang w:val="uk-UA"/>
        </w:rPr>
        <w:t>ч.</w:t>
      </w:r>
      <w:r>
        <w:rPr>
          <w:color w:val="000000"/>
          <w:sz w:val="28"/>
          <w:szCs w:val="28"/>
          <w:lang w:val="uk-UA"/>
        </w:rPr>
        <w:t xml:space="preserve"> </w:t>
      </w:r>
      <w:r w:rsidRPr="00A02EF4">
        <w:rPr>
          <w:color w:val="000000"/>
          <w:sz w:val="28"/>
          <w:szCs w:val="28"/>
          <w:lang w:val="uk-UA"/>
        </w:rPr>
        <w:t>6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A02EF4">
        <w:rPr>
          <w:color w:val="000000"/>
          <w:sz w:val="28"/>
          <w:szCs w:val="28"/>
          <w:lang w:val="uk-UA"/>
        </w:rPr>
        <w:t>59</w:t>
      </w:r>
      <w:r w:rsidRPr="00264402">
        <w:rPr>
          <w:sz w:val="28"/>
          <w:szCs w:val="28"/>
          <w:lang w:val="uk-UA"/>
        </w:rPr>
        <w:t xml:space="preserve"> </w:t>
      </w:r>
      <w:r w:rsidRPr="00B27CF2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B27CF2">
        <w:rPr>
          <w:sz w:val="28"/>
          <w:szCs w:val="28"/>
          <w:lang w:val="uk-UA"/>
        </w:rPr>
        <w:t>Про місцеве самоврядування</w:t>
      </w:r>
      <w:r>
        <w:rPr>
          <w:sz w:val="28"/>
          <w:szCs w:val="28"/>
          <w:lang w:val="uk-UA"/>
        </w:rPr>
        <w:t xml:space="preserve"> </w:t>
      </w:r>
      <w:r w:rsidRPr="00B27CF2">
        <w:rPr>
          <w:sz w:val="28"/>
          <w:szCs w:val="28"/>
          <w:lang w:val="uk-UA"/>
        </w:rPr>
        <w:t>в Україні</w:t>
      </w:r>
      <w:r>
        <w:rPr>
          <w:sz w:val="28"/>
          <w:szCs w:val="28"/>
          <w:lang w:val="uk-UA"/>
        </w:rPr>
        <w:t>»</w:t>
      </w:r>
      <w:r w:rsidRPr="00B27CF2">
        <w:rPr>
          <w:sz w:val="28"/>
          <w:szCs w:val="28"/>
          <w:lang w:val="uk-UA"/>
        </w:rPr>
        <w:t xml:space="preserve"> від 21.05.1997 № 280/97-ВР, постанови Кабінету Міністрів України </w:t>
      </w:r>
      <w:r>
        <w:rPr>
          <w:sz w:val="28"/>
          <w:szCs w:val="28"/>
          <w:lang w:val="uk-UA"/>
        </w:rPr>
        <w:t>«</w:t>
      </w:r>
      <w:r w:rsidRPr="00B27CF2">
        <w:rPr>
          <w:sz w:val="28"/>
          <w:szCs w:val="28"/>
          <w:lang w:val="uk-UA"/>
        </w:rPr>
        <w:t>Про затвердження переліку платних послуг, які надаються в державних</w:t>
      </w:r>
      <w:r>
        <w:rPr>
          <w:sz w:val="28"/>
          <w:szCs w:val="28"/>
          <w:lang w:val="uk-UA"/>
        </w:rPr>
        <w:t xml:space="preserve"> і комунальних </w:t>
      </w:r>
      <w:r w:rsidRPr="00B27CF2">
        <w:rPr>
          <w:sz w:val="28"/>
          <w:szCs w:val="28"/>
          <w:lang w:val="uk-UA"/>
        </w:rPr>
        <w:t xml:space="preserve"> закладах охорони здоров'я та вищих медичних </w:t>
      </w:r>
      <w:r>
        <w:rPr>
          <w:sz w:val="28"/>
          <w:szCs w:val="28"/>
          <w:lang w:val="uk-UA"/>
        </w:rPr>
        <w:t xml:space="preserve">навчальних </w:t>
      </w:r>
      <w:r w:rsidRPr="00B27CF2">
        <w:rPr>
          <w:sz w:val="28"/>
          <w:szCs w:val="28"/>
          <w:lang w:val="uk-UA"/>
        </w:rPr>
        <w:t>закладах</w:t>
      </w:r>
      <w:r>
        <w:rPr>
          <w:sz w:val="28"/>
          <w:szCs w:val="28"/>
          <w:lang w:val="uk-UA"/>
        </w:rPr>
        <w:t>»</w:t>
      </w:r>
      <w:r w:rsidRPr="00B27CF2">
        <w:rPr>
          <w:sz w:val="28"/>
          <w:szCs w:val="28"/>
          <w:lang w:val="uk-UA"/>
        </w:rPr>
        <w:t xml:space="preserve"> від 17.09.1996 № 1138, в зв’язку</w:t>
      </w:r>
      <w:r>
        <w:rPr>
          <w:sz w:val="28"/>
          <w:szCs w:val="28"/>
          <w:lang w:val="uk-UA"/>
        </w:rPr>
        <w:t xml:space="preserve"> та в межах реформи охорони здоров</w:t>
      </w:r>
      <w:r w:rsidRPr="0082642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я, </w:t>
      </w:r>
      <w:r w:rsidRPr="00B27CF2">
        <w:rPr>
          <w:sz w:val="28"/>
          <w:szCs w:val="28"/>
          <w:lang w:val="uk-UA"/>
        </w:rPr>
        <w:t>з метою забезпечення споживачів якісними послугами</w:t>
      </w:r>
      <w:r>
        <w:rPr>
          <w:sz w:val="28"/>
          <w:szCs w:val="28"/>
          <w:lang w:val="uk-UA"/>
        </w:rPr>
        <w:t>, розглянувши лист</w:t>
      </w:r>
      <w:r w:rsidRPr="00417623">
        <w:rPr>
          <w:sz w:val="28"/>
          <w:szCs w:val="28"/>
          <w:lang w:val="uk-UA"/>
        </w:rPr>
        <w:t xml:space="preserve"> комунальн</w:t>
      </w:r>
      <w:r>
        <w:rPr>
          <w:sz w:val="28"/>
          <w:szCs w:val="28"/>
          <w:lang w:val="uk-UA"/>
        </w:rPr>
        <w:t xml:space="preserve">ого </w:t>
      </w:r>
      <w:r w:rsidRPr="00970663">
        <w:rPr>
          <w:sz w:val="28"/>
          <w:szCs w:val="28"/>
          <w:lang w:val="uk-UA"/>
        </w:rPr>
        <w:t>некомерційн</w:t>
      </w:r>
      <w:r>
        <w:rPr>
          <w:sz w:val="28"/>
          <w:szCs w:val="28"/>
          <w:lang w:val="uk-UA"/>
        </w:rPr>
        <w:t>ого</w:t>
      </w:r>
      <w:r w:rsidRPr="00970663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 від 06.03.2023</w:t>
      </w:r>
      <w:r w:rsidR="005916DB">
        <w:rPr>
          <w:sz w:val="28"/>
          <w:szCs w:val="28"/>
          <w:lang w:val="uk-UA"/>
        </w:rPr>
        <w:t xml:space="preserve"> № 50/01-12</w:t>
      </w:r>
      <w:r>
        <w:rPr>
          <w:sz w:val="28"/>
          <w:szCs w:val="28"/>
          <w:lang w:val="uk-UA"/>
        </w:rPr>
        <w:t>, враховуючи відсутність зауважень та пропозицій до оприлюдненого проекту регуляторного акту</w:t>
      </w:r>
      <w:r w:rsidRPr="00B27CF2">
        <w:rPr>
          <w:sz w:val="28"/>
          <w:szCs w:val="28"/>
          <w:lang w:val="uk-UA"/>
        </w:rPr>
        <w:t>, виконавчий комітет міської ради</w:t>
      </w:r>
    </w:p>
    <w:p w:rsidR="006014A8" w:rsidRPr="00174273" w:rsidRDefault="006014A8" w:rsidP="006014A8">
      <w:pPr>
        <w:jc w:val="both"/>
        <w:rPr>
          <w:sz w:val="28"/>
          <w:szCs w:val="28"/>
          <w:lang w:val="uk-UA"/>
        </w:rPr>
      </w:pPr>
      <w:r w:rsidRPr="00B27CF2">
        <w:rPr>
          <w:sz w:val="28"/>
          <w:szCs w:val="28"/>
          <w:lang w:val="uk-UA"/>
        </w:rPr>
        <w:t xml:space="preserve">ВИРІШИВ: </w:t>
      </w:r>
    </w:p>
    <w:p w:rsidR="006014A8" w:rsidRPr="009C1196" w:rsidRDefault="006014A8" w:rsidP="006014A8">
      <w:pPr>
        <w:tabs>
          <w:tab w:val="left" w:pos="851"/>
        </w:tabs>
        <w:ind w:left="567" w:firstLine="708"/>
        <w:jc w:val="both"/>
        <w:rPr>
          <w:sz w:val="28"/>
          <w:szCs w:val="28"/>
          <w:lang w:val="uk-UA"/>
        </w:rPr>
      </w:pPr>
    </w:p>
    <w:p w:rsidR="006014A8" w:rsidRDefault="006014A8" w:rsidP="005916DB">
      <w:pPr>
        <w:pStyle w:val="1"/>
        <w:numPr>
          <w:ilvl w:val="0"/>
          <w:numId w:val="1"/>
        </w:numPr>
        <w:shd w:val="clear" w:color="auto" w:fill="FFFFFF"/>
        <w:tabs>
          <w:tab w:val="left" w:pos="993"/>
        </w:tabs>
        <w:spacing w:line="216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C1196">
        <w:rPr>
          <w:rFonts w:ascii="Times New Roman" w:hAnsi="Times New Roman"/>
          <w:sz w:val="28"/>
          <w:szCs w:val="28"/>
        </w:rPr>
        <w:t>Встановити тарифи на платні медичні послуги, які надаються  комунальним некомерційним підприємством «Смілянськ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 xml:space="preserve"> стоматологічн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 xml:space="preserve"> поліклінік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 xml:space="preserve">» згідно з додатком. </w:t>
      </w:r>
    </w:p>
    <w:p w:rsidR="006014A8" w:rsidRPr="009C1196" w:rsidRDefault="006014A8" w:rsidP="005916DB">
      <w:pPr>
        <w:pStyle w:val="1"/>
        <w:numPr>
          <w:ilvl w:val="0"/>
          <w:numId w:val="1"/>
        </w:numPr>
        <w:shd w:val="clear" w:color="auto" w:fill="FFFFFF"/>
        <w:tabs>
          <w:tab w:val="left" w:pos="993"/>
        </w:tabs>
        <w:spacing w:line="216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C1196">
        <w:rPr>
          <w:rFonts w:ascii="Times New Roman" w:hAnsi="Times New Roman"/>
          <w:sz w:val="28"/>
          <w:szCs w:val="28"/>
        </w:rPr>
        <w:t>Рішення вик</w:t>
      </w:r>
      <w:r w:rsidR="006E3C97">
        <w:rPr>
          <w:rFonts w:ascii="Times New Roman" w:hAnsi="Times New Roman"/>
          <w:sz w:val="28"/>
          <w:szCs w:val="28"/>
        </w:rPr>
        <w:t>онавчого комітету від 27.01.2022 № 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96">
        <w:rPr>
          <w:rFonts w:ascii="Times New Roman" w:hAnsi="Times New Roman"/>
          <w:sz w:val="28"/>
          <w:szCs w:val="28"/>
        </w:rPr>
        <w:t>вважати таким, що втратило чинність.</w:t>
      </w:r>
    </w:p>
    <w:p w:rsidR="006014A8" w:rsidRPr="00174273" w:rsidRDefault="006014A8" w:rsidP="005916DB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9C11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3.</w:t>
      </w:r>
      <w:r w:rsidR="005916DB">
        <w:rPr>
          <w:sz w:val="28"/>
          <w:szCs w:val="28"/>
          <w:lang w:val="uk-UA"/>
        </w:rPr>
        <w:tab/>
      </w:r>
      <w:r w:rsidRPr="009C1196">
        <w:rPr>
          <w:sz w:val="28"/>
          <w:szCs w:val="28"/>
        </w:rPr>
        <w:t xml:space="preserve">Контроль за </w:t>
      </w:r>
      <w:r w:rsidRPr="00174273">
        <w:rPr>
          <w:sz w:val="28"/>
          <w:szCs w:val="28"/>
          <w:lang w:val="uk-UA"/>
        </w:rPr>
        <w:t>виконанням рішення покласти на заступника міського голови згідно розподілу функціональних повноважень та управління житлово-комунального господарства.</w:t>
      </w:r>
    </w:p>
    <w:p w:rsidR="006014A8" w:rsidRDefault="006014A8" w:rsidP="006014A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6014A8" w:rsidRPr="007B7F04" w:rsidRDefault="006014A8" w:rsidP="006014A8">
      <w:pPr>
        <w:jc w:val="both"/>
        <w:rPr>
          <w:sz w:val="22"/>
          <w:szCs w:val="22"/>
          <w:lang w:val="uk-UA"/>
        </w:rPr>
      </w:pPr>
    </w:p>
    <w:p w:rsidR="006014A8" w:rsidRPr="006F13EB" w:rsidRDefault="006014A8" w:rsidP="006014A8">
      <w:pPr>
        <w:ind w:left="567"/>
        <w:jc w:val="both"/>
        <w:rPr>
          <w:sz w:val="22"/>
          <w:szCs w:val="22"/>
          <w:lang w:val="uk-UA"/>
        </w:rPr>
      </w:pPr>
    </w:p>
    <w:p w:rsidR="006014A8" w:rsidRDefault="006014A8" w:rsidP="006014A8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Сергій АНАНКО</w:t>
      </w: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4C7D6E" w:rsidRPr="00D96503" w:rsidRDefault="004C7D6E" w:rsidP="004C7D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</w:t>
      </w:r>
      <w:r>
        <w:rPr>
          <w:sz w:val="28"/>
          <w:szCs w:val="28"/>
          <w:lang w:val="uk-UA"/>
        </w:rPr>
        <w:t>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Олександр  ЛИСЕНКО</w:t>
      </w:r>
    </w:p>
    <w:p w:rsidR="006014A8" w:rsidRDefault="006014A8" w:rsidP="004C7D6E">
      <w:pPr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:rsidR="006014A8" w:rsidRDefault="006014A8" w:rsidP="005916DB">
      <w:pPr>
        <w:rPr>
          <w:b/>
          <w:sz w:val="28"/>
          <w:szCs w:val="28"/>
          <w:lang w:val="uk-UA"/>
        </w:rPr>
      </w:pPr>
    </w:p>
    <w:p w:rsidR="005916DB" w:rsidRDefault="005916DB" w:rsidP="005916DB">
      <w:pPr>
        <w:rPr>
          <w:b/>
          <w:sz w:val="28"/>
          <w:szCs w:val="28"/>
          <w:lang w:val="uk-UA"/>
        </w:rPr>
      </w:pPr>
    </w:p>
    <w:p w:rsidR="005916DB" w:rsidRDefault="005916DB" w:rsidP="005916DB">
      <w:pPr>
        <w:rPr>
          <w:b/>
          <w:sz w:val="28"/>
          <w:szCs w:val="28"/>
          <w:lang w:val="uk-UA"/>
        </w:rPr>
      </w:pPr>
    </w:p>
    <w:p w:rsidR="005916DB" w:rsidRDefault="005916DB" w:rsidP="005916DB">
      <w:pPr>
        <w:rPr>
          <w:b/>
          <w:sz w:val="28"/>
          <w:szCs w:val="28"/>
          <w:lang w:val="uk-UA"/>
        </w:rPr>
      </w:pPr>
    </w:p>
    <w:p w:rsidR="005916DB" w:rsidRDefault="005916DB" w:rsidP="005916DB">
      <w:pPr>
        <w:rPr>
          <w:b/>
          <w:sz w:val="28"/>
          <w:szCs w:val="28"/>
          <w:lang w:val="uk-UA"/>
        </w:rPr>
      </w:pPr>
    </w:p>
    <w:p w:rsidR="005916DB" w:rsidRDefault="005916DB" w:rsidP="005916DB">
      <w:pPr>
        <w:rPr>
          <w:b/>
          <w:sz w:val="28"/>
          <w:szCs w:val="28"/>
          <w:lang w:val="uk-UA"/>
        </w:rPr>
      </w:pPr>
    </w:p>
    <w:p w:rsidR="005916DB" w:rsidRDefault="005916DB" w:rsidP="005916DB">
      <w:pPr>
        <w:rPr>
          <w:b/>
          <w:sz w:val="28"/>
          <w:szCs w:val="28"/>
          <w:lang w:val="uk-UA"/>
        </w:rPr>
      </w:pPr>
    </w:p>
    <w:p w:rsidR="005916DB" w:rsidRDefault="005916DB" w:rsidP="005916DB">
      <w:pPr>
        <w:rPr>
          <w:b/>
          <w:sz w:val="28"/>
          <w:szCs w:val="28"/>
          <w:lang w:val="uk-UA"/>
        </w:rPr>
      </w:pPr>
    </w:p>
    <w:p w:rsidR="005916DB" w:rsidRDefault="005916DB" w:rsidP="005916DB">
      <w:pPr>
        <w:rPr>
          <w:b/>
          <w:sz w:val="28"/>
          <w:szCs w:val="28"/>
          <w:lang w:val="uk-UA"/>
        </w:rPr>
      </w:pPr>
    </w:p>
    <w:p w:rsidR="006014A8" w:rsidRDefault="006014A8" w:rsidP="006014A8">
      <w:p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ПОГОДЖЕНО</w:t>
      </w:r>
    </w:p>
    <w:p w:rsidR="006014A8" w:rsidRDefault="006014A8" w:rsidP="006014A8">
      <w:pPr>
        <w:rPr>
          <w:rFonts w:ascii="Arial" w:hAnsi="Arial" w:cs="Arial"/>
        </w:rPr>
      </w:pPr>
    </w:p>
    <w:p w:rsidR="006014A8" w:rsidRDefault="006014A8" w:rsidP="006014A8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 ДУБОВСЬКИЙ</w:t>
      </w:r>
    </w:p>
    <w:p w:rsidR="006014A8" w:rsidRDefault="006014A8" w:rsidP="006014A8">
      <w:pPr>
        <w:rPr>
          <w:sz w:val="28"/>
          <w:szCs w:val="28"/>
        </w:rPr>
      </w:pPr>
    </w:p>
    <w:p w:rsidR="006014A8" w:rsidRDefault="006014A8" w:rsidP="006014A8">
      <w:pPr>
        <w:rPr>
          <w:sz w:val="16"/>
          <w:szCs w:val="16"/>
        </w:rPr>
      </w:pPr>
    </w:p>
    <w:p w:rsidR="006014A8" w:rsidRDefault="006014A8" w:rsidP="006014A8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СІЛКО</w:t>
      </w:r>
    </w:p>
    <w:p w:rsidR="005916DB" w:rsidRDefault="005916DB" w:rsidP="006014A8">
      <w:pPr>
        <w:rPr>
          <w:sz w:val="28"/>
          <w:szCs w:val="28"/>
          <w:lang w:val="uk-UA"/>
        </w:rPr>
      </w:pPr>
    </w:p>
    <w:p w:rsidR="006014A8" w:rsidRDefault="006014A8" w:rsidP="006014A8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:rsidR="006014A8" w:rsidRDefault="006014A8" w:rsidP="006014A8">
      <w:pPr>
        <w:rPr>
          <w:sz w:val="28"/>
          <w:szCs w:val="28"/>
          <w:lang w:val="uk-UA"/>
        </w:rPr>
      </w:pPr>
      <w:r>
        <w:rPr>
          <w:sz w:val="28"/>
          <w:szCs w:val="28"/>
        </w:rPr>
        <w:t>житлово-комунального господар</w:t>
      </w:r>
      <w:r w:rsidR="005916DB">
        <w:rPr>
          <w:sz w:val="28"/>
          <w:szCs w:val="28"/>
        </w:rPr>
        <w:t>ства</w:t>
      </w:r>
      <w:r w:rsidR="005916DB">
        <w:rPr>
          <w:sz w:val="28"/>
          <w:szCs w:val="28"/>
          <w:lang w:val="uk-UA"/>
        </w:rPr>
        <w:tab/>
      </w:r>
      <w:r w:rsidR="005916DB">
        <w:rPr>
          <w:sz w:val="28"/>
          <w:szCs w:val="28"/>
          <w:lang w:val="uk-UA"/>
        </w:rPr>
        <w:tab/>
      </w:r>
      <w:r w:rsidR="005916D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Євгеній АВРАМЕНКО </w:t>
      </w:r>
    </w:p>
    <w:p w:rsidR="008C583F" w:rsidRDefault="008C583F" w:rsidP="006014A8">
      <w:pPr>
        <w:rPr>
          <w:sz w:val="28"/>
          <w:szCs w:val="28"/>
          <w:lang w:val="uk-UA"/>
        </w:rPr>
      </w:pPr>
    </w:p>
    <w:p w:rsidR="006E3C97" w:rsidRDefault="006E3C97" w:rsidP="006014A8">
      <w:pPr>
        <w:rPr>
          <w:sz w:val="28"/>
          <w:szCs w:val="28"/>
          <w:lang w:val="uk-UA"/>
        </w:rPr>
      </w:pPr>
    </w:p>
    <w:p w:rsidR="008C583F" w:rsidRDefault="008C583F" w:rsidP="006014A8">
      <w:pPr>
        <w:rPr>
          <w:sz w:val="28"/>
          <w:szCs w:val="28"/>
          <w:lang w:val="uk-UA"/>
        </w:rPr>
      </w:pPr>
    </w:p>
    <w:p w:rsidR="008C583F" w:rsidRDefault="008805C2" w:rsidP="008805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Додаток до рішення</w:t>
      </w:r>
    </w:p>
    <w:p w:rsidR="001F00FA" w:rsidRDefault="008805C2" w:rsidP="008805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виконавчого комітету</w:t>
      </w:r>
    </w:p>
    <w:p w:rsidR="001F00FA" w:rsidRDefault="004C7D6E" w:rsidP="001F00F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від_</w:t>
      </w:r>
      <w:r>
        <w:rPr>
          <w:sz w:val="28"/>
          <w:szCs w:val="28"/>
          <w:u w:val="single"/>
          <w:lang w:val="uk-UA"/>
        </w:rPr>
        <w:t>27.04.2023</w:t>
      </w:r>
      <w:r>
        <w:rPr>
          <w:sz w:val="28"/>
          <w:szCs w:val="28"/>
          <w:lang w:val="uk-UA"/>
        </w:rPr>
        <w:t>__ №_</w:t>
      </w:r>
      <w:r>
        <w:rPr>
          <w:sz w:val="28"/>
          <w:szCs w:val="28"/>
          <w:u w:val="single"/>
          <w:lang w:val="uk-UA"/>
        </w:rPr>
        <w:t>179</w:t>
      </w:r>
      <w:bookmarkStart w:id="1" w:name="_GoBack"/>
      <w:bookmarkEnd w:id="1"/>
      <w:r w:rsidR="008805C2">
        <w:rPr>
          <w:sz w:val="28"/>
          <w:szCs w:val="28"/>
          <w:lang w:val="uk-UA"/>
        </w:rPr>
        <w:t>__</w:t>
      </w:r>
    </w:p>
    <w:p w:rsidR="001F00FA" w:rsidRDefault="001F00FA" w:rsidP="001F00FA">
      <w:pPr>
        <w:jc w:val="right"/>
        <w:rPr>
          <w:sz w:val="28"/>
          <w:szCs w:val="28"/>
          <w:lang w:val="uk-UA"/>
        </w:rPr>
      </w:pPr>
    </w:p>
    <w:p w:rsidR="001F00FA" w:rsidRDefault="001F00FA" w:rsidP="001F00FA">
      <w:pPr>
        <w:jc w:val="right"/>
        <w:rPr>
          <w:sz w:val="28"/>
          <w:szCs w:val="28"/>
          <w:lang w:val="uk-UA"/>
        </w:rPr>
      </w:pPr>
    </w:p>
    <w:p w:rsidR="001F00FA" w:rsidRDefault="008805C2" w:rsidP="001F00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платних медичних стоматологічних послуг</w:t>
      </w:r>
    </w:p>
    <w:p w:rsidR="001F00FA" w:rsidRDefault="008805C2" w:rsidP="001F00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некомерційного підприємства</w:t>
      </w:r>
    </w:p>
    <w:p w:rsidR="001F00FA" w:rsidRDefault="008805C2" w:rsidP="001F00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«Смілянська міська стоматологічна поліклініка»</w:t>
      </w:r>
    </w:p>
    <w:p w:rsidR="00180992" w:rsidRDefault="00180992">
      <w:pPr>
        <w:rPr>
          <w:lang w:val="uk-UA"/>
        </w:rPr>
      </w:pPr>
    </w:p>
    <w:tbl>
      <w:tblPr>
        <w:tblW w:w="9727" w:type="dxa"/>
        <w:jc w:val="center"/>
        <w:tblLook w:val="04A0" w:firstRow="1" w:lastRow="0" w:firstColumn="1" w:lastColumn="0" w:noHBand="0" w:noVBand="1"/>
      </w:tblPr>
      <w:tblGrid>
        <w:gridCol w:w="1228"/>
        <w:gridCol w:w="5263"/>
        <w:gridCol w:w="1126"/>
        <w:gridCol w:w="884"/>
        <w:gridCol w:w="1226"/>
      </w:tblGrid>
      <w:tr w:rsidR="001F00FA" w:rsidRPr="007C4B59" w:rsidTr="001F00FA">
        <w:trPr>
          <w:trHeight w:val="97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4B59">
              <w:rPr>
                <w:b/>
                <w:bCs/>
                <w:sz w:val="28"/>
                <w:szCs w:val="28"/>
                <w:lang w:val="uk-UA"/>
              </w:rPr>
              <w:t>Код послуги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4B59">
              <w:rPr>
                <w:b/>
                <w:bCs/>
                <w:sz w:val="28"/>
                <w:szCs w:val="28"/>
                <w:lang w:val="uk-UA"/>
              </w:rPr>
              <w:t>Найменування послуги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4B59">
              <w:rPr>
                <w:b/>
                <w:bCs/>
                <w:sz w:val="28"/>
                <w:szCs w:val="28"/>
                <w:lang w:val="uk-UA"/>
              </w:rPr>
              <w:t>Ціна, грн.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4B59">
              <w:rPr>
                <w:b/>
                <w:bCs/>
                <w:sz w:val="28"/>
                <w:szCs w:val="28"/>
                <w:lang w:val="uk-UA"/>
              </w:rPr>
              <w:t>ПДВ, грн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4B59">
              <w:rPr>
                <w:b/>
                <w:bCs/>
                <w:sz w:val="28"/>
                <w:szCs w:val="28"/>
                <w:lang w:val="uk-UA"/>
              </w:rPr>
              <w:t>Ціна з ПДВ, грн.</w:t>
            </w:r>
          </w:p>
        </w:tc>
      </w:tr>
      <w:tr w:rsidR="001F00FA" w:rsidRPr="007C4B59" w:rsidTr="001F00FA">
        <w:trPr>
          <w:trHeight w:val="375"/>
          <w:jc w:val="center"/>
        </w:trPr>
        <w:tc>
          <w:tcPr>
            <w:tcW w:w="9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4B59">
              <w:rPr>
                <w:b/>
                <w:bCs/>
                <w:sz w:val="28"/>
                <w:szCs w:val="28"/>
                <w:lang w:val="uk-UA"/>
              </w:rPr>
              <w:t>Терапевтичне відділення</w:t>
            </w:r>
          </w:p>
        </w:tc>
      </w:tr>
      <w:tr w:rsidR="001F00FA" w:rsidRPr="007C4B59" w:rsidTr="001F00FA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Консультація лікаря стоматолога-терапевта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71,90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71,90</w:t>
            </w:r>
          </w:p>
        </w:tc>
      </w:tr>
      <w:tr w:rsidR="001F00FA" w:rsidRPr="007C4B59" w:rsidTr="001F00FA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Консультація лікаря стоматолога-хірурга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158,06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158,06</w:t>
            </w:r>
          </w:p>
        </w:tc>
      </w:tr>
      <w:tr w:rsidR="001F00FA" w:rsidRPr="007C4B59" w:rsidTr="001F00FA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Рекомендації без втручань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60,79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60,79</w:t>
            </w:r>
          </w:p>
        </w:tc>
      </w:tr>
      <w:tr w:rsidR="001F00FA" w:rsidRPr="007C4B59" w:rsidTr="001F00FA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Закриття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фісур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одного зуба герметиками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359,20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359,20</w:t>
            </w:r>
          </w:p>
        </w:tc>
      </w:tr>
      <w:tr w:rsidR="001F00FA" w:rsidRPr="007C4B59" w:rsidTr="001F00FA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Контроль за гігієною ротової порожнин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89,39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89,39</w:t>
            </w:r>
          </w:p>
        </w:tc>
      </w:tr>
      <w:tr w:rsidR="001F00FA" w:rsidRPr="007C4B59" w:rsidTr="001F00FA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Навчання правилам гігієни порожнини рота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89,64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89,64</w:t>
            </w:r>
          </w:p>
        </w:tc>
      </w:tr>
      <w:tr w:rsidR="001F00FA" w:rsidRPr="007C4B59" w:rsidTr="001F00FA">
        <w:trPr>
          <w:trHeight w:val="33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Проведення професійної гігієни усіх зубів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369,21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369,21</w:t>
            </w:r>
          </w:p>
        </w:tc>
      </w:tr>
      <w:tr w:rsidR="001F00FA" w:rsidRPr="007C4B59" w:rsidTr="001F00FA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Вилучення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сторонного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тіла із каналу зуба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667,27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667,27</w:t>
            </w:r>
          </w:p>
        </w:tc>
      </w:tr>
      <w:tr w:rsidR="001F00FA" w:rsidRPr="007C4B59" w:rsidTr="001F00FA">
        <w:trPr>
          <w:trHeight w:val="6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Введення пара пульпарних штифтів для покращення фіксації композитної пломби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447,24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447,24</w:t>
            </w:r>
          </w:p>
        </w:tc>
      </w:tr>
      <w:tr w:rsidR="001F00FA" w:rsidRPr="007C4B59" w:rsidTr="001F00FA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Введення гутаперчевих  штифтів при пломбування каналів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156,21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156,21</w:t>
            </w:r>
          </w:p>
        </w:tc>
      </w:tr>
      <w:tr w:rsidR="001F00FA" w:rsidRPr="007C4B59" w:rsidTr="001F00FA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Карієс середній з хімічною пломбою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303,54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303,54</w:t>
            </w:r>
          </w:p>
        </w:tc>
      </w:tr>
      <w:tr w:rsidR="001F00FA" w:rsidRPr="007C4B59" w:rsidTr="001F00FA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Карієс середній 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склоіномерною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пломбою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337,98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337,98</w:t>
            </w:r>
          </w:p>
        </w:tc>
      </w:tr>
      <w:tr w:rsidR="001F00FA" w:rsidRPr="007C4B59" w:rsidTr="001F00FA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Карієс середній 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фотополімерною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 пломбою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568,69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568,69</w:t>
            </w:r>
          </w:p>
        </w:tc>
      </w:tr>
      <w:tr w:rsidR="001F00FA" w:rsidRPr="007C4B59" w:rsidTr="001F00FA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Лікування глибокого карієсу з накладанням лікувальної пасти під тимчасову пломбу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142,20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142,20</w:t>
            </w:r>
          </w:p>
        </w:tc>
      </w:tr>
      <w:tr w:rsidR="001F00FA" w:rsidRPr="007C4B59" w:rsidTr="001F00FA">
        <w:trPr>
          <w:trHeight w:val="36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Взяття мазка з слизової оболонки порожнини рота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123,78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123,78</w:t>
            </w:r>
          </w:p>
        </w:tc>
      </w:tr>
      <w:tr w:rsidR="001F00FA" w:rsidRPr="007C4B59" w:rsidTr="001F00FA">
        <w:trPr>
          <w:trHeight w:val="73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Лікування пульпіту однокореневого зуба з накладання тимчасової пломби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425,13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425,13</w:t>
            </w:r>
          </w:p>
        </w:tc>
      </w:tr>
      <w:tr w:rsidR="001F00FA" w:rsidRPr="007C4B59" w:rsidTr="001F00FA">
        <w:trPr>
          <w:trHeight w:val="70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пульпіту однокореневого зуба з заміною тимчасової пломби на постійну із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хімкомпозиту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409,02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409,02</w:t>
            </w:r>
          </w:p>
        </w:tc>
      </w:tr>
      <w:tr w:rsidR="001F00FA" w:rsidRPr="007C4B59" w:rsidTr="001F00FA">
        <w:trPr>
          <w:trHeight w:val="75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пульпіту однокореневого зуба з заміною тимчасової пломби на постійну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склоіномерну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420,54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420,54</w:t>
            </w:r>
          </w:p>
        </w:tc>
      </w:tr>
      <w:tr w:rsidR="001F00FA" w:rsidRPr="007C4B59" w:rsidTr="001F00FA">
        <w:trPr>
          <w:trHeight w:val="72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пульпіту однокореневого зуба з заміною тимчасової пломби на постійну 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фотополімерну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750,26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750,26</w:t>
            </w:r>
          </w:p>
        </w:tc>
      </w:tr>
      <w:tr w:rsidR="001F00FA" w:rsidRPr="007C4B59" w:rsidTr="001F00FA">
        <w:trPr>
          <w:trHeight w:val="6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пульпіту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багатокореневого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  з накладання тимчасової пломби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480,74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480,74</w:t>
            </w:r>
          </w:p>
        </w:tc>
      </w:tr>
      <w:tr w:rsidR="001F00FA" w:rsidRPr="007C4B59" w:rsidTr="001F00FA">
        <w:trPr>
          <w:trHeight w:val="6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пульпіту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багатокореневого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 з  заміною тимчасової пломби на постійну  із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хімкомпозиту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562,97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562,97</w:t>
            </w:r>
          </w:p>
        </w:tc>
      </w:tr>
      <w:tr w:rsidR="001F00FA" w:rsidRPr="007C4B59" w:rsidTr="001F00FA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пульпіту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багатокореневого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 з  заміною тимчасової пломби на постійну 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склоіномерну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577,74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577,74</w:t>
            </w:r>
          </w:p>
        </w:tc>
      </w:tr>
      <w:tr w:rsidR="001F00FA" w:rsidRPr="007C4B59" w:rsidTr="001F00FA">
        <w:trPr>
          <w:trHeight w:val="6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пульпіту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багатокореневого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 з  заміною тимчасової пломби на постійну 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фотополімерну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1170,31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1170,31</w:t>
            </w:r>
          </w:p>
        </w:tc>
      </w:tr>
      <w:tr w:rsidR="001F00FA" w:rsidRPr="007C4B59" w:rsidTr="001F00FA">
        <w:trPr>
          <w:trHeight w:val="6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Пульпіт (гострий, хронічний) однокореневого зуба  з хімічною  пломбою (в одно відвідування)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576,14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576,14</w:t>
            </w:r>
          </w:p>
        </w:tc>
      </w:tr>
      <w:tr w:rsidR="001F00FA" w:rsidRPr="007C4B59" w:rsidTr="001F00FA">
        <w:trPr>
          <w:trHeight w:val="70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Пульпіт (гострий, хронічний) однокореневого зуба  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склоімерною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 пломбою (в одно відвідування)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611,13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611,13</w:t>
            </w:r>
          </w:p>
        </w:tc>
      </w:tr>
      <w:tr w:rsidR="001F00FA" w:rsidRPr="007C4B59" w:rsidTr="001F00FA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Пульпіт (гострий, хронічний) однокореневого зуба  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фотополімерною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 пломбою (в одно відвідування)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862,83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862,83</w:t>
            </w:r>
          </w:p>
        </w:tc>
      </w:tr>
      <w:tr w:rsidR="001F00FA" w:rsidRPr="007C4B59" w:rsidTr="001F00FA">
        <w:trPr>
          <w:trHeight w:val="70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Пульпіт (гострий, хронічний)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багатокореневого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  з хімічною пломбою (в одно відвідування)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864,72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864,72</w:t>
            </w:r>
          </w:p>
        </w:tc>
      </w:tr>
      <w:tr w:rsidR="001F00FA" w:rsidRPr="007C4B59" w:rsidTr="001F00FA">
        <w:trPr>
          <w:trHeight w:val="73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Пульпіт (гострий, хронічний)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багатокореневого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   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склоіномерною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пломбою" (в одно відвідування)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881,45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881,45</w:t>
            </w:r>
          </w:p>
        </w:tc>
      </w:tr>
      <w:tr w:rsidR="001F00FA" w:rsidRPr="007C4B59" w:rsidTr="001F00FA">
        <w:trPr>
          <w:trHeight w:val="73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Пульпіт (гострий, хронічний)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багатокореневого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  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фотополімерною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 пломбою (в одно відвідування)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1194,47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1194,47</w:t>
            </w:r>
          </w:p>
        </w:tc>
      </w:tr>
      <w:tr w:rsidR="001F00FA" w:rsidRPr="007C4B59" w:rsidTr="001F00FA">
        <w:trPr>
          <w:trHeight w:val="856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Пульпіт гострий хронічний, накладання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девітальної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пасти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131,74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131,74</w:t>
            </w:r>
          </w:p>
        </w:tc>
      </w:tr>
      <w:tr w:rsidR="001F00FA" w:rsidRPr="007C4B59" w:rsidTr="001F00FA">
        <w:trPr>
          <w:trHeight w:val="10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періодонтиту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однокореневого зуба  без  накладанням тимчасової пломби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192,16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192,16</w:t>
            </w:r>
          </w:p>
        </w:tc>
      </w:tr>
      <w:tr w:rsidR="001F00FA" w:rsidRPr="007C4B59" w:rsidTr="001F00FA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періодонтиту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однокореневого зуба   з накладанням тимчасової пломби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371,53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1F00FA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371,53</w:t>
            </w:r>
          </w:p>
        </w:tc>
      </w:tr>
      <w:tr w:rsidR="001F00FA" w:rsidRPr="007C4B59" w:rsidTr="009D6EE3">
        <w:trPr>
          <w:trHeight w:val="75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періодонтиту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однокореневого зуба з  заміною тимчасової на постійну  із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хімкомпозиту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624,96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624,96</w:t>
            </w:r>
          </w:p>
        </w:tc>
      </w:tr>
      <w:tr w:rsidR="001F00FA" w:rsidRPr="007C4B59" w:rsidTr="009D6EE3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періодонтиту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однокореневого зуба з  заміною тимчасової на постійну  із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склоіномеру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630,14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630,14</w:t>
            </w:r>
          </w:p>
        </w:tc>
      </w:tr>
      <w:tr w:rsidR="001F00FA" w:rsidRPr="007C4B59" w:rsidTr="009D6EE3">
        <w:trPr>
          <w:trHeight w:val="6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періодонтиту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однокореневого зуба з  заміною тимчасової на постійну  із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фотополімеру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737,90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737,90</w:t>
            </w:r>
          </w:p>
        </w:tc>
      </w:tr>
      <w:tr w:rsidR="001F00FA" w:rsidRPr="007C4B59" w:rsidTr="009D6EE3">
        <w:trPr>
          <w:trHeight w:val="6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4B59">
              <w:rPr>
                <w:sz w:val="28"/>
                <w:szCs w:val="28"/>
                <w:lang w:val="uk-UA"/>
              </w:rPr>
              <w:t>Періодонтит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(гострий, хронічний) однокореневого зуба   з хімічною пломбою (в одне відвідування)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532,12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532,12</w:t>
            </w:r>
          </w:p>
        </w:tc>
      </w:tr>
      <w:tr w:rsidR="001F00FA" w:rsidRPr="007C4B59" w:rsidTr="009D6EE3">
        <w:trPr>
          <w:trHeight w:val="70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4B59">
              <w:rPr>
                <w:sz w:val="28"/>
                <w:szCs w:val="28"/>
                <w:lang w:val="uk-UA"/>
              </w:rPr>
              <w:t>Періодонтит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(гострий, хронічний) однокореневого зуба   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склоіномерною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 пломбою (в одне відвідування)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555,18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555,18</w:t>
            </w:r>
          </w:p>
        </w:tc>
      </w:tr>
      <w:tr w:rsidR="001F00FA" w:rsidRPr="007C4B59" w:rsidTr="009D6EE3">
        <w:trPr>
          <w:trHeight w:val="76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4B59">
              <w:rPr>
                <w:sz w:val="28"/>
                <w:szCs w:val="28"/>
                <w:lang w:val="uk-UA"/>
              </w:rPr>
              <w:t>Періодонтит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(гострий, хронічний) однокореневого зуба  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фотополімерною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 пломбою  (в одне відвідування)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788,17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788,17</w:t>
            </w:r>
          </w:p>
        </w:tc>
      </w:tr>
      <w:tr w:rsidR="001F00FA" w:rsidRPr="007C4B59" w:rsidTr="009D6EE3">
        <w:trPr>
          <w:trHeight w:val="73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періодинтиту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багатокореневого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  без  накладання тимчасової пломби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380,61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380,61</w:t>
            </w:r>
          </w:p>
        </w:tc>
      </w:tr>
      <w:tr w:rsidR="001F00FA" w:rsidRPr="007C4B59" w:rsidTr="009D6EE3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періодинтиту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багатокореневого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 з накладанням тимчасової пломби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719,30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719,30</w:t>
            </w:r>
          </w:p>
        </w:tc>
      </w:tr>
      <w:tr w:rsidR="001F00FA" w:rsidRPr="007C4B59" w:rsidTr="009D6EE3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періодинтиту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багатокореневого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 з  заміною тимчасової пломби  на постійну із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хімкомпозиту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796,54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796,54</w:t>
            </w:r>
          </w:p>
        </w:tc>
      </w:tr>
      <w:tr w:rsidR="001F00FA" w:rsidRPr="007C4B59" w:rsidTr="009D6EE3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періодинтиту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багатокореневого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 з  заміною тимчасової пломби  на постійну із 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склоіномеру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829,68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829,68</w:t>
            </w:r>
          </w:p>
        </w:tc>
      </w:tr>
      <w:tr w:rsidR="001F00FA" w:rsidRPr="007C4B59" w:rsidTr="009D6EE3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періодинтиту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багатокореневого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 з  заміною тимчасової пломби  на постійну із 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фотополімеру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974,35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974,35</w:t>
            </w:r>
          </w:p>
        </w:tc>
      </w:tr>
      <w:tr w:rsidR="001F00FA" w:rsidRPr="007C4B59" w:rsidTr="009D6EE3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періодинтиту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 однокореневого зуба з  накладанням герметичної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повязки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236,57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236,57</w:t>
            </w:r>
          </w:p>
        </w:tc>
      </w:tr>
      <w:tr w:rsidR="001F00FA" w:rsidRPr="007C4B59" w:rsidTr="009D6EE3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періодинтиту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багатокореневого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 з накладанням герметичної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повязки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231,59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231,59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Гострий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періодонтин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однокоріневого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зуба, розкриття зуба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236,05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236,05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Гострий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періодонтин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багатокоріневого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 зуба, розкриття зуба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310,22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310,22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Реставрація 1-3-5 зуба" (одна одиниця)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799,11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799,11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Реставрація 6 -7 зуба" (одна одиниця)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815,51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815,51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Формування штифтового зуба (реставрація)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832,54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832,54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Вартість послуги "Анестезія"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92,16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92,16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Вартість послуги "Знеболювання провідникове"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106,24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106,24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Вартість послуги "Знеболювання інфільтраційне"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85,93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85,93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Вартість послуги "Знеболювання аплікаційне"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49,14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49,14</w:t>
            </w:r>
          </w:p>
        </w:tc>
      </w:tr>
      <w:tr w:rsidR="001F00FA" w:rsidRPr="007C4B59" w:rsidTr="009D6EE3">
        <w:trPr>
          <w:trHeight w:val="6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Вартість послуги "Блокада нерва (центральна провідникова анестезія)"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156,95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156,95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Хронічний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рецидивуючий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афтозний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стоматит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273,80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273,80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Лейкоплакія слизової оболонки порожнини рота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272,39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272,39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4B59">
              <w:rPr>
                <w:sz w:val="28"/>
                <w:szCs w:val="28"/>
                <w:lang w:val="uk-UA"/>
              </w:rPr>
              <w:t>Кандидоз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слизової оболонки порожнини рота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271,49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271,49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Хронічна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рецидивуюча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тріщина губи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269,58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269,58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Стоматит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декубітальний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269,46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269,46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4B59">
              <w:rPr>
                <w:sz w:val="28"/>
                <w:szCs w:val="28"/>
                <w:lang w:val="uk-UA"/>
              </w:rPr>
              <w:t>Хейліти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283,03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283,03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Глосити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269,46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269,46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4B59">
              <w:rPr>
                <w:sz w:val="28"/>
                <w:szCs w:val="28"/>
                <w:lang w:val="uk-UA"/>
              </w:rPr>
              <w:t>Кюретаж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пародонтальних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кишень 2-х зубів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126,80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126,80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Діатермокоагуляція ясен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134,36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134,36</w:t>
            </w:r>
          </w:p>
        </w:tc>
      </w:tr>
      <w:tr w:rsidR="001F00FA" w:rsidRPr="007C4B59" w:rsidTr="009D6EE3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Шинування 2-х зубів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шинуючою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стрічкою та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склоіномерним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матеріалом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592,47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592,47</w:t>
            </w:r>
          </w:p>
        </w:tc>
      </w:tr>
      <w:tr w:rsidR="001F00FA" w:rsidRPr="007C4B59" w:rsidTr="009D6EE3">
        <w:trPr>
          <w:trHeight w:val="34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Зняття зубних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відкладень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ультрозвуковим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скалером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>)  (одна щелепа)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200,21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200,21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Зняття зубних відкладень (механічна)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251,39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251,39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Лікування захворювань слизової оболонки порожнини рота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219,76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219,76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4B59">
              <w:rPr>
                <w:sz w:val="28"/>
                <w:szCs w:val="28"/>
                <w:lang w:val="uk-UA"/>
              </w:rPr>
              <w:t>Пародонтальний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абсцес (одного зуба)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291,05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291,05</w:t>
            </w:r>
          </w:p>
        </w:tc>
      </w:tr>
      <w:tr w:rsidR="001F00FA" w:rsidRPr="007C4B59" w:rsidTr="009D6EE3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Лікування захворювань пародонту: накладання лікувальної пов'язки на ясна та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зубоясневі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кишені (одне відвідування)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156,92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156,92</w:t>
            </w:r>
          </w:p>
        </w:tc>
      </w:tr>
      <w:tr w:rsidR="001F00FA" w:rsidRPr="007C4B59" w:rsidTr="009D6EE3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Обробка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ураженних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поверхонь слизової оболонки, лікувальні пов'язки (одне відвідування)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152,76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152,76</w:t>
            </w:r>
          </w:p>
        </w:tc>
      </w:tr>
      <w:tr w:rsidR="001F00FA" w:rsidRPr="007C4B59" w:rsidTr="009D6EE3">
        <w:trPr>
          <w:trHeight w:val="36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Видалення зуба просте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146,45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146,45</w:t>
            </w:r>
          </w:p>
        </w:tc>
      </w:tr>
      <w:tr w:rsidR="001F00FA" w:rsidRPr="007C4B59" w:rsidTr="009D6EE3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Видалення зуба складне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188,74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9D6EE3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188,74</w:t>
            </w:r>
          </w:p>
        </w:tc>
      </w:tr>
      <w:tr w:rsidR="001F00FA" w:rsidRPr="007C4B59" w:rsidTr="00475B8E">
        <w:trPr>
          <w:trHeight w:val="109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lastRenderedPageBreak/>
              <w:t>74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Видалення зуба з викроювання слизово-періостального клаптя, випилюванням фрагмента кортикальної пластинки альвеолярного паростка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411,18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411,18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Припинення кровотечі після видалення зуба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187,76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187,76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Зняття швів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71,48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71,48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Первинна пов'язка при невідкладній 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допомоз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85,49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85,49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Заміна дренажу промивка рани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71,69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71,69</w:t>
            </w:r>
          </w:p>
        </w:tc>
      </w:tr>
      <w:tr w:rsidR="001F00FA" w:rsidRPr="007C4B59" w:rsidTr="00475B8E">
        <w:trPr>
          <w:trHeight w:val="69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Папілома,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епулід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та інші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доброянісні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пухлини та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пухлиноподіпні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утворення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159,09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159,09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4B59">
              <w:rPr>
                <w:sz w:val="28"/>
                <w:szCs w:val="28"/>
                <w:lang w:val="uk-UA"/>
              </w:rPr>
              <w:t>Перікоронаріти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129,15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129,15</w:t>
            </w:r>
          </w:p>
        </w:tc>
      </w:tr>
      <w:tr w:rsidR="001F00FA" w:rsidRPr="007C4B59" w:rsidTr="00475B8E">
        <w:trPr>
          <w:trHeight w:val="36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4B59">
              <w:rPr>
                <w:sz w:val="28"/>
                <w:szCs w:val="28"/>
                <w:lang w:val="uk-UA"/>
              </w:rPr>
              <w:t>Гінгівектомія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192,57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192,57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4B59">
              <w:rPr>
                <w:sz w:val="28"/>
                <w:szCs w:val="28"/>
                <w:lang w:val="uk-UA"/>
              </w:rPr>
              <w:t>Альвеолектомія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245,66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245,66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4B59">
              <w:rPr>
                <w:sz w:val="28"/>
                <w:szCs w:val="28"/>
                <w:lang w:val="uk-UA"/>
              </w:rPr>
              <w:t>Кістектомія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 резекцією верхівки кореня (один зуб)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391,91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391,91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4B59">
              <w:rPr>
                <w:sz w:val="28"/>
                <w:szCs w:val="28"/>
                <w:lang w:val="uk-UA"/>
              </w:rPr>
              <w:t>Кістектомія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 видаленням зуба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327,45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327,45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Знеболення після оперативного втручання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80,73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80,73</w:t>
            </w:r>
          </w:p>
        </w:tc>
      </w:tr>
      <w:tr w:rsidR="001F00FA" w:rsidRPr="007C4B59" w:rsidTr="00475B8E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4B59">
              <w:rPr>
                <w:sz w:val="28"/>
                <w:szCs w:val="28"/>
                <w:lang w:val="uk-UA"/>
              </w:rPr>
              <w:t>Послабляючий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розтин (розтин), розтин при абсцесі,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параотондичний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абсцес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169,26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169,26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Прицільний рентген знімок зуба верхньої щелепи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49,78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49,78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Прицільний рентген знімок зуба нижньої  щелепи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39,47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39,47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Аналіз рентгенограми прицільно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24,83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24,83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Аналіз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ортопантомограми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37,95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37,95</w:t>
            </w:r>
          </w:p>
        </w:tc>
      </w:tr>
      <w:tr w:rsidR="001F00FA" w:rsidRPr="007C4B59" w:rsidTr="00475B8E">
        <w:trPr>
          <w:trHeight w:val="40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Аналіз комп’ютерної томограми верхньої і нижньої щелепи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103,56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103,56</w:t>
            </w:r>
          </w:p>
        </w:tc>
      </w:tr>
      <w:tr w:rsidR="001F00FA" w:rsidRPr="007C4B59" w:rsidTr="00475B8E">
        <w:trPr>
          <w:trHeight w:val="6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Проведення попереднього огляду при влаштуванні на роботу та періодичних медичних оглядів населення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50,44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50,44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Зняття одного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брекета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110,05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110,05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Зняття кожного наступного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брекета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66,16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66,16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Припасування та здача апарата з гвинтом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401,57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401,57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Припасування та здача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зміного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апарата з різними елементами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137,66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137,66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Фіксація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брекет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>-системи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2758,32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2758,32</w:t>
            </w:r>
          </w:p>
        </w:tc>
      </w:tr>
      <w:tr w:rsidR="001F00FA" w:rsidRPr="007C4B59" w:rsidTr="00475B8E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Фіксація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ретейнера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на 6 зубів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483,99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475B8E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483,99</w:t>
            </w:r>
          </w:p>
        </w:tc>
      </w:tr>
      <w:tr w:rsidR="001F00FA" w:rsidRPr="007C4B59" w:rsidTr="001F00FA">
        <w:trPr>
          <w:trHeight w:val="375"/>
          <w:jc w:val="center"/>
        </w:trPr>
        <w:tc>
          <w:tcPr>
            <w:tcW w:w="9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475B8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4B59">
              <w:rPr>
                <w:b/>
                <w:bCs/>
                <w:sz w:val="28"/>
                <w:szCs w:val="28"/>
                <w:lang w:val="uk-UA"/>
              </w:rPr>
              <w:t>Ортопедичне відділення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Консультація (лікаря  ортопеда)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148,46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148,46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Зняття коронки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132,42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132,42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Цементування стальної  коронки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162,25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162,25</w:t>
            </w:r>
          </w:p>
        </w:tc>
      </w:tr>
      <w:tr w:rsidR="001F00FA" w:rsidRPr="007C4B59" w:rsidTr="003E4844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Цементування коронки металокерамічної, металопластмасової та цільної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355,12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355,12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Знімання анатомічного відбитку 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альгінатними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масами"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123,40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Знімання анатомічного відбитку (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репін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145,40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145,40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Знімання анатомічного відбитку (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стомафлекс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214,37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214,37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Знімання анатомічного відбитку (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спидекс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238,62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238,62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Знімання анатомічного відбитку (гіпс)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111,41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111,41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Знімання анатомічного відбитку (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консіфлекс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128,72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128,72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Одне додаткове відвідування при виготовленні протезів МЗП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77,49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77,49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часткового протезу із пластмасовим 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базісом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1018,96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1018,96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Виготовлення одного пластмасового зуба в частковому протезі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44,17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44,17</w:t>
            </w:r>
          </w:p>
        </w:tc>
      </w:tr>
      <w:tr w:rsidR="001F00FA" w:rsidRPr="007C4B59" w:rsidTr="003E4844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Виготовлення повного знімного  протеза  з 14 пластмасовими  зубами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1581,56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1581,56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Виготовлення ложка індивідуальна із базисної пластмаси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436,04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436,04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 ізоляція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торуса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та екзостоза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34,69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34,69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Армування протезу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754,25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754,25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круглого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кламеру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із сталі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24,51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24,51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литого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кламару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64,10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64,10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Виготовлення штампованої металевої коронки із сталі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535,13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535,13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бюгельної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коронки із сталі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543,92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543,92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  сталевої  коронки із пластмасовою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облицьовкою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841,38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841,38</w:t>
            </w:r>
          </w:p>
        </w:tc>
      </w:tr>
      <w:tr w:rsidR="001F00FA" w:rsidRPr="007C4B59" w:rsidTr="003E4844">
        <w:trPr>
          <w:trHeight w:val="34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виготовлення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литого зуба  з пластмасовою фасеткою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559,43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559,43</w:t>
            </w:r>
          </w:p>
        </w:tc>
      </w:tr>
      <w:tr w:rsidR="001F00FA" w:rsidRPr="007C4B59" w:rsidTr="003E4844">
        <w:trPr>
          <w:trHeight w:val="42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виготовлення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литого зуба  в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мостоподібному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протезі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468,22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468,22</w:t>
            </w:r>
          </w:p>
        </w:tc>
      </w:tr>
      <w:tr w:rsidR="001F00FA" w:rsidRPr="007C4B59" w:rsidTr="003E4844">
        <w:trPr>
          <w:trHeight w:val="776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литої лапки в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мостовидому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протезі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83,68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83,68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литої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оклюзійної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накладки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94,77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94,77</w:t>
            </w:r>
          </w:p>
        </w:tc>
      </w:tr>
      <w:tr w:rsidR="001F00FA" w:rsidRPr="007C4B59" w:rsidTr="003E4844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Виготовлення штифтового зуба із сталі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661,32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3E4844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661,32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пласмасової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коронки із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штіфтом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893,74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893,74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пласмасової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коронки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548,88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548,88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Спайка двох сталевих коронок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89,86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89,86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Каркас на гіпсовій моделі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1368,95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1368,95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бюгельних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протезів-дуга верхня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390,11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390,11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бюгельних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протезів-дуга нижня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388,71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388,71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бюгельних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протезів-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кламер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опорно утримуючий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216,57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216,57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бюгельних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протезів-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окюзійна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накладка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77,45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77,45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бюгельних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протезів- сідло для кріплення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базісу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69,93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69,93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Ремонт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самотвердіючою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пластмасою-перелом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базісу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309,45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309,45</w:t>
            </w:r>
          </w:p>
        </w:tc>
      </w:tr>
      <w:tr w:rsidR="001F00FA" w:rsidRPr="007C4B59" w:rsidTr="00EC6B21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Ремонт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самотвердіючою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пластмасою- два переломи в одному 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базісу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329,31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329,31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Ремонт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самотвердіючою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пластмасою- приварка одного зуба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405,71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405,71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Ремонт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самотвердіючою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пластмасою- приварка двох зубів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400,33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400,33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Ремонт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самотвердіючою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пластмасою- приварка трьох зубів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410,27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410,27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Ремонт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самотвердіючою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пластмасою- приварка одного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кламера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352,51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352,51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Ремонт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самотвердіючою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пластмасою- приварка двох 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кламерів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377,73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377,73</w:t>
            </w:r>
          </w:p>
        </w:tc>
      </w:tr>
      <w:tr w:rsidR="001F00FA" w:rsidRPr="007C4B59" w:rsidTr="00EC6B21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Ремонт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самотвердіючою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пластмасою- приварка двох зубів і ремонт поломки базису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448,70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448,70</w:t>
            </w:r>
          </w:p>
        </w:tc>
      </w:tr>
      <w:tr w:rsidR="001F00FA" w:rsidRPr="007C4B59" w:rsidTr="00EC6B21">
        <w:trPr>
          <w:trHeight w:val="7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Ремонт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самотвердіючою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пластмасою- приварка одного зуба і одного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кламеру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454,44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454,44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Приварка двох зубів  і одного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кламера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456,72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456,72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Лабораторне перебазування знімного протеза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613,37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613,37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Коронка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цільноліта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938,87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938,87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цільнолитого</w:t>
            </w:r>
            <w:proofErr w:type="spellEnd"/>
            <w:r w:rsidRPr="007C4B59">
              <w:rPr>
                <w:sz w:val="28"/>
                <w:szCs w:val="28"/>
                <w:lang w:val="uk-UA"/>
              </w:rPr>
              <w:t xml:space="preserve"> зуба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859,05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859,05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Виготовлення литого зуба  з пластмасовим облицюванням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1099,30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1099,30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Виготовлення металокерамічної  коронки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1759,46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1759,46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металокерамічного зуба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1707,12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1707,12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lastRenderedPageBreak/>
              <w:t>53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 xml:space="preserve">Виготовлення литої коронки  з пластмасовою </w:t>
            </w:r>
            <w:proofErr w:type="spellStart"/>
            <w:r w:rsidRPr="007C4B59">
              <w:rPr>
                <w:sz w:val="28"/>
                <w:szCs w:val="28"/>
                <w:lang w:val="uk-UA"/>
              </w:rPr>
              <w:t>облицьовкою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1401,57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1401,57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Виготовлення металевої коронки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1068,37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1068,37</w:t>
            </w:r>
          </w:p>
        </w:tc>
      </w:tr>
      <w:tr w:rsidR="001F00FA" w:rsidRPr="007C4B59" w:rsidTr="00EC6B21">
        <w:trPr>
          <w:trHeight w:val="37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FA" w:rsidRPr="007C4B59" w:rsidRDefault="001F00FA" w:rsidP="001F00FA">
            <w:pPr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Виготовлення цирконієвої коронки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3043,44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FA" w:rsidRPr="007C4B59" w:rsidRDefault="001F00FA" w:rsidP="00EC6B21">
            <w:pPr>
              <w:jc w:val="center"/>
              <w:rPr>
                <w:sz w:val="28"/>
                <w:szCs w:val="28"/>
                <w:lang w:val="uk-UA"/>
              </w:rPr>
            </w:pPr>
            <w:r w:rsidRPr="007C4B59">
              <w:rPr>
                <w:sz w:val="28"/>
                <w:szCs w:val="28"/>
                <w:lang w:val="uk-UA"/>
              </w:rPr>
              <w:t>3043,44</w:t>
            </w:r>
          </w:p>
        </w:tc>
      </w:tr>
    </w:tbl>
    <w:p w:rsidR="001F00FA" w:rsidRDefault="001F00FA">
      <w:pPr>
        <w:rPr>
          <w:lang w:val="uk-UA"/>
        </w:rPr>
      </w:pPr>
    </w:p>
    <w:p w:rsidR="001F00FA" w:rsidRDefault="001F00FA">
      <w:pPr>
        <w:rPr>
          <w:lang w:val="uk-UA"/>
        </w:rPr>
      </w:pPr>
    </w:p>
    <w:p w:rsidR="008805C2" w:rsidRDefault="008805C2">
      <w:pPr>
        <w:rPr>
          <w:lang w:val="uk-UA"/>
        </w:rPr>
      </w:pPr>
    </w:p>
    <w:p w:rsidR="008805C2" w:rsidRDefault="008805C2">
      <w:pPr>
        <w:rPr>
          <w:lang w:val="uk-UA"/>
        </w:rPr>
      </w:pPr>
    </w:p>
    <w:p w:rsidR="008805C2" w:rsidRDefault="008805C2">
      <w:pPr>
        <w:rPr>
          <w:lang w:val="uk-UA"/>
        </w:rPr>
      </w:pPr>
    </w:p>
    <w:p w:rsidR="008805C2" w:rsidRDefault="008805C2">
      <w:pPr>
        <w:rPr>
          <w:lang w:val="uk-UA"/>
        </w:rPr>
      </w:pPr>
    </w:p>
    <w:p w:rsidR="008805C2" w:rsidRDefault="008805C2">
      <w:pPr>
        <w:rPr>
          <w:lang w:val="uk-UA"/>
        </w:rPr>
      </w:pPr>
    </w:p>
    <w:p w:rsidR="008805C2" w:rsidRDefault="008805C2">
      <w:pPr>
        <w:rPr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  <w:r w:rsidRPr="008805C2">
        <w:rPr>
          <w:sz w:val="28"/>
          <w:szCs w:val="28"/>
          <w:lang w:val="uk-UA"/>
        </w:rPr>
        <w:t xml:space="preserve">Заступник міського голови           </w:t>
      </w:r>
      <w:r>
        <w:rPr>
          <w:sz w:val="28"/>
          <w:szCs w:val="28"/>
          <w:lang w:val="uk-UA"/>
        </w:rPr>
        <w:t xml:space="preserve">            </w:t>
      </w:r>
      <w:r w:rsidRPr="008805C2">
        <w:rPr>
          <w:sz w:val="28"/>
          <w:szCs w:val="28"/>
          <w:lang w:val="uk-UA"/>
        </w:rPr>
        <w:t xml:space="preserve">                        Богдан ДУБОВСЬКИЙ</w:t>
      </w: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Default="008805C2">
      <w:pPr>
        <w:rPr>
          <w:sz w:val="28"/>
          <w:szCs w:val="28"/>
          <w:lang w:val="uk-UA"/>
        </w:rPr>
      </w:pPr>
    </w:p>
    <w:p w:rsidR="008805C2" w:rsidRPr="008805C2" w:rsidRDefault="008805C2">
      <w:pPr>
        <w:rPr>
          <w:lang w:val="uk-UA"/>
        </w:rPr>
      </w:pPr>
      <w:r w:rsidRPr="008805C2">
        <w:rPr>
          <w:lang w:val="uk-UA"/>
        </w:rPr>
        <w:t>Євгеній АВРАМЕНКО</w:t>
      </w:r>
    </w:p>
    <w:sectPr w:rsidR="008805C2" w:rsidRPr="008805C2" w:rsidSect="008C58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540FD"/>
    <w:multiLevelType w:val="hybridMultilevel"/>
    <w:tmpl w:val="CE0E6F2C"/>
    <w:lvl w:ilvl="0" w:tplc="4D7E69FE">
      <w:start w:val="1"/>
      <w:numFmt w:val="decimal"/>
      <w:lvlText w:val="%1."/>
      <w:lvlJc w:val="left"/>
      <w:pPr>
        <w:ind w:left="342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80" w:hanging="360"/>
      </w:pPr>
    </w:lvl>
    <w:lvl w:ilvl="2" w:tplc="0422001B" w:tentative="1">
      <w:start w:val="1"/>
      <w:numFmt w:val="lowerRoman"/>
      <w:lvlText w:val="%3."/>
      <w:lvlJc w:val="right"/>
      <w:pPr>
        <w:ind w:left="4800" w:hanging="180"/>
      </w:pPr>
    </w:lvl>
    <w:lvl w:ilvl="3" w:tplc="0422000F" w:tentative="1">
      <w:start w:val="1"/>
      <w:numFmt w:val="decimal"/>
      <w:lvlText w:val="%4."/>
      <w:lvlJc w:val="left"/>
      <w:pPr>
        <w:ind w:left="5520" w:hanging="360"/>
      </w:pPr>
    </w:lvl>
    <w:lvl w:ilvl="4" w:tplc="04220019" w:tentative="1">
      <w:start w:val="1"/>
      <w:numFmt w:val="lowerLetter"/>
      <w:lvlText w:val="%5."/>
      <w:lvlJc w:val="left"/>
      <w:pPr>
        <w:ind w:left="6240" w:hanging="360"/>
      </w:pPr>
    </w:lvl>
    <w:lvl w:ilvl="5" w:tplc="0422001B" w:tentative="1">
      <w:start w:val="1"/>
      <w:numFmt w:val="lowerRoman"/>
      <w:lvlText w:val="%6."/>
      <w:lvlJc w:val="right"/>
      <w:pPr>
        <w:ind w:left="6960" w:hanging="180"/>
      </w:pPr>
    </w:lvl>
    <w:lvl w:ilvl="6" w:tplc="0422000F" w:tentative="1">
      <w:start w:val="1"/>
      <w:numFmt w:val="decimal"/>
      <w:lvlText w:val="%7."/>
      <w:lvlJc w:val="left"/>
      <w:pPr>
        <w:ind w:left="7680" w:hanging="360"/>
      </w:pPr>
    </w:lvl>
    <w:lvl w:ilvl="7" w:tplc="04220019" w:tentative="1">
      <w:start w:val="1"/>
      <w:numFmt w:val="lowerLetter"/>
      <w:lvlText w:val="%8."/>
      <w:lvlJc w:val="left"/>
      <w:pPr>
        <w:ind w:left="8400" w:hanging="360"/>
      </w:pPr>
    </w:lvl>
    <w:lvl w:ilvl="8" w:tplc="0422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78"/>
    <w:rsid w:val="00180992"/>
    <w:rsid w:val="001F00FA"/>
    <w:rsid w:val="003E4844"/>
    <w:rsid w:val="00475B8E"/>
    <w:rsid w:val="004C7D6E"/>
    <w:rsid w:val="005916DB"/>
    <w:rsid w:val="006014A8"/>
    <w:rsid w:val="006E3C97"/>
    <w:rsid w:val="007C4B59"/>
    <w:rsid w:val="00824078"/>
    <w:rsid w:val="008805C2"/>
    <w:rsid w:val="008C583F"/>
    <w:rsid w:val="009D6EE3"/>
    <w:rsid w:val="00E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EEEC1-D7CF-450F-8DCD-1E40A67B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A8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14A8"/>
    <w:pPr>
      <w:spacing w:line="240" w:lineRule="auto"/>
      <w:ind w:firstLine="0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01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16DB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6E3C97"/>
  </w:style>
  <w:style w:type="character" w:styleId="a6">
    <w:name w:val="Hyperlink"/>
    <w:basedOn w:val="a0"/>
    <w:uiPriority w:val="99"/>
    <w:semiHidden/>
    <w:unhideWhenUsed/>
    <w:rsid w:val="006E3C9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3C97"/>
    <w:rPr>
      <w:color w:val="800080"/>
      <w:u w:val="single"/>
    </w:rPr>
  </w:style>
  <w:style w:type="paragraph" w:customStyle="1" w:styleId="font5">
    <w:name w:val="font5"/>
    <w:basedOn w:val="a"/>
    <w:rsid w:val="006E3C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6E3C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4">
    <w:name w:val="xl74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6E3C97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6E3C9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0">
    <w:name w:val="xl80"/>
    <w:basedOn w:val="a"/>
    <w:rsid w:val="006E3C97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6E3C9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5794-29D1-4FDA-A1E6-BC22F3A4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10</cp:revision>
  <dcterms:created xsi:type="dcterms:W3CDTF">2023-03-22T08:58:00Z</dcterms:created>
  <dcterms:modified xsi:type="dcterms:W3CDTF">2023-05-08T08:49:00Z</dcterms:modified>
</cp:coreProperties>
</file>