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7BDD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bookmarkStart w:id="0" w:name="_GoBack"/>
      <w:bookmarkEnd w:id="0"/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432E6B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E6B">
        <w:rPr>
          <w:rFonts w:ascii="Times New Roman" w:hAnsi="Times New Roman" w:cs="Times New Roman"/>
          <w:sz w:val="28"/>
          <w:szCs w:val="28"/>
        </w:rPr>
        <w:t>06.10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32E6B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2E6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32E6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72A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B372A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80B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8802CB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2E6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432E6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432E6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Пилипів Володимир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B" w:rsidRDefault="00432E6B" w:rsidP="0059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генеральний директор 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Смілаенергопромптранс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0FBD">
        <w:rPr>
          <w:rFonts w:ascii="Times New Roman" w:hAnsi="Times New Roman" w:cs="Times New Roman"/>
          <w:sz w:val="28"/>
          <w:szCs w:val="28"/>
        </w:rPr>
        <w:t>ПОРЯДОК ДЕНН</w:t>
      </w:r>
      <w:r w:rsidRPr="00BB0FBD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0FBD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0FBD">
        <w:rPr>
          <w:rFonts w:ascii="Times New Roman" w:hAnsi="Times New Roman" w:cs="Times New Roman"/>
          <w:sz w:val="28"/>
          <w:szCs w:val="28"/>
          <w:lang w:val="uk-UA"/>
        </w:rPr>
        <w:t>06.10.2023</w:t>
      </w:r>
    </w:p>
    <w:p w:rsidR="00BB0FBD" w:rsidRPr="00BB0FBD" w:rsidRDefault="00BB0FBD" w:rsidP="00BB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0FBD" w:rsidRDefault="00BB0FBD" w:rsidP="00BB0FBD">
      <w:pPr>
        <w:pStyle w:val="ab"/>
        <w:rPr>
          <w:szCs w:val="28"/>
        </w:rPr>
      </w:pPr>
    </w:p>
    <w:p w:rsidR="00BB0FBD" w:rsidRPr="00471C2C" w:rsidRDefault="00BB0FBD" w:rsidP="00BB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16391367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інших споживачів для ТОВ «</w:t>
      </w:r>
      <w:proofErr w:type="spellStart"/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BB0FBD" w:rsidRPr="00471C2C" w:rsidRDefault="00BB0FBD" w:rsidP="00BB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початок опалювального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сезону 2023-2024 рр. в м. Сміла</w:t>
      </w:r>
    </w:p>
    <w:bookmarkEnd w:id="1"/>
    <w:p w:rsidR="00BB0FBD" w:rsidRPr="00471C2C" w:rsidRDefault="00BB0FBD" w:rsidP="00BB0FBD">
      <w:pPr>
        <w:rPr>
          <w:lang w:val="uk-UA"/>
        </w:rPr>
      </w:pPr>
    </w:p>
    <w:p w:rsidR="00DD3FC4" w:rsidRPr="005A5FB6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24" w:rsidRDefault="00C0642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E6B" w:rsidRDefault="004C1825" w:rsidP="0043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E6B"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 w:rsidR="00432E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2E6B"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інших споживачів для ТОВ «</w:t>
      </w:r>
      <w:proofErr w:type="spellStart"/>
      <w:r w:rsidR="00432E6B"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="00432E6B"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432E6B" w:rsidRDefault="00432E6B" w:rsidP="00432E6B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432E6B" w:rsidRPr="00432E6B" w:rsidRDefault="00432E6B" w:rsidP="00432E6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32E6B" w:rsidRPr="00432E6B" w:rsidRDefault="00432E6B" w:rsidP="00432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початок опалювального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1C2C">
        <w:rPr>
          <w:rFonts w:ascii="Times New Roman" w:eastAsia="Times New Roman" w:hAnsi="Times New Roman" w:cs="Times New Roman"/>
          <w:sz w:val="28"/>
          <w:szCs w:val="28"/>
          <w:lang w:val="uk-UA"/>
        </w:rPr>
        <w:t>сезону 2023-2024 рр. в м. Сміла</w:t>
      </w:r>
    </w:p>
    <w:p w:rsidR="00432E6B" w:rsidRDefault="00432E6B" w:rsidP="00432E6B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432E6B" w:rsidRDefault="00432E6B" w:rsidP="00432E6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4A74" w:rsidRDefault="00534A74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534A7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A5FB6" w:rsidRPr="009449F8" w:rsidRDefault="005A5FB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06.10.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BD" w:rsidRPr="00471C2C" w:rsidRDefault="00BB0FBD" w:rsidP="00BB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1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населення, бюджетних установ та організацій, інших споживачів для ТОВ «</w:t>
            </w:r>
            <w:proofErr w:type="spellStart"/>
            <w:r w:rsidRPr="00471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 w:rsidRPr="00471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646C5" w:rsidRPr="007646C5" w:rsidRDefault="007646C5" w:rsidP="00BB0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B0FB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06.10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D5B43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BB0FBD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Pr="00471C2C" w:rsidRDefault="00BB0FBD" w:rsidP="00BB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початок опалювального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1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сезону 2023-2024 рр. в м. Сміла</w:t>
            </w:r>
          </w:p>
          <w:p w:rsidR="00BB0FBD" w:rsidRDefault="00BB0FBD" w:rsidP="00BB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D45B2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D45B2B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D45B2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</w:tbl>
    <w:p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89B6-010C-4FEB-A62E-ACCFC94E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89</cp:revision>
  <cp:lastPrinted>2023-10-09T06:38:00Z</cp:lastPrinted>
  <dcterms:created xsi:type="dcterms:W3CDTF">2021-04-15T07:27:00Z</dcterms:created>
  <dcterms:modified xsi:type="dcterms:W3CDTF">2023-10-09T07:31:00Z</dcterms:modified>
</cp:coreProperties>
</file>