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2EDFF" w14:textId="77777777" w:rsidR="00F85B91" w:rsidRPr="000F31F4" w:rsidRDefault="00F85B91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019111CD" w14:textId="77777777" w:rsidR="00F85B91" w:rsidRPr="00B55B24" w:rsidRDefault="00000000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31D7C2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.15pt;visibility:visible">
            <v:imagedata r:id="rId5" o:title=""/>
          </v:shape>
        </w:pict>
      </w:r>
    </w:p>
    <w:p w14:paraId="3564A7DC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71887A36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1BC56660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7EF534FB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1FFE85A9" w14:textId="77777777" w:rsidR="00F85B91" w:rsidRPr="00B55B24" w:rsidRDefault="00F85B91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025A5D45" w14:textId="77777777" w:rsidR="00F85B91" w:rsidRPr="00B55B24" w:rsidRDefault="00F85B91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5FB8CE5F" w14:textId="77777777" w:rsidR="00F85B91" w:rsidRPr="00B55B24" w:rsidRDefault="00F85B91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4FD1F618" w14:textId="02C1138F" w:rsidR="00F85B91" w:rsidRPr="00725332" w:rsidRDefault="00F85B91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</w:t>
      </w:r>
      <w:r w:rsidR="00725332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23.05.2024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  <w:r w:rsidR="00725332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263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</w:t>
      </w:r>
    </w:p>
    <w:p w14:paraId="44DAD08F" w14:textId="77777777" w:rsidR="00F85B91" w:rsidRPr="00ED7D5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197FCFA0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Hlk162947668"/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574CE026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цінностей військовим частинам </w:t>
      </w:r>
    </w:p>
    <w:p w14:paraId="3B400665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Збройних Сил України </w:t>
      </w:r>
    </w:p>
    <w:bookmarkEnd w:id="0"/>
    <w:p w14:paraId="22421C72" w14:textId="77777777" w:rsidR="00F85B91" w:rsidRDefault="00F85B91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4A0D64" w14:textId="14875B4C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>ст.ст.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Указу Президента України від 0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.2024 № 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271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/2024 "Про продовження строку дії воєнного стану в 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2023-2025 роки, затвердженої рішенням міської ради 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.2023 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59-1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зі змінами внесеними рішенням міської ради від 09.08.2023 № 67-2/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 № 73-7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4/VIII «Про бюджет Смілянської міської територіальної громади на 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(зі змінами),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756B1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 w:rsidR="00283F05" w:rsidRPr="007253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.2024 №</w:t>
      </w:r>
      <w:r w:rsidR="00DB388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21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7CF09635" w14:textId="77777777" w:rsidR="00F85B91" w:rsidRDefault="00F85B91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34BF6A23" w14:textId="77777777" w:rsidR="00F85B91" w:rsidRDefault="00F85B91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57965C" w14:textId="41908FD7" w:rsidR="00F85B91" w:rsidRDefault="00F85B91" w:rsidP="00EE52E7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1. Забезпечити використання коштів бюджету Смілянської міської територіальної громади у рамках Програми підтримки Збройних Сил України на 2023-2025 роки, шляхом безоплатної передачі</w:t>
      </w:r>
      <w:r w:rsidR="00C516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товарно-матеріальних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цінностей загальною вартістю </w:t>
      </w:r>
      <w:r w:rsidR="00DB388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141998</w:t>
      </w:r>
      <w:r w:rsidR="00756B1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,00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грн військов</w:t>
      </w:r>
      <w:r w:rsidR="00756B1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ій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частин</w:t>
      </w:r>
      <w:r w:rsidR="00756B1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72533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НОМЕР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Збройних Сил України, згідно з додатком.</w:t>
      </w:r>
    </w:p>
    <w:p w14:paraId="7130127F" w14:textId="65361A34" w:rsidR="00F85B91" w:rsidRDefault="00F85B91" w:rsidP="009F0A3B">
      <w:pPr>
        <w:pStyle w:val="a3"/>
        <w:tabs>
          <w:tab w:val="left" w:pos="540"/>
          <w:tab w:val="left" w:pos="993"/>
          <w:tab w:val="center" w:pos="1080"/>
          <w:tab w:val="left" w:pos="7088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2.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Передачу товарно-матеріальних цінностей, 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зазначених в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додатк</w:t>
      </w:r>
      <w:r w:rsidR="00C3150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у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5C42927D" w14:textId="77777777" w:rsidR="00F85B91" w:rsidRPr="00DF65AD" w:rsidRDefault="00F85B91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3.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00FAA519" w14:textId="77777777" w:rsidR="00F85B91" w:rsidRDefault="00F85B91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A9C61D6" w14:textId="77777777" w:rsidR="00F85B91" w:rsidRDefault="00F85B91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4C621999" w14:textId="23B400A3" w:rsidR="00F85B91" w:rsidRDefault="00F85B91" w:rsidP="009F0A3B">
      <w:pPr>
        <w:shd w:val="clear" w:color="auto" w:fill="FFFFFF"/>
        <w:tabs>
          <w:tab w:val="left" w:pos="0"/>
          <w:tab w:val="left" w:pos="6946"/>
          <w:tab w:val="left" w:pos="7088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</w:t>
      </w:r>
      <w:r w:rsidR="009F0A3B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Сергій АНАНКО</w:t>
      </w:r>
    </w:p>
    <w:p w14:paraId="6A7CD32A" w14:textId="77777777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BDECD7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E33D43C" w14:textId="77777777" w:rsidR="00F85B91" w:rsidRDefault="00F85B91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6203B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5A8D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9B621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0F4E0B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331EAAA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04608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BF84D73" w14:textId="77777777" w:rsidR="00F85B91" w:rsidRPr="00FF6EF8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4FBFFAE9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3099716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1F5E3AE" w14:textId="77777777" w:rsidR="00F85B91" w:rsidRDefault="00F85B91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012C8F5D" w14:textId="77777777" w:rsidR="00F85B91" w:rsidRDefault="00F85B91" w:rsidP="00C227CB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Олександр ЛИСЕНКО </w:t>
      </w:r>
    </w:p>
    <w:p w14:paraId="25848DB9" w14:textId="4B89415C" w:rsidR="00F85B91" w:rsidRDefault="00F85B91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Юлія ЛЮБЧЕНКО</w:t>
      </w:r>
    </w:p>
    <w:p w14:paraId="693DA8C1" w14:textId="6B9D3F96" w:rsidR="00F85B91" w:rsidRDefault="00F85B91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             Оксана СІЛКО</w:t>
      </w:r>
    </w:p>
    <w:p w14:paraId="259D96A8" w14:textId="77777777" w:rsidR="009F0A3B" w:rsidRDefault="00F85B91" w:rsidP="009F0A3B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2E1F07FB" w14:textId="08790410" w:rsidR="00F85B91" w:rsidRDefault="00F85B91" w:rsidP="009F0A3B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Леся ЧЕМЕРИС</w:t>
      </w:r>
    </w:p>
    <w:p w14:paraId="7781F6A1" w14:textId="77777777" w:rsidR="00F85B91" w:rsidRDefault="00F85B91" w:rsidP="00E776D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6290E74" w14:textId="77777777" w:rsidR="009F0A3B" w:rsidRDefault="00F85B91" w:rsidP="00D61F59">
      <w:pPr>
        <w:tabs>
          <w:tab w:val="left" w:pos="5400"/>
          <w:tab w:val="left" w:pos="5580"/>
          <w:tab w:val="left" w:pos="7020"/>
        </w:tabs>
        <w:spacing w:after="0" w:line="257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115F8">
        <w:rPr>
          <w:rFonts w:ascii="Times New Roman" w:hAnsi="Times New Roman"/>
          <w:sz w:val="24"/>
          <w:szCs w:val="24"/>
          <w:lang w:val="uk-UA"/>
        </w:rPr>
        <w:t xml:space="preserve">                                 </w:t>
      </w:r>
    </w:p>
    <w:p w14:paraId="4FDF8582" w14:textId="612A1499" w:rsidR="00F85B91" w:rsidRPr="00A115F8" w:rsidRDefault="009F0A3B" w:rsidP="009F0A3B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F85B91" w:rsidRPr="00A115F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85B91" w:rsidRPr="00A115F8">
        <w:rPr>
          <w:rFonts w:ascii="Times New Roman" w:hAnsi="Times New Roman"/>
          <w:sz w:val="24"/>
          <w:szCs w:val="24"/>
        </w:rPr>
        <w:t>Додаток</w:t>
      </w:r>
    </w:p>
    <w:p w14:paraId="4D11B25A" w14:textId="70EF9215" w:rsidR="00F85B91" w:rsidRPr="00A115F8" w:rsidRDefault="00F85B91" w:rsidP="00D61F59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до рішення виконавчого комітету </w:t>
      </w:r>
    </w:p>
    <w:p w14:paraId="3AF416A4" w14:textId="4D7411F0" w:rsidR="00F85B91" w:rsidRPr="00A115F8" w:rsidRDefault="00F85B91" w:rsidP="009F0A3B">
      <w:pPr>
        <w:tabs>
          <w:tab w:val="left" w:pos="5387"/>
          <w:tab w:val="left" w:pos="5529"/>
        </w:tabs>
        <w:spacing w:after="0" w:line="257" w:lineRule="auto"/>
        <w:ind w:left="4956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</w:t>
      </w:r>
      <w:r w:rsidR="009F0A3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>від _</w:t>
      </w:r>
      <w:r w:rsidR="00725332">
        <w:rPr>
          <w:rFonts w:ascii="Times New Roman" w:hAnsi="Times New Roman"/>
          <w:sz w:val="24"/>
          <w:szCs w:val="24"/>
          <w:u w:val="single"/>
          <w:lang w:val="uk-UA"/>
        </w:rPr>
        <w:t>23.05.2024</w:t>
      </w:r>
      <w:r w:rsidRPr="00A115F8">
        <w:rPr>
          <w:rFonts w:ascii="Times New Roman" w:hAnsi="Times New Roman"/>
          <w:sz w:val="24"/>
          <w:szCs w:val="24"/>
        </w:rPr>
        <w:t>___№__</w:t>
      </w:r>
      <w:r w:rsidR="00725332">
        <w:rPr>
          <w:rFonts w:ascii="Times New Roman" w:hAnsi="Times New Roman"/>
          <w:sz w:val="24"/>
          <w:szCs w:val="24"/>
          <w:u w:val="single"/>
          <w:lang w:val="uk-UA"/>
        </w:rPr>
        <w:t>263</w:t>
      </w:r>
      <w:r w:rsidRPr="00A115F8">
        <w:rPr>
          <w:rFonts w:ascii="Times New Roman" w:hAnsi="Times New Roman"/>
          <w:sz w:val="24"/>
          <w:szCs w:val="24"/>
        </w:rPr>
        <w:t>__</w:t>
      </w:r>
    </w:p>
    <w:p w14:paraId="4115534A" w14:textId="77777777" w:rsidR="00F85B91" w:rsidRPr="002F58C2" w:rsidRDefault="00F85B91" w:rsidP="009079FB">
      <w:pPr>
        <w:rPr>
          <w:rFonts w:ascii="Times New Roman" w:hAnsi="Times New Roman"/>
          <w:sz w:val="28"/>
          <w:szCs w:val="28"/>
        </w:rPr>
      </w:pPr>
    </w:p>
    <w:p w14:paraId="0293913B" w14:textId="1652A0B3" w:rsidR="00F85B91" w:rsidRPr="00725332" w:rsidRDefault="00F85B91" w:rsidP="009A128C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r w:rsidRPr="00B11449">
        <w:rPr>
          <w:rFonts w:ascii="Times New Roman" w:hAnsi="Times New Roman"/>
          <w:sz w:val="28"/>
          <w:szCs w:val="28"/>
        </w:rPr>
        <w:t xml:space="preserve">Перелік товарно-матеріальних цінностей, що підлягають передачі військовій частині </w:t>
      </w:r>
      <w:r w:rsidR="00725332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F85B91" w:rsidRPr="00B11449" w14:paraId="7460F330" w14:textId="77777777" w:rsidTr="00894DA3">
        <w:trPr>
          <w:trHeight w:val="433"/>
        </w:trPr>
        <w:tc>
          <w:tcPr>
            <w:tcW w:w="758" w:type="dxa"/>
          </w:tcPr>
          <w:p w14:paraId="72374099" w14:textId="77777777" w:rsidR="00F85B91" w:rsidRPr="00B11449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1" w:name="_Hlk167200100"/>
            <w:r w:rsidRPr="00B1144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4CB62851" w14:textId="77777777" w:rsidR="00F85B91" w:rsidRPr="00B11449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03358A37" w14:textId="77777777" w:rsidR="00F85B91" w:rsidRPr="00B11449" w:rsidRDefault="00F85B91" w:rsidP="00894DA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040AD7" w14:textId="77777777" w:rsidR="00F85B91" w:rsidRPr="00B11449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1440" w:type="dxa"/>
          </w:tcPr>
          <w:p w14:paraId="0E20B00E" w14:textId="77777777" w:rsidR="00F85B91" w:rsidRPr="00B11449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Кількість шт.</w:t>
            </w:r>
          </w:p>
        </w:tc>
        <w:tc>
          <w:tcPr>
            <w:tcW w:w="1440" w:type="dxa"/>
          </w:tcPr>
          <w:p w14:paraId="170EBA51" w14:textId="77777777" w:rsidR="00F85B91" w:rsidRPr="00114F3F" w:rsidRDefault="00F85B91" w:rsidP="00894D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Ціна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B0E75DE" w14:textId="77777777" w:rsidR="00F85B91" w:rsidRPr="00114F3F" w:rsidRDefault="00F85B91" w:rsidP="00894D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64CC8137" w14:textId="77777777" w:rsidR="00F85B91" w:rsidRPr="00114F3F" w:rsidRDefault="00F85B91" w:rsidP="00894D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Сума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14860455" w14:textId="77777777" w:rsidR="00F85B91" w:rsidRPr="00B11449" w:rsidRDefault="00F85B91" w:rsidP="00894DA3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F85B91" w:rsidRPr="00B11449" w14:paraId="1AFAC826" w14:textId="77777777" w:rsidTr="00894DA3">
        <w:trPr>
          <w:trHeight w:val="320"/>
        </w:trPr>
        <w:tc>
          <w:tcPr>
            <w:tcW w:w="758" w:type="dxa"/>
          </w:tcPr>
          <w:p w14:paraId="465E6F20" w14:textId="77777777" w:rsidR="00F85B91" w:rsidRPr="009A128C" w:rsidRDefault="00F85B91" w:rsidP="00894DA3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600" w:type="dxa"/>
          </w:tcPr>
          <w:p w14:paraId="44DB2263" w14:textId="77777777" w:rsidR="00DB388E" w:rsidRPr="00E76453" w:rsidRDefault="00DB388E" w:rsidP="00E76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453">
              <w:rPr>
                <w:rFonts w:ascii="Times New Roman" w:hAnsi="Times New Roman"/>
                <w:sz w:val="28"/>
                <w:szCs w:val="28"/>
              </w:rPr>
              <w:t>Тепловізійна камера ThermTec Cyclops 335P</w:t>
            </w:r>
          </w:p>
          <w:p w14:paraId="567FD186" w14:textId="73F30B9B" w:rsidR="00F85B91" w:rsidRPr="00E76453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440" w:type="dxa"/>
          </w:tcPr>
          <w:p w14:paraId="0095ED0E" w14:textId="01E735A9" w:rsidR="00F85B91" w:rsidRPr="00E76453" w:rsidRDefault="00DB388E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645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40" w:type="dxa"/>
          </w:tcPr>
          <w:p w14:paraId="797273E4" w14:textId="77777777" w:rsidR="00DB388E" w:rsidRPr="00E76453" w:rsidRDefault="00DB388E" w:rsidP="00DB3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453">
              <w:rPr>
                <w:rFonts w:ascii="Times New Roman" w:hAnsi="Times New Roman"/>
                <w:sz w:val="28"/>
                <w:szCs w:val="28"/>
              </w:rPr>
              <w:t>40 999,00</w:t>
            </w:r>
          </w:p>
          <w:p w14:paraId="12B3F0BB" w14:textId="7B6BB373" w:rsidR="00F85B91" w:rsidRPr="00E76453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14:paraId="0D028087" w14:textId="77777777" w:rsidR="00DB388E" w:rsidRPr="00E76453" w:rsidRDefault="00DB388E" w:rsidP="00DB3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453">
              <w:rPr>
                <w:rFonts w:ascii="Times New Roman" w:hAnsi="Times New Roman"/>
                <w:sz w:val="28"/>
                <w:szCs w:val="28"/>
              </w:rPr>
              <w:t>81 998,00</w:t>
            </w:r>
          </w:p>
          <w:p w14:paraId="1C26E3B8" w14:textId="50608461" w:rsidR="00F85B91" w:rsidRPr="00E76453" w:rsidRDefault="00F85B91" w:rsidP="00894D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388E" w:rsidRPr="00B11449" w14:paraId="2CC3F0A1" w14:textId="77777777" w:rsidTr="00894DA3">
        <w:trPr>
          <w:trHeight w:val="320"/>
        </w:trPr>
        <w:tc>
          <w:tcPr>
            <w:tcW w:w="758" w:type="dxa"/>
          </w:tcPr>
          <w:p w14:paraId="4420693E" w14:textId="6F4D5C98" w:rsidR="00DB388E" w:rsidRDefault="00DB388E" w:rsidP="00894DA3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600" w:type="dxa"/>
          </w:tcPr>
          <w:p w14:paraId="2B066955" w14:textId="77777777" w:rsidR="00DB388E" w:rsidRPr="00E76453" w:rsidRDefault="00DB388E" w:rsidP="00E764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453">
              <w:rPr>
                <w:rFonts w:ascii="Times New Roman" w:hAnsi="Times New Roman"/>
                <w:sz w:val="28"/>
                <w:szCs w:val="28"/>
              </w:rPr>
              <w:t>Монокулярний прилад нічного бачення NVG30 Wi-Fi 940nm 800м KL321</w:t>
            </w:r>
          </w:p>
          <w:p w14:paraId="2A725760" w14:textId="77777777" w:rsidR="00DB388E" w:rsidRPr="00E76453" w:rsidRDefault="00DB388E" w:rsidP="00DB3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F8ECE45" w14:textId="05E62A6F" w:rsidR="00DB388E" w:rsidRPr="00E76453" w:rsidRDefault="00DB388E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76453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440" w:type="dxa"/>
          </w:tcPr>
          <w:p w14:paraId="0C6B38A5" w14:textId="77777777" w:rsidR="00DB388E" w:rsidRPr="00E76453" w:rsidRDefault="00DB388E" w:rsidP="00DB3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453">
              <w:rPr>
                <w:rFonts w:ascii="Times New Roman" w:hAnsi="Times New Roman"/>
                <w:sz w:val="28"/>
                <w:szCs w:val="28"/>
              </w:rPr>
              <w:t>30 000,00</w:t>
            </w:r>
          </w:p>
          <w:p w14:paraId="248C2973" w14:textId="77777777" w:rsidR="00DB388E" w:rsidRPr="00E76453" w:rsidRDefault="00DB388E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620" w:type="dxa"/>
          </w:tcPr>
          <w:p w14:paraId="77DF6114" w14:textId="474116CD" w:rsidR="00DB388E" w:rsidRPr="00E76453" w:rsidRDefault="00DB388E" w:rsidP="00DB38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E76453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E76453">
              <w:rPr>
                <w:rFonts w:ascii="Times New Roman" w:hAnsi="Times New Roman"/>
                <w:sz w:val="28"/>
                <w:szCs w:val="28"/>
              </w:rPr>
              <w:t>0 000,00</w:t>
            </w:r>
          </w:p>
          <w:p w14:paraId="301EE856" w14:textId="77777777" w:rsidR="00DB388E" w:rsidRPr="00E76453" w:rsidRDefault="00DB388E" w:rsidP="00894DA3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bookmarkEnd w:id="1"/>
    </w:tbl>
    <w:p w14:paraId="21DD21C7" w14:textId="77777777" w:rsidR="00F85B91" w:rsidRDefault="00F85B91" w:rsidP="009079FB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  <w:lang w:val="uk-UA"/>
        </w:rPr>
      </w:pPr>
    </w:p>
    <w:p w14:paraId="40244380" w14:textId="77777777" w:rsidR="00F85B91" w:rsidRDefault="00F85B91" w:rsidP="009F0A3B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  <w:lang w:val="uk-UA"/>
        </w:rPr>
      </w:pPr>
    </w:p>
    <w:p w14:paraId="4A3E6D80" w14:textId="0FC1E69A" w:rsidR="00F85B91" w:rsidRPr="00B11449" w:rsidRDefault="00F85B91" w:rsidP="009079FB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</w:rPr>
      </w:pPr>
      <w:r w:rsidRPr="00B11449">
        <w:rPr>
          <w:rFonts w:ascii="Times New Roman" w:hAnsi="Times New Roman"/>
          <w:sz w:val="28"/>
          <w:szCs w:val="28"/>
        </w:rPr>
        <w:t>Перший заступник міського голови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9F0A3B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B11449">
        <w:rPr>
          <w:rFonts w:ascii="Times New Roman" w:hAnsi="Times New Roman"/>
          <w:sz w:val="28"/>
          <w:szCs w:val="28"/>
        </w:rPr>
        <w:t xml:space="preserve"> Олександр ЛИСЕНКО</w:t>
      </w:r>
    </w:p>
    <w:p w14:paraId="57FBA5D5" w14:textId="77777777" w:rsidR="00F85B91" w:rsidRPr="00B11449" w:rsidRDefault="00F85B91" w:rsidP="009079FB">
      <w:pPr>
        <w:rPr>
          <w:rFonts w:ascii="Times New Roman" w:hAnsi="Times New Roman"/>
          <w:sz w:val="28"/>
          <w:szCs w:val="28"/>
        </w:rPr>
      </w:pPr>
    </w:p>
    <w:p w14:paraId="6C15D084" w14:textId="77777777" w:rsidR="00F85B91" w:rsidRDefault="00F85B9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1BED46A0" w14:textId="77777777" w:rsidR="00F85B91" w:rsidRDefault="00F85B9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78BB268A" w14:textId="77777777" w:rsidR="00F85B91" w:rsidRDefault="00F85B9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3EC261BC" w14:textId="77777777" w:rsidR="00F85B91" w:rsidRDefault="00F85B9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422C4ED3" w14:textId="77777777" w:rsidR="00F85B91" w:rsidRDefault="00F85B9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38D8D336" w14:textId="77777777" w:rsidR="00F85B91" w:rsidRDefault="00F85B91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7B164341" w14:textId="77777777" w:rsidR="00C31500" w:rsidRDefault="00C31500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645FDCCF" w14:textId="77777777" w:rsidR="00C31500" w:rsidRDefault="00C31500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369FA69B" w14:textId="77777777" w:rsidR="00C31500" w:rsidRDefault="00C31500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6CA88200" w14:textId="77777777" w:rsidR="00C31500" w:rsidRDefault="00C31500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11A2DF66" w14:textId="77777777" w:rsidR="00C31500" w:rsidRDefault="00C31500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156B683E" w14:textId="77777777" w:rsidR="00C31500" w:rsidRDefault="00C31500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712BA14C" w14:textId="77777777" w:rsidR="00F85B91" w:rsidRPr="00C227CB" w:rsidRDefault="00F85B91" w:rsidP="00C227CB">
      <w:pPr>
        <w:rPr>
          <w:rFonts w:ascii="Times New Roman" w:hAnsi="Times New Roman"/>
          <w:color w:val="000000"/>
          <w:sz w:val="48"/>
          <w:szCs w:val="48"/>
          <w:lang w:val="uk-UA" w:eastAsia="ru-RU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sectPr w:rsidR="00F85B91" w:rsidRPr="00C227CB" w:rsidSect="00570A5F">
      <w:pgSz w:w="11906" w:h="16838"/>
      <w:pgMar w:top="107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5692266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71810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217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3F28"/>
    <w:rsid w:val="000153E3"/>
    <w:rsid w:val="00016C2B"/>
    <w:rsid w:val="0003483D"/>
    <w:rsid w:val="00051B2E"/>
    <w:rsid w:val="00052BFF"/>
    <w:rsid w:val="00052C25"/>
    <w:rsid w:val="00056520"/>
    <w:rsid w:val="00077EDA"/>
    <w:rsid w:val="000818D2"/>
    <w:rsid w:val="00082EA1"/>
    <w:rsid w:val="00087A96"/>
    <w:rsid w:val="00092AE3"/>
    <w:rsid w:val="000A1477"/>
    <w:rsid w:val="000A255B"/>
    <w:rsid w:val="000B10CB"/>
    <w:rsid w:val="000B1AC4"/>
    <w:rsid w:val="000B1DFB"/>
    <w:rsid w:val="000B1EAF"/>
    <w:rsid w:val="000B2059"/>
    <w:rsid w:val="000B7A6C"/>
    <w:rsid w:val="000C1A19"/>
    <w:rsid w:val="000D7C2D"/>
    <w:rsid w:val="000E2C42"/>
    <w:rsid w:val="000E4C49"/>
    <w:rsid w:val="000E7CB3"/>
    <w:rsid w:val="000F14A3"/>
    <w:rsid w:val="000F25EE"/>
    <w:rsid w:val="000F31F4"/>
    <w:rsid w:val="000F60DA"/>
    <w:rsid w:val="00105BC0"/>
    <w:rsid w:val="00114F3F"/>
    <w:rsid w:val="00115669"/>
    <w:rsid w:val="00122C83"/>
    <w:rsid w:val="001353C5"/>
    <w:rsid w:val="001360FD"/>
    <w:rsid w:val="00142A36"/>
    <w:rsid w:val="00146E02"/>
    <w:rsid w:val="00147C41"/>
    <w:rsid w:val="001559C6"/>
    <w:rsid w:val="00162C2B"/>
    <w:rsid w:val="00170C75"/>
    <w:rsid w:val="001724D8"/>
    <w:rsid w:val="00175D8E"/>
    <w:rsid w:val="00177FE1"/>
    <w:rsid w:val="001A4CD1"/>
    <w:rsid w:val="001B38A8"/>
    <w:rsid w:val="001B3D4D"/>
    <w:rsid w:val="001B584D"/>
    <w:rsid w:val="001B5CEF"/>
    <w:rsid w:val="001C0A25"/>
    <w:rsid w:val="001C356F"/>
    <w:rsid w:val="001C5EA7"/>
    <w:rsid w:val="001D5736"/>
    <w:rsid w:val="001D7951"/>
    <w:rsid w:val="001F1018"/>
    <w:rsid w:val="001F530C"/>
    <w:rsid w:val="001F7157"/>
    <w:rsid w:val="0020162A"/>
    <w:rsid w:val="00214748"/>
    <w:rsid w:val="0021627A"/>
    <w:rsid w:val="00216EBD"/>
    <w:rsid w:val="00217FAD"/>
    <w:rsid w:val="00220022"/>
    <w:rsid w:val="002214F7"/>
    <w:rsid w:val="00221B9D"/>
    <w:rsid w:val="00232879"/>
    <w:rsid w:val="0023762D"/>
    <w:rsid w:val="00243746"/>
    <w:rsid w:val="0025208E"/>
    <w:rsid w:val="00271EAE"/>
    <w:rsid w:val="00272B48"/>
    <w:rsid w:val="00273E69"/>
    <w:rsid w:val="002773F2"/>
    <w:rsid w:val="00280AAA"/>
    <w:rsid w:val="00283F05"/>
    <w:rsid w:val="00284564"/>
    <w:rsid w:val="00287313"/>
    <w:rsid w:val="002911A3"/>
    <w:rsid w:val="00294D2F"/>
    <w:rsid w:val="00295528"/>
    <w:rsid w:val="002968B3"/>
    <w:rsid w:val="002A49F2"/>
    <w:rsid w:val="002A7D68"/>
    <w:rsid w:val="002B1C93"/>
    <w:rsid w:val="002B228A"/>
    <w:rsid w:val="002C111F"/>
    <w:rsid w:val="002D49D1"/>
    <w:rsid w:val="002D4DA6"/>
    <w:rsid w:val="002D581C"/>
    <w:rsid w:val="002E234B"/>
    <w:rsid w:val="002F1BB6"/>
    <w:rsid w:val="002F5699"/>
    <w:rsid w:val="002F5788"/>
    <w:rsid w:val="002F58C2"/>
    <w:rsid w:val="002F68FE"/>
    <w:rsid w:val="002F7EFC"/>
    <w:rsid w:val="00301276"/>
    <w:rsid w:val="00301D08"/>
    <w:rsid w:val="00314E49"/>
    <w:rsid w:val="0032133C"/>
    <w:rsid w:val="003244B2"/>
    <w:rsid w:val="00335C30"/>
    <w:rsid w:val="003409C0"/>
    <w:rsid w:val="00342D95"/>
    <w:rsid w:val="003566FC"/>
    <w:rsid w:val="003574E4"/>
    <w:rsid w:val="003625B4"/>
    <w:rsid w:val="003713E4"/>
    <w:rsid w:val="00373E38"/>
    <w:rsid w:val="003744C2"/>
    <w:rsid w:val="003771D0"/>
    <w:rsid w:val="0039569A"/>
    <w:rsid w:val="00396AA1"/>
    <w:rsid w:val="003B3635"/>
    <w:rsid w:val="003C2C29"/>
    <w:rsid w:val="003D7CBB"/>
    <w:rsid w:val="003E35A9"/>
    <w:rsid w:val="003E36ED"/>
    <w:rsid w:val="003F3E29"/>
    <w:rsid w:val="004122B8"/>
    <w:rsid w:val="00416F13"/>
    <w:rsid w:val="00424D48"/>
    <w:rsid w:val="00427041"/>
    <w:rsid w:val="00430DDD"/>
    <w:rsid w:val="004428C6"/>
    <w:rsid w:val="00443B92"/>
    <w:rsid w:val="00447993"/>
    <w:rsid w:val="004514DD"/>
    <w:rsid w:val="00454459"/>
    <w:rsid w:val="00462DEA"/>
    <w:rsid w:val="00475F10"/>
    <w:rsid w:val="00483207"/>
    <w:rsid w:val="0048375F"/>
    <w:rsid w:val="00487259"/>
    <w:rsid w:val="004A08A2"/>
    <w:rsid w:val="004B09BC"/>
    <w:rsid w:val="004C2AEB"/>
    <w:rsid w:val="004D42D9"/>
    <w:rsid w:val="004D79C2"/>
    <w:rsid w:val="004E5C70"/>
    <w:rsid w:val="004E6C2A"/>
    <w:rsid w:val="004F3CE5"/>
    <w:rsid w:val="004F6E85"/>
    <w:rsid w:val="0050404F"/>
    <w:rsid w:val="00505BD1"/>
    <w:rsid w:val="00511B68"/>
    <w:rsid w:val="00514DBD"/>
    <w:rsid w:val="0052124B"/>
    <w:rsid w:val="00527FF0"/>
    <w:rsid w:val="00530D92"/>
    <w:rsid w:val="00535320"/>
    <w:rsid w:val="00546EAA"/>
    <w:rsid w:val="00563C91"/>
    <w:rsid w:val="00570A5F"/>
    <w:rsid w:val="00575593"/>
    <w:rsid w:val="005766DC"/>
    <w:rsid w:val="005905B3"/>
    <w:rsid w:val="005A03B7"/>
    <w:rsid w:val="005A1DBC"/>
    <w:rsid w:val="005B2E1D"/>
    <w:rsid w:val="005B78C7"/>
    <w:rsid w:val="005C0DA2"/>
    <w:rsid w:val="005C176B"/>
    <w:rsid w:val="005D34E3"/>
    <w:rsid w:val="005D37F8"/>
    <w:rsid w:val="005D3EDA"/>
    <w:rsid w:val="005D6741"/>
    <w:rsid w:val="005E78FD"/>
    <w:rsid w:val="005F43E1"/>
    <w:rsid w:val="005F6E59"/>
    <w:rsid w:val="006053B1"/>
    <w:rsid w:val="0060562A"/>
    <w:rsid w:val="006058EA"/>
    <w:rsid w:val="006226B5"/>
    <w:rsid w:val="00623EBE"/>
    <w:rsid w:val="00633501"/>
    <w:rsid w:val="00634837"/>
    <w:rsid w:val="0063718A"/>
    <w:rsid w:val="006411BC"/>
    <w:rsid w:val="00641FEE"/>
    <w:rsid w:val="00642DEE"/>
    <w:rsid w:val="0065089B"/>
    <w:rsid w:val="00652EE4"/>
    <w:rsid w:val="00653F8C"/>
    <w:rsid w:val="006555CF"/>
    <w:rsid w:val="00657A23"/>
    <w:rsid w:val="00665840"/>
    <w:rsid w:val="00666CE3"/>
    <w:rsid w:val="006674B2"/>
    <w:rsid w:val="00672714"/>
    <w:rsid w:val="00674BA6"/>
    <w:rsid w:val="006800CC"/>
    <w:rsid w:val="006946A0"/>
    <w:rsid w:val="006A026D"/>
    <w:rsid w:val="006A0288"/>
    <w:rsid w:val="006C60DF"/>
    <w:rsid w:val="006D0295"/>
    <w:rsid w:val="006D28E9"/>
    <w:rsid w:val="006F021B"/>
    <w:rsid w:val="006F208B"/>
    <w:rsid w:val="006F3317"/>
    <w:rsid w:val="006F390E"/>
    <w:rsid w:val="00705F5D"/>
    <w:rsid w:val="00725332"/>
    <w:rsid w:val="007272FF"/>
    <w:rsid w:val="007309EF"/>
    <w:rsid w:val="00736996"/>
    <w:rsid w:val="007414AE"/>
    <w:rsid w:val="007451B6"/>
    <w:rsid w:val="00752501"/>
    <w:rsid w:val="00755D56"/>
    <w:rsid w:val="00756B14"/>
    <w:rsid w:val="0076091F"/>
    <w:rsid w:val="00763AD7"/>
    <w:rsid w:val="0076719E"/>
    <w:rsid w:val="0077204E"/>
    <w:rsid w:val="007721C4"/>
    <w:rsid w:val="00773ACB"/>
    <w:rsid w:val="007819F5"/>
    <w:rsid w:val="007944FE"/>
    <w:rsid w:val="00796A4C"/>
    <w:rsid w:val="00796B54"/>
    <w:rsid w:val="0079732F"/>
    <w:rsid w:val="007A153E"/>
    <w:rsid w:val="007A30B9"/>
    <w:rsid w:val="007A5366"/>
    <w:rsid w:val="007B0765"/>
    <w:rsid w:val="007B16BD"/>
    <w:rsid w:val="007B3E16"/>
    <w:rsid w:val="007B5C4E"/>
    <w:rsid w:val="007C2076"/>
    <w:rsid w:val="007C46E9"/>
    <w:rsid w:val="007C5C1D"/>
    <w:rsid w:val="007D78E1"/>
    <w:rsid w:val="007E205C"/>
    <w:rsid w:val="007F017F"/>
    <w:rsid w:val="007F244A"/>
    <w:rsid w:val="007F7136"/>
    <w:rsid w:val="007F7210"/>
    <w:rsid w:val="008046E7"/>
    <w:rsid w:val="008106C3"/>
    <w:rsid w:val="00814266"/>
    <w:rsid w:val="0082287A"/>
    <w:rsid w:val="0083414D"/>
    <w:rsid w:val="008343F2"/>
    <w:rsid w:val="0085240A"/>
    <w:rsid w:val="00862291"/>
    <w:rsid w:val="00862CD6"/>
    <w:rsid w:val="008641AC"/>
    <w:rsid w:val="00871F0D"/>
    <w:rsid w:val="00874CAC"/>
    <w:rsid w:val="00875B63"/>
    <w:rsid w:val="008833F9"/>
    <w:rsid w:val="008924A5"/>
    <w:rsid w:val="008937AE"/>
    <w:rsid w:val="00894DA3"/>
    <w:rsid w:val="00896B4A"/>
    <w:rsid w:val="008A6265"/>
    <w:rsid w:val="008B32E3"/>
    <w:rsid w:val="008B6EA2"/>
    <w:rsid w:val="008B6EBC"/>
    <w:rsid w:val="008C2596"/>
    <w:rsid w:val="008C2659"/>
    <w:rsid w:val="008D0246"/>
    <w:rsid w:val="008D5613"/>
    <w:rsid w:val="008E5E27"/>
    <w:rsid w:val="00906CD1"/>
    <w:rsid w:val="009079FB"/>
    <w:rsid w:val="00914DF6"/>
    <w:rsid w:val="00925358"/>
    <w:rsid w:val="0093024F"/>
    <w:rsid w:val="00931020"/>
    <w:rsid w:val="00940178"/>
    <w:rsid w:val="00951ABC"/>
    <w:rsid w:val="0095205C"/>
    <w:rsid w:val="00954348"/>
    <w:rsid w:val="00954F29"/>
    <w:rsid w:val="00955015"/>
    <w:rsid w:val="00963220"/>
    <w:rsid w:val="00964218"/>
    <w:rsid w:val="00980C3D"/>
    <w:rsid w:val="009A0D3C"/>
    <w:rsid w:val="009A116C"/>
    <w:rsid w:val="009A128C"/>
    <w:rsid w:val="009A1796"/>
    <w:rsid w:val="009A7EC7"/>
    <w:rsid w:val="009B30DE"/>
    <w:rsid w:val="009B3266"/>
    <w:rsid w:val="009C61BE"/>
    <w:rsid w:val="009D0E61"/>
    <w:rsid w:val="009D1FAF"/>
    <w:rsid w:val="009E7ED7"/>
    <w:rsid w:val="009F0A3B"/>
    <w:rsid w:val="009F44AC"/>
    <w:rsid w:val="00A00B3E"/>
    <w:rsid w:val="00A061CD"/>
    <w:rsid w:val="00A07590"/>
    <w:rsid w:val="00A115F8"/>
    <w:rsid w:val="00A11CC4"/>
    <w:rsid w:val="00A20A5F"/>
    <w:rsid w:val="00A25E7C"/>
    <w:rsid w:val="00A27498"/>
    <w:rsid w:val="00A32DB6"/>
    <w:rsid w:val="00A35EB0"/>
    <w:rsid w:val="00A376D7"/>
    <w:rsid w:val="00A50450"/>
    <w:rsid w:val="00A532E8"/>
    <w:rsid w:val="00A5623E"/>
    <w:rsid w:val="00A63FA4"/>
    <w:rsid w:val="00A72CF1"/>
    <w:rsid w:val="00A90A64"/>
    <w:rsid w:val="00A930DF"/>
    <w:rsid w:val="00A97B75"/>
    <w:rsid w:val="00AA2F6A"/>
    <w:rsid w:val="00AA4889"/>
    <w:rsid w:val="00AB030F"/>
    <w:rsid w:val="00AB1397"/>
    <w:rsid w:val="00AB6DD4"/>
    <w:rsid w:val="00AC5B5F"/>
    <w:rsid w:val="00AD649D"/>
    <w:rsid w:val="00AE3422"/>
    <w:rsid w:val="00AE51A1"/>
    <w:rsid w:val="00AF575D"/>
    <w:rsid w:val="00AF5BA7"/>
    <w:rsid w:val="00B03F2F"/>
    <w:rsid w:val="00B0484A"/>
    <w:rsid w:val="00B07936"/>
    <w:rsid w:val="00B11449"/>
    <w:rsid w:val="00B2524F"/>
    <w:rsid w:val="00B329C7"/>
    <w:rsid w:val="00B40AFE"/>
    <w:rsid w:val="00B43FEA"/>
    <w:rsid w:val="00B44A50"/>
    <w:rsid w:val="00B55B24"/>
    <w:rsid w:val="00B63BF8"/>
    <w:rsid w:val="00B64B25"/>
    <w:rsid w:val="00B66BA8"/>
    <w:rsid w:val="00B8049F"/>
    <w:rsid w:val="00B84440"/>
    <w:rsid w:val="00BB2D90"/>
    <w:rsid w:val="00BC49A1"/>
    <w:rsid w:val="00BC5414"/>
    <w:rsid w:val="00BD0D70"/>
    <w:rsid w:val="00BD5023"/>
    <w:rsid w:val="00BE0778"/>
    <w:rsid w:val="00BE0DC4"/>
    <w:rsid w:val="00BF0547"/>
    <w:rsid w:val="00BF0674"/>
    <w:rsid w:val="00BF2F59"/>
    <w:rsid w:val="00BF4812"/>
    <w:rsid w:val="00C00077"/>
    <w:rsid w:val="00C052B0"/>
    <w:rsid w:val="00C227CB"/>
    <w:rsid w:val="00C2437F"/>
    <w:rsid w:val="00C31500"/>
    <w:rsid w:val="00C41795"/>
    <w:rsid w:val="00C445FB"/>
    <w:rsid w:val="00C5027F"/>
    <w:rsid w:val="00C5162E"/>
    <w:rsid w:val="00C531A0"/>
    <w:rsid w:val="00C54600"/>
    <w:rsid w:val="00C711F1"/>
    <w:rsid w:val="00C721BC"/>
    <w:rsid w:val="00C860D1"/>
    <w:rsid w:val="00C93F51"/>
    <w:rsid w:val="00C9487D"/>
    <w:rsid w:val="00CA2226"/>
    <w:rsid w:val="00CC3BE2"/>
    <w:rsid w:val="00CC576D"/>
    <w:rsid w:val="00CC7AA2"/>
    <w:rsid w:val="00CD0562"/>
    <w:rsid w:val="00CD5A98"/>
    <w:rsid w:val="00CD74F0"/>
    <w:rsid w:val="00CE1D94"/>
    <w:rsid w:val="00CE78A6"/>
    <w:rsid w:val="00CF1A36"/>
    <w:rsid w:val="00CF382A"/>
    <w:rsid w:val="00D03FA4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35B68"/>
    <w:rsid w:val="00D40B43"/>
    <w:rsid w:val="00D43254"/>
    <w:rsid w:val="00D43C1E"/>
    <w:rsid w:val="00D61F59"/>
    <w:rsid w:val="00D67E31"/>
    <w:rsid w:val="00D7165C"/>
    <w:rsid w:val="00D75DA6"/>
    <w:rsid w:val="00D767A7"/>
    <w:rsid w:val="00D772EB"/>
    <w:rsid w:val="00D8134E"/>
    <w:rsid w:val="00D81B96"/>
    <w:rsid w:val="00D82245"/>
    <w:rsid w:val="00D82DA7"/>
    <w:rsid w:val="00D84FED"/>
    <w:rsid w:val="00D8546B"/>
    <w:rsid w:val="00D9089F"/>
    <w:rsid w:val="00D97431"/>
    <w:rsid w:val="00DA019F"/>
    <w:rsid w:val="00DB0D77"/>
    <w:rsid w:val="00DB388E"/>
    <w:rsid w:val="00DB5756"/>
    <w:rsid w:val="00DD01E3"/>
    <w:rsid w:val="00DD64F0"/>
    <w:rsid w:val="00DE3515"/>
    <w:rsid w:val="00DE685F"/>
    <w:rsid w:val="00DF0842"/>
    <w:rsid w:val="00DF65AD"/>
    <w:rsid w:val="00E01A2B"/>
    <w:rsid w:val="00E03B93"/>
    <w:rsid w:val="00E057C2"/>
    <w:rsid w:val="00E0794A"/>
    <w:rsid w:val="00E16FAA"/>
    <w:rsid w:val="00E22DE6"/>
    <w:rsid w:val="00E246CF"/>
    <w:rsid w:val="00E314DB"/>
    <w:rsid w:val="00E41103"/>
    <w:rsid w:val="00E44BFE"/>
    <w:rsid w:val="00E4648D"/>
    <w:rsid w:val="00E51CCF"/>
    <w:rsid w:val="00E52B24"/>
    <w:rsid w:val="00E5517F"/>
    <w:rsid w:val="00E575D5"/>
    <w:rsid w:val="00E628B7"/>
    <w:rsid w:val="00E71A7C"/>
    <w:rsid w:val="00E76426"/>
    <w:rsid w:val="00E76453"/>
    <w:rsid w:val="00E776DC"/>
    <w:rsid w:val="00E81B43"/>
    <w:rsid w:val="00E86886"/>
    <w:rsid w:val="00E91129"/>
    <w:rsid w:val="00E9226F"/>
    <w:rsid w:val="00EA07BF"/>
    <w:rsid w:val="00EA3FF4"/>
    <w:rsid w:val="00EA5BFD"/>
    <w:rsid w:val="00EB2DBD"/>
    <w:rsid w:val="00EC081D"/>
    <w:rsid w:val="00EC3A14"/>
    <w:rsid w:val="00ED7D51"/>
    <w:rsid w:val="00EE0B9A"/>
    <w:rsid w:val="00EE232D"/>
    <w:rsid w:val="00EE52E7"/>
    <w:rsid w:val="00EE7E49"/>
    <w:rsid w:val="00EF2CF1"/>
    <w:rsid w:val="00EF64A8"/>
    <w:rsid w:val="00F02621"/>
    <w:rsid w:val="00F1192A"/>
    <w:rsid w:val="00F2557D"/>
    <w:rsid w:val="00F30D1F"/>
    <w:rsid w:val="00F337E7"/>
    <w:rsid w:val="00F344E5"/>
    <w:rsid w:val="00F34C6B"/>
    <w:rsid w:val="00F35B3E"/>
    <w:rsid w:val="00F40A07"/>
    <w:rsid w:val="00F45381"/>
    <w:rsid w:val="00F51B4B"/>
    <w:rsid w:val="00F52167"/>
    <w:rsid w:val="00F601DC"/>
    <w:rsid w:val="00F62661"/>
    <w:rsid w:val="00F802A0"/>
    <w:rsid w:val="00F85B91"/>
    <w:rsid w:val="00F85E1E"/>
    <w:rsid w:val="00F901A1"/>
    <w:rsid w:val="00F91DC0"/>
    <w:rsid w:val="00F94E53"/>
    <w:rsid w:val="00FA1BEE"/>
    <w:rsid w:val="00FA2BC0"/>
    <w:rsid w:val="00FA6D1C"/>
    <w:rsid w:val="00FD22D4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861EC2"/>
  <w15:docId w15:val="{3CC6AC15-36A5-4C98-A40F-0A6A92DF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98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7</cp:revision>
  <cp:lastPrinted>2024-05-22T05:50:00Z</cp:lastPrinted>
  <dcterms:created xsi:type="dcterms:W3CDTF">2024-05-21T12:39:00Z</dcterms:created>
  <dcterms:modified xsi:type="dcterms:W3CDTF">2024-05-29T07:07:00Z</dcterms:modified>
</cp:coreProperties>
</file>