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C7" w:rsidRDefault="007E511B" w:rsidP="007D79C7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FA1C30">
        <w:rPr>
          <w:rFonts w:ascii="Times New Roman" w:hAnsi="Times New Roman" w:cs="Times New Roman"/>
          <w:sz w:val="24"/>
          <w:szCs w:val="24"/>
          <w:lang w:val="uk-UA"/>
        </w:rPr>
        <w:t xml:space="preserve"> до П</w:t>
      </w:r>
      <w:r w:rsidR="007D79C7">
        <w:rPr>
          <w:rFonts w:ascii="Times New Roman" w:hAnsi="Times New Roman" w:cs="Times New Roman"/>
          <w:sz w:val="24"/>
          <w:szCs w:val="24"/>
          <w:lang w:val="uk-UA"/>
        </w:rPr>
        <w:t>рограми</w:t>
      </w:r>
    </w:p>
    <w:p w:rsidR="007D79C7" w:rsidRDefault="007D79C7" w:rsidP="007D79C7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3A3C" w:rsidRDefault="00993A3C" w:rsidP="00CA5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615021" w:rsidRDefault="007E511B" w:rsidP="00CA5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заходів Програми розвитку</w:t>
      </w:r>
      <w:r w:rsidR="0099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туризму в Смілянській міській </w:t>
      </w:r>
      <w:r w:rsidR="005330AC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територіальній громаді на 2025 -</w:t>
      </w:r>
      <w:r w:rsidR="00993A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2027 роки</w:t>
      </w:r>
    </w:p>
    <w:p w:rsidR="00993A3C" w:rsidRPr="00993A3C" w:rsidRDefault="00993A3C" w:rsidP="00CA50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5169"/>
        <w:gridCol w:w="3697"/>
      </w:tblGrid>
      <w:tr w:rsidR="00615021" w:rsidTr="0045127B">
        <w:tc>
          <w:tcPr>
            <w:tcW w:w="675" w:type="dxa"/>
            <w:vAlign w:val="center"/>
          </w:tcPr>
          <w:p w:rsidR="00615021" w:rsidRPr="00003121" w:rsidRDefault="00615021" w:rsidP="00615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245" w:type="dxa"/>
            <w:vAlign w:val="center"/>
          </w:tcPr>
          <w:p w:rsidR="00615021" w:rsidRPr="00003121" w:rsidRDefault="00615021" w:rsidP="00615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5169" w:type="dxa"/>
            <w:vAlign w:val="center"/>
          </w:tcPr>
          <w:p w:rsidR="00615021" w:rsidRPr="00003121" w:rsidRDefault="00615021" w:rsidP="00615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3697" w:type="dxa"/>
            <w:vAlign w:val="center"/>
          </w:tcPr>
          <w:p w:rsidR="00615021" w:rsidRPr="00003121" w:rsidRDefault="00615021" w:rsidP="00615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E65F24" w:rsidTr="00F30F08">
        <w:tc>
          <w:tcPr>
            <w:tcW w:w="14786" w:type="dxa"/>
            <w:gridSpan w:val="4"/>
            <w:vAlign w:val="center"/>
          </w:tcPr>
          <w:p w:rsidR="00E65F24" w:rsidRPr="00003121" w:rsidRDefault="00E65F24" w:rsidP="006150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1.Удосконалення системи управління галуззю туризму</w:t>
            </w:r>
          </w:p>
        </w:tc>
      </w:tr>
      <w:tr w:rsidR="0045127B" w:rsidTr="0045127B">
        <w:tc>
          <w:tcPr>
            <w:tcW w:w="675" w:type="dxa"/>
          </w:tcPr>
          <w:p w:rsidR="0045127B" w:rsidRPr="00003121" w:rsidRDefault="00451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45127B" w:rsidRPr="00003121" w:rsidRDefault="0045127B" w:rsidP="00151E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сектору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туризму</w:t>
            </w:r>
          </w:p>
        </w:tc>
        <w:tc>
          <w:tcPr>
            <w:tcW w:w="5169" w:type="dxa"/>
          </w:tcPr>
          <w:p w:rsidR="0045127B" w:rsidRPr="00003121" w:rsidRDefault="0045127B" w:rsidP="00151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Смілянської міської ради</w:t>
            </w:r>
          </w:p>
        </w:tc>
        <w:tc>
          <w:tcPr>
            <w:tcW w:w="3697" w:type="dxa"/>
          </w:tcPr>
          <w:p w:rsidR="0045127B" w:rsidRPr="00003121" w:rsidRDefault="0045127B" w:rsidP="00151EAE">
            <w:pPr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gramEnd"/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ік</w:t>
            </w:r>
          </w:p>
        </w:tc>
      </w:tr>
      <w:tr w:rsidR="00846571" w:rsidTr="0045127B">
        <w:tc>
          <w:tcPr>
            <w:tcW w:w="675" w:type="dxa"/>
          </w:tcPr>
          <w:p w:rsidR="00846571" w:rsidRPr="00003121" w:rsidRDefault="008465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846571" w:rsidRPr="00003121" w:rsidRDefault="00846571" w:rsidP="00151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туристичних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кластерів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</w:t>
            </w:r>
            <w:proofErr w:type="gramStart"/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gramEnd"/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5169" w:type="dxa"/>
          </w:tcPr>
          <w:p w:rsidR="00846571" w:rsidRPr="00003121" w:rsidRDefault="00846571" w:rsidP="0015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туризму, відділ культури</w:t>
            </w:r>
          </w:p>
        </w:tc>
        <w:tc>
          <w:tcPr>
            <w:tcW w:w="3697" w:type="dxa"/>
          </w:tcPr>
          <w:p w:rsidR="00846571" w:rsidRPr="00003121" w:rsidRDefault="0084657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846571" w:rsidRPr="00003121" w:rsidRDefault="0084657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E861A6" w:rsidTr="0045127B">
        <w:tc>
          <w:tcPr>
            <w:tcW w:w="675" w:type="dxa"/>
          </w:tcPr>
          <w:p w:rsidR="00E861A6" w:rsidRPr="00003121" w:rsidRDefault="00E861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E861A6" w:rsidRPr="00003121" w:rsidRDefault="00E861A6" w:rsidP="0015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туристичн</w:t>
            </w:r>
            <w:proofErr w:type="gram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інформаційного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бюро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Сміла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169" w:type="dxa"/>
          </w:tcPr>
          <w:p w:rsidR="00E861A6" w:rsidRPr="00003121" w:rsidRDefault="00E861A6" w:rsidP="0015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туризму, відділ культури </w:t>
            </w:r>
          </w:p>
        </w:tc>
        <w:tc>
          <w:tcPr>
            <w:tcW w:w="3697" w:type="dxa"/>
          </w:tcPr>
          <w:p w:rsidR="00E861A6" w:rsidRPr="00003121" w:rsidRDefault="00E861A6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E861A6" w:rsidRPr="00003121" w:rsidRDefault="00E861A6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25-2027 рокі</w:t>
            </w:r>
            <w:proofErr w:type="gramStart"/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gramEnd"/>
          </w:p>
        </w:tc>
      </w:tr>
      <w:tr w:rsidR="00A53A6E" w:rsidTr="006D1262">
        <w:tc>
          <w:tcPr>
            <w:tcW w:w="14786" w:type="dxa"/>
            <w:gridSpan w:val="4"/>
          </w:tcPr>
          <w:p w:rsidR="00A53A6E" w:rsidRPr="00003121" w:rsidRDefault="00A53A6E" w:rsidP="00A53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2. Покращення стану та інфраструктури рекреаційних зон</w:t>
            </w:r>
          </w:p>
        </w:tc>
      </w:tr>
      <w:tr w:rsidR="00A53A6E" w:rsidTr="0045127B">
        <w:tc>
          <w:tcPr>
            <w:tcW w:w="675" w:type="dxa"/>
          </w:tcPr>
          <w:p w:rsidR="00A53A6E" w:rsidRPr="00003121" w:rsidRDefault="00A53A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A53A6E" w:rsidRPr="00003121" w:rsidRDefault="00A53A6E" w:rsidP="00151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Координація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інвестицій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туристичну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індустрію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міста.</w:t>
            </w:r>
          </w:p>
        </w:tc>
        <w:tc>
          <w:tcPr>
            <w:tcW w:w="5169" w:type="dxa"/>
          </w:tcPr>
          <w:p w:rsidR="00A53A6E" w:rsidRPr="00003121" w:rsidRDefault="00A53A6E" w:rsidP="00151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економічного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3697" w:type="dxa"/>
          </w:tcPr>
          <w:p w:rsidR="00A53A6E" w:rsidRPr="00003121" w:rsidRDefault="00A53A6E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A53A6E" w:rsidRPr="00003121" w:rsidRDefault="00A53A6E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393FC2" w:rsidTr="0045127B">
        <w:tc>
          <w:tcPr>
            <w:tcW w:w="675" w:type="dxa"/>
          </w:tcPr>
          <w:p w:rsidR="00393FC2" w:rsidRPr="00003121" w:rsidRDefault="00393F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393FC2" w:rsidRPr="00003121" w:rsidRDefault="00393FC2" w:rsidP="00151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робіт з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благоустрою, реставрації, впорядкування територій 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історико-культурних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пам’яток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міста, Польського та Єврейського кладовищ. </w:t>
            </w:r>
          </w:p>
        </w:tc>
        <w:tc>
          <w:tcPr>
            <w:tcW w:w="5169" w:type="dxa"/>
          </w:tcPr>
          <w:p w:rsidR="00393FC2" w:rsidRPr="00003121" w:rsidRDefault="00393FC2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4688"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житлово-комунального господарства</w:t>
            </w:r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93FC2" w:rsidRPr="00003121" w:rsidRDefault="00393FC2" w:rsidP="0015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93FC2" w:rsidRPr="00003121" w:rsidRDefault="00393FC2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393FC2" w:rsidRPr="00003121" w:rsidRDefault="00393FC2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8D3F9D" w:rsidTr="0077655B">
        <w:tc>
          <w:tcPr>
            <w:tcW w:w="675" w:type="dxa"/>
          </w:tcPr>
          <w:p w:rsidR="008D3F9D" w:rsidRPr="00003121" w:rsidRDefault="008D3F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8D3F9D" w:rsidRPr="00003121" w:rsidRDefault="004D28E8" w:rsidP="00151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та</w:t>
            </w:r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>двомовних</w:t>
            </w:r>
            <w:proofErr w:type="spellEnd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>туристичних</w:t>
            </w:r>
            <w:proofErr w:type="spellEnd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>знаків</w:t>
            </w:r>
            <w:proofErr w:type="spellEnd"/>
            <w:r w:rsidR="008D3F9D"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>головних</w:t>
            </w:r>
            <w:proofErr w:type="spellEnd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>автомобільних</w:t>
            </w:r>
            <w:proofErr w:type="spellEnd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шляхах та </w:t>
            </w:r>
            <w:proofErr w:type="spellStart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>туристичних</w:t>
            </w:r>
            <w:proofErr w:type="spellEnd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>об’єктах</w:t>
            </w:r>
            <w:proofErr w:type="spellEnd"/>
            <w:r w:rsidR="008D3F9D"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F9D"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міста</w:t>
            </w:r>
          </w:p>
        </w:tc>
        <w:tc>
          <w:tcPr>
            <w:tcW w:w="5169" w:type="dxa"/>
            <w:vAlign w:val="center"/>
          </w:tcPr>
          <w:p w:rsidR="00124DF1" w:rsidRPr="00003121" w:rsidRDefault="004D28E8" w:rsidP="00124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Відділ культури</w:t>
            </w:r>
            <w:r w:rsidR="00683292"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24DF1"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="00124DF1"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4DF1"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житлово-комунального господарства</w:t>
            </w:r>
            <w:r w:rsidR="00124DF1"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3F9D" w:rsidRPr="00003121" w:rsidRDefault="008D3F9D" w:rsidP="00151E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697" w:type="dxa"/>
          </w:tcPr>
          <w:p w:rsidR="008D3F9D" w:rsidRPr="00003121" w:rsidRDefault="008D3F9D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8D3F9D" w:rsidRPr="00003121" w:rsidRDefault="008D3F9D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8D3F9D" w:rsidTr="0077655B">
        <w:tc>
          <w:tcPr>
            <w:tcW w:w="675" w:type="dxa"/>
          </w:tcPr>
          <w:p w:rsidR="008D3F9D" w:rsidRPr="00003121" w:rsidRDefault="008D3F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8D3F9D" w:rsidRPr="00003121" w:rsidRDefault="008D3F9D" w:rsidP="00151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 місць  для паркування та короткотермінових зупинок туристично-екскурсійних автобусів поряд з об’єктами культурної</w:t>
            </w:r>
            <w:r w:rsidR="000B6A37"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спадщини, музеями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 та їх</w:t>
            </w:r>
            <w:r w:rsidR="000B6A37"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нього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облаштування</w:t>
            </w:r>
          </w:p>
        </w:tc>
        <w:tc>
          <w:tcPr>
            <w:tcW w:w="5169" w:type="dxa"/>
            <w:vAlign w:val="center"/>
          </w:tcPr>
          <w:p w:rsidR="008D3F9D" w:rsidRPr="00003121" w:rsidRDefault="008D3F9D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арх</w:t>
            </w:r>
            <w:proofErr w:type="gram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ітектури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регулювання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забудови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земельних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відносин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міста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D42" w:rsidRPr="00003121" w:rsidRDefault="006F2D42" w:rsidP="006F2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правління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житлово-комунального господарства</w:t>
            </w:r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3F9D" w:rsidRPr="00003121" w:rsidRDefault="008D3F9D" w:rsidP="00151E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97" w:type="dxa"/>
          </w:tcPr>
          <w:p w:rsidR="008D3F9D" w:rsidRPr="00003121" w:rsidRDefault="008D3F9D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F9D" w:rsidRPr="00003121" w:rsidRDefault="008D3F9D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</w:tc>
      </w:tr>
      <w:tr w:rsidR="00495F71" w:rsidTr="00003121">
        <w:tc>
          <w:tcPr>
            <w:tcW w:w="675" w:type="dxa"/>
            <w:tcBorders>
              <w:bottom w:val="nil"/>
            </w:tcBorders>
          </w:tcPr>
          <w:p w:rsidR="00495F71" w:rsidRPr="00003121" w:rsidRDefault="00495F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  <w:tcBorders>
              <w:bottom w:val="nil"/>
            </w:tcBorders>
          </w:tcPr>
          <w:p w:rsidR="00495F71" w:rsidRPr="00003121" w:rsidRDefault="00495F71" w:rsidP="00151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відпо</w:t>
            </w:r>
            <w:r w:rsidR="00FC7430"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чинкових зон біля річки Тясмин на 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острові Кохання, Чорному озері. Створення кемпінгів.</w:t>
            </w:r>
          </w:p>
        </w:tc>
        <w:tc>
          <w:tcPr>
            <w:tcW w:w="5169" w:type="dxa"/>
            <w:tcBorders>
              <w:bottom w:val="nil"/>
            </w:tcBorders>
            <w:vAlign w:val="center"/>
          </w:tcPr>
          <w:p w:rsidR="00495F71" w:rsidRPr="00003121" w:rsidRDefault="00495F7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арх</w:t>
            </w:r>
            <w:proofErr w:type="gram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ітектури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регулювання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забудови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земельних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відносин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міста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F71" w:rsidRPr="00003121" w:rsidRDefault="00495F71" w:rsidP="00151EA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743"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житлово-комунального господарства</w:t>
            </w:r>
          </w:p>
        </w:tc>
        <w:tc>
          <w:tcPr>
            <w:tcW w:w="3697" w:type="dxa"/>
            <w:tcBorders>
              <w:bottom w:val="nil"/>
            </w:tcBorders>
          </w:tcPr>
          <w:p w:rsidR="00495F71" w:rsidRPr="00003121" w:rsidRDefault="00495F7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495F71" w:rsidRPr="00003121" w:rsidRDefault="00495F7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003121" w:rsidTr="00003121">
        <w:tc>
          <w:tcPr>
            <w:tcW w:w="1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121" w:rsidRDefault="00003121" w:rsidP="00363810">
            <w:pPr>
              <w:shd w:val="clear" w:color="auto" w:fill="FFFFFF"/>
              <w:autoSpaceDE w:val="0"/>
              <w:ind w:firstLine="567"/>
              <w:jc w:val="right"/>
              <w:rPr>
                <w:rFonts w:ascii="Times New Roman" w:eastAsia="Times New Roman" w:hAnsi="Times New Roman" w:cs="Times New Roman"/>
                <w:color w:val="0D110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1104"/>
                <w:sz w:val="24"/>
                <w:szCs w:val="24"/>
                <w:lang w:val="uk-UA" w:eastAsia="ru-RU"/>
              </w:rPr>
              <w:lastRenderedPageBreak/>
              <w:t>П</w:t>
            </w:r>
            <w:r w:rsidRPr="00A817C8">
              <w:rPr>
                <w:rFonts w:ascii="Times New Roman" w:eastAsia="Times New Roman" w:hAnsi="Times New Roman" w:cs="Times New Roman"/>
                <w:color w:val="0D1104"/>
                <w:sz w:val="24"/>
                <w:szCs w:val="24"/>
                <w:lang w:val="uk-UA" w:eastAsia="ru-RU"/>
              </w:rPr>
              <w:t>родовження додатка</w:t>
            </w:r>
            <w:r>
              <w:rPr>
                <w:rFonts w:ascii="Times New Roman" w:eastAsia="Times New Roman" w:hAnsi="Times New Roman" w:cs="Times New Roman"/>
                <w:color w:val="0D1104"/>
                <w:sz w:val="24"/>
                <w:szCs w:val="24"/>
                <w:lang w:val="uk-UA" w:eastAsia="ru-RU"/>
              </w:rPr>
              <w:t xml:space="preserve"> до Програми</w:t>
            </w:r>
          </w:p>
          <w:p w:rsidR="00003121" w:rsidRPr="008447D6" w:rsidRDefault="00003121" w:rsidP="00363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121" w:rsidTr="00003121">
        <w:tc>
          <w:tcPr>
            <w:tcW w:w="675" w:type="dxa"/>
            <w:tcBorders>
              <w:top w:val="single" w:sz="4" w:space="0" w:color="auto"/>
            </w:tcBorders>
          </w:tcPr>
          <w:p w:rsidR="00003121" w:rsidRPr="00003121" w:rsidRDefault="000031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03121" w:rsidRPr="00003121" w:rsidRDefault="00003121" w:rsidP="00151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реконструкція малих об’єктів обслуговування туристів (громадські вбиральні тощо)</w:t>
            </w:r>
          </w:p>
        </w:tc>
        <w:tc>
          <w:tcPr>
            <w:tcW w:w="5169" w:type="dxa"/>
            <w:tcBorders>
              <w:top w:val="single" w:sz="4" w:space="0" w:color="auto"/>
            </w:tcBorders>
            <w:vAlign w:val="center"/>
          </w:tcPr>
          <w:p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арх</w:t>
            </w:r>
            <w:proofErr w:type="gram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ітектури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регулювання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забудови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земельних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відносин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міста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121" w:rsidRPr="00003121" w:rsidRDefault="00003121" w:rsidP="00151E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житлово-комунального господарства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003121" w:rsidTr="007C0BAB">
        <w:tc>
          <w:tcPr>
            <w:tcW w:w="675" w:type="dxa"/>
          </w:tcPr>
          <w:p w:rsidR="00003121" w:rsidRPr="00003121" w:rsidRDefault="000031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5" w:type="dxa"/>
          </w:tcPr>
          <w:p w:rsidR="00003121" w:rsidRPr="00003121" w:rsidRDefault="00003121" w:rsidP="00151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Розбудова та облаштування туристичного об’єкту – міський парк культури і відпочинку </w:t>
            </w:r>
          </w:p>
        </w:tc>
        <w:tc>
          <w:tcPr>
            <w:tcW w:w="5169" w:type="dxa"/>
          </w:tcPr>
          <w:p w:rsidR="00003121" w:rsidRPr="00003121" w:rsidRDefault="00003121" w:rsidP="007C0BA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Відділ культури</w:t>
            </w:r>
          </w:p>
        </w:tc>
        <w:tc>
          <w:tcPr>
            <w:tcW w:w="3697" w:type="dxa"/>
          </w:tcPr>
          <w:p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003121" w:rsidTr="002B0F93">
        <w:tc>
          <w:tcPr>
            <w:tcW w:w="14786" w:type="dxa"/>
            <w:gridSpan w:val="4"/>
          </w:tcPr>
          <w:p w:rsidR="00003121" w:rsidRPr="00003121" w:rsidRDefault="00003121" w:rsidP="00A8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3. Розвиток туристичних об’єктів, продуктів та мереж</w:t>
            </w:r>
          </w:p>
        </w:tc>
      </w:tr>
      <w:tr w:rsidR="00003121" w:rsidTr="00DA1249">
        <w:tc>
          <w:tcPr>
            <w:tcW w:w="675" w:type="dxa"/>
          </w:tcPr>
          <w:p w:rsidR="00003121" w:rsidRPr="00003121" w:rsidRDefault="000031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003121" w:rsidRPr="00003121" w:rsidRDefault="00003121" w:rsidP="0015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ідготовка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підтримка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брендових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подієвого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туризму (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Відкриття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туристичного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сезону,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відзначення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Всесвітнього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дня туризму та Дня туризму в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69" w:type="dxa"/>
          </w:tcPr>
          <w:p w:rsidR="00003121" w:rsidRPr="00003121" w:rsidRDefault="00003121" w:rsidP="00DA124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Сектор туризму, 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економічного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3697" w:type="dxa"/>
          </w:tcPr>
          <w:p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003121" w:rsidTr="0077655B">
        <w:tc>
          <w:tcPr>
            <w:tcW w:w="675" w:type="dxa"/>
          </w:tcPr>
          <w:p w:rsidR="00003121" w:rsidRPr="00003121" w:rsidRDefault="000031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003121" w:rsidRPr="00003121" w:rsidRDefault="00003121" w:rsidP="0015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ідтримка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фестивального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руху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Черкащині</w:t>
            </w:r>
            <w:proofErr w:type="spellEnd"/>
          </w:p>
        </w:tc>
        <w:tc>
          <w:tcPr>
            <w:tcW w:w="5169" w:type="dxa"/>
            <w:vAlign w:val="center"/>
          </w:tcPr>
          <w:p w:rsidR="00003121" w:rsidRPr="00003121" w:rsidRDefault="00003121" w:rsidP="00151E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Сектор туризму,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культури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управління освіти молоді та спорту</w:t>
            </w:r>
          </w:p>
        </w:tc>
        <w:tc>
          <w:tcPr>
            <w:tcW w:w="3697" w:type="dxa"/>
          </w:tcPr>
          <w:p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003121" w:rsidTr="0077655B">
        <w:tc>
          <w:tcPr>
            <w:tcW w:w="675" w:type="dxa"/>
          </w:tcPr>
          <w:p w:rsidR="00003121" w:rsidRPr="00003121" w:rsidRDefault="000031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003121" w:rsidRPr="00003121" w:rsidRDefault="00003121" w:rsidP="00151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та впровадження екскурсійного маршруту берегом річки Тясмин та островом Кохання.</w:t>
            </w:r>
          </w:p>
        </w:tc>
        <w:tc>
          <w:tcPr>
            <w:tcW w:w="5169" w:type="dxa"/>
            <w:vAlign w:val="center"/>
          </w:tcPr>
          <w:p w:rsidR="00003121" w:rsidRPr="00003121" w:rsidRDefault="00003121" w:rsidP="00151E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Сектор туризму,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3697" w:type="dxa"/>
          </w:tcPr>
          <w:p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003121" w:rsidTr="0077655B">
        <w:tc>
          <w:tcPr>
            <w:tcW w:w="675" w:type="dxa"/>
          </w:tcPr>
          <w:p w:rsidR="00003121" w:rsidRPr="00003121" w:rsidRDefault="000031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003121" w:rsidRPr="00003121" w:rsidRDefault="00003121" w:rsidP="00153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та впровадження туристично-оздоровчого маршруту Чорним озером</w:t>
            </w:r>
          </w:p>
        </w:tc>
        <w:tc>
          <w:tcPr>
            <w:tcW w:w="5169" w:type="dxa"/>
            <w:vAlign w:val="center"/>
          </w:tcPr>
          <w:p w:rsidR="00003121" w:rsidRPr="00003121" w:rsidRDefault="00003121" w:rsidP="00151E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Сектор туризму,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3697" w:type="dxa"/>
          </w:tcPr>
          <w:p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003121" w:rsidTr="0077655B">
        <w:tc>
          <w:tcPr>
            <w:tcW w:w="675" w:type="dxa"/>
          </w:tcPr>
          <w:p w:rsidR="00003121" w:rsidRPr="00003121" w:rsidRDefault="000031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003121" w:rsidRPr="00003121" w:rsidRDefault="00003121" w:rsidP="00151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інклюзивного туризму з урахуванням доступності для осіб з інвалідністю, чорнобильців, учасників бойових дій та ветеранів АТО та ветеранів російсько-української війни</w:t>
            </w:r>
          </w:p>
        </w:tc>
        <w:tc>
          <w:tcPr>
            <w:tcW w:w="5169" w:type="dxa"/>
            <w:vAlign w:val="center"/>
          </w:tcPr>
          <w:p w:rsidR="00003121" w:rsidRPr="00003121" w:rsidRDefault="00003121" w:rsidP="00151EA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праці та соціального захисту населення,  центр соціальних служб для сім</w:t>
            </w:r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ї, дітей та молоді </w:t>
            </w:r>
          </w:p>
        </w:tc>
        <w:tc>
          <w:tcPr>
            <w:tcW w:w="3697" w:type="dxa"/>
          </w:tcPr>
          <w:p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003121" w:rsidTr="0077655B">
        <w:tc>
          <w:tcPr>
            <w:tcW w:w="675" w:type="dxa"/>
          </w:tcPr>
          <w:p w:rsidR="00003121" w:rsidRPr="00003121" w:rsidRDefault="000031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5" w:type="dxa"/>
          </w:tcPr>
          <w:p w:rsidR="00003121" w:rsidRPr="00003121" w:rsidRDefault="00003121" w:rsidP="00151E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 Смілянського міського краєзнавчого музею</w:t>
            </w:r>
          </w:p>
        </w:tc>
        <w:tc>
          <w:tcPr>
            <w:tcW w:w="5169" w:type="dxa"/>
            <w:vAlign w:val="center"/>
          </w:tcPr>
          <w:p w:rsidR="00003121" w:rsidRPr="00003121" w:rsidRDefault="00003121" w:rsidP="00151EA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Відділ культури</w:t>
            </w:r>
          </w:p>
        </w:tc>
        <w:tc>
          <w:tcPr>
            <w:tcW w:w="3697" w:type="dxa"/>
          </w:tcPr>
          <w:p w:rsidR="00003121" w:rsidRPr="00003121" w:rsidRDefault="00003121" w:rsidP="00C45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003121" w:rsidRPr="00003121" w:rsidRDefault="00003121" w:rsidP="00C45F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003121" w:rsidTr="00334167">
        <w:tc>
          <w:tcPr>
            <w:tcW w:w="14786" w:type="dxa"/>
            <w:gridSpan w:val="4"/>
          </w:tcPr>
          <w:p w:rsidR="00003121" w:rsidRPr="00003121" w:rsidRDefault="00003121" w:rsidP="005E7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 4. Туристична промоція міста</w:t>
            </w:r>
          </w:p>
        </w:tc>
      </w:tr>
      <w:tr w:rsidR="00003121" w:rsidTr="0077655B">
        <w:tc>
          <w:tcPr>
            <w:tcW w:w="675" w:type="dxa"/>
          </w:tcPr>
          <w:p w:rsidR="00003121" w:rsidRPr="00003121" w:rsidRDefault="000031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003121" w:rsidRPr="00003121" w:rsidRDefault="00003121" w:rsidP="00151EAE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сторінки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сайту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Сміла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туристична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69" w:type="dxa"/>
            <w:vAlign w:val="center"/>
          </w:tcPr>
          <w:p w:rsidR="00003121" w:rsidRPr="00003121" w:rsidRDefault="00003121" w:rsidP="00151EA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Сектор туризму,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3697" w:type="dxa"/>
          </w:tcPr>
          <w:p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003121" w:rsidTr="0077655B">
        <w:tc>
          <w:tcPr>
            <w:tcW w:w="675" w:type="dxa"/>
          </w:tcPr>
          <w:p w:rsidR="00003121" w:rsidRPr="00003121" w:rsidRDefault="000031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003121" w:rsidRPr="00003121" w:rsidRDefault="00003121" w:rsidP="00151EA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Розробка та виготовлення рекламно-іміджевої продукції з туристичним логотипом 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Сміли </w:t>
            </w:r>
            <w:r w:rsidRPr="00003121">
              <w:rPr>
                <w:rFonts w:ascii="Times New Roman" w:eastAsia="Times New Roman" w:hAnsi="Times New Roman" w:cs="Times New Roman"/>
                <w:sz w:val="24"/>
                <w:szCs w:val="24"/>
              </w:rPr>
              <w:t>(поліграфічні та сувенірні вироби)</w:t>
            </w:r>
          </w:p>
        </w:tc>
        <w:tc>
          <w:tcPr>
            <w:tcW w:w="5169" w:type="dxa"/>
            <w:vAlign w:val="center"/>
          </w:tcPr>
          <w:p w:rsidR="00003121" w:rsidRPr="00003121" w:rsidRDefault="00003121" w:rsidP="00F4198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Відділ культури</w:t>
            </w:r>
          </w:p>
        </w:tc>
        <w:tc>
          <w:tcPr>
            <w:tcW w:w="3697" w:type="dxa"/>
          </w:tcPr>
          <w:p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003121" w:rsidTr="00997D8F">
        <w:tc>
          <w:tcPr>
            <w:tcW w:w="675" w:type="dxa"/>
            <w:tcBorders>
              <w:bottom w:val="nil"/>
            </w:tcBorders>
          </w:tcPr>
          <w:p w:rsidR="00003121" w:rsidRPr="00003121" w:rsidRDefault="000031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  <w:tcBorders>
              <w:bottom w:val="nil"/>
            </w:tcBorders>
          </w:tcPr>
          <w:p w:rsidR="00003121" w:rsidRPr="00003121" w:rsidRDefault="00003121" w:rsidP="00151EAE">
            <w:pPr>
              <w:ind w:left="-43"/>
              <w:rPr>
                <w:rFonts w:ascii="Times New Roman" w:hAnsi="Times New Roman" w:cs="Times New Roman"/>
                <w:color w:val="FF6600"/>
                <w:sz w:val="24"/>
                <w:szCs w:val="24"/>
                <w:lang w:val="uk-UA"/>
              </w:rPr>
            </w:pP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Виготовлення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туристичних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промороликів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віде</w:t>
            </w:r>
            <w:proofErr w:type="gram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фотоматеріалів</w:t>
            </w:r>
            <w:proofErr w:type="spellEnd"/>
          </w:p>
        </w:tc>
        <w:tc>
          <w:tcPr>
            <w:tcW w:w="5169" w:type="dxa"/>
            <w:tcBorders>
              <w:bottom w:val="nil"/>
            </w:tcBorders>
            <w:vAlign w:val="center"/>
          </w:tcPr>
          <w:p w:rsidR="00003121" w:rsidRPr="00003121" w:rsidRDefault="00003121" w:rsidP="00A43FD7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Відділ культури</w:t>
            </w:r>
          </w:p>
        </w:tc>
        <w:tc>
          <w:tcPr>
            <w:tcW w:w="3697" w:type="dxa"/>
            <w:tcBorders>
              <w:bottom w:val="nil"/>
            </w:tcBorders>
          </w:tcPr>
          <w:p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003121" w:rsidRPr="00003121" w:rsidRDefault="00003121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997D8F" w:rsidTr="00997D8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997D8F" w:rsidRPr="00003121" w:rsidRDefault="00997D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97D8F" w:rsidRPr="00003121" w:rsidRDefault="00997D8F" w:rsidP="00752786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D8F" w:rsidRDefault="00997D8F" w:rsidP="00363810">
            <w:pPr>
              <w:shd w:val="clear" w:color="auto" w:fill="FFFFFF"/>
              <w:autoSpaceDE w:val="0"/>
              <w:ind w:firstLine="567"/>
              <w:jc w:val="right"/>
              <w:rPr>
                <w:rFonts w:ascii="Times New Roman" w:eastAsia="Times New Roman" w:hAnsi="Times New Roman" w:cs="Times New Roman"/>
                <w:color w:val="0D110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D1104"/>
                <w:sz w:val="24"/>
                <w:szCs w:val="24"/>
                <w:lang w:val="uk-UA" w:eastAsia="ru-RU"/>
              </w:rPr>
              <w:t>П</w:t>
            </w:r>
            <w:r w:rsidRPr="00A817C8">
              <w:rPr>
                <w:rFonts w:ascii="Times New Roman" w:eastAsia="Times New Roman" w:hAnsi="Times New Roman" w:cs="Times New Roman"/>
                <w:color w:val="0D1104"/>
                <w:sz w:val="24"/>
                <w:szCs w:val="24"/>
                <w:lang w:val="uk-UA" w:eastAsia="ru-RU"/>
              </w:rPr>
              <w:t>родовження додатка</w:t>
            </w:r>
            <w:r>
              <w:rPr>
                <w:rFonts w:ascii="Times New Roman" w:eastAsia="Times New Roman" w:hAnsi="Times New Roman" w:cs="Times New Roman"/>
                <w:color w:val="0D1104"/>
                <w:sz w:val="24"/>
                <w:szCs w:val="24"/>
                <w:lang w:val="uk-UA" w:eastAsia="ru-RU"/>
              </w:rPr>
              <w:t xml:space="preserve"> до Програми</w:t>
            </w:r>
          </w:p>
          <w:p w:rsidR="00997D8F" w:rsidRPr="008447D6" w:rsidRDefault="00997D8F" w:rsidP="003638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D8F" w:rsidTr="00997D8F">
        <w:tc>
          <w:tcPr>
            <w:tcW w:w="675" w:type="dxa"/>
            <w:tcBorders>
              <w:top w:val="single" w:sz="4" w:space="0" w:color="auto"/>
            </w:tcBorders>
          </w:tcPr>
          <w:p w:rsidR="00997D8F" w:rsidRPr="00003121" w:rsidRDefault="00997D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97D8F" w:rsidRPr="00003121" w:rsidRDefault="00997D8F" w:rsidP="00752786">
            <w:pPr>
              <w:ind w:left="-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Запровадження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анімаційного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туристичного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продукту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gramStart"/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gramEnd"/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ідтримка народних промислів</w:t>
            </w: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майстер-класів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тощо</w:t>
            </w:r>
          </w:p>
        </w:tc>
        <w:tc>
          <w:tcPr>
            <w:tcW w:w="5169" w:type="dxa"/>
            <w:tcBorders>
              <w:top w:val="single" w:sz="4" w:space="0" w:color="auto"/>
            </w:tcBorders>
            <w:vAlign w:val="center"/>
          </w:tcPr>
          <w:p w:rsidR="00997D8F" w:rsidRPr="00003121" w:rsidRDefault="00997D8F" w:rsidP="00151EA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культури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економічного розвитку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997D8F" w:rsidRPr="00003121" w:rsidRDefault="00997D8F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997D8F" w:rsidRPr="00003121" w:rsidRDefault="00997D8F" w:rsidP="00151E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  <w:tr w:rsidR="00997D8F" w:rsidTr="0076771C">
        <w:tc>
          <w:tcPr>
            <w:tcW w:w="675" w:type="dxa"/>
          </w:tcPr>
          <w:p w:rsidR="00997D8F" w:rsidRPr="00003121" w:rsidRDefault="00997D8F" w:rsidP="005A72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997D8F" w:rsidRPr="00003121" w:rsidRDefault="00997D8F" w:rsidP="005A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національних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міжнародних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виставках</w:t>
            </w:r>
            <w:proofErr w:type="spell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ярмарках</w:t>
            </w:r>
            <w:proofErr w:type="gramEnd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 xml:space="preserve">, форумах </w:t>
            </w:r>
            <w:proofErr w:type="spellStart"/>
            <w:r w:rsidRPr="00003121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</w:p>
        </w:tc>
        <w:tc>
          <w:tcPr>
            <w:tcW w:w="5169" w:type="dxa"/>
          </w:tcPr>
          <w:p w:rsidR="00997D8F" w:rsidRPr="00003121" w:rsidRDefault="00997D8F" w:rsidP="005A7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Сектор туризму,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312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культури</w:t>
            </w:r>
            <w:proofErr w:type="spellEnd"/>
          </w:p>
        </w:tc>
        <w:tc>
          <w:tcPr>
            <w:tcW w:w="3697" w:type="dxa"/>
          </w:tcPr>
          <w:p w:rsidR="00997D8F" w:rsidRPr="00003121" w:rsidRDefault="00997D8F" w:rsidP="005A72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997D8F" w:rsidRPr="00003121" w:rsidRDefault="00997D8F" w:rsidP="005A7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2025-2027 років</w:t>
            </w:r>
          </w:p>
        </w:tc>
      </w:tr>
    </w:tbl>
    <w:p w:rsidR="00065379" w:rsidRPr="00065379" w:rsidRDefault="00065379" w:rsidP="005A729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065379" w:rsidRPr="00065379" w:rsidSect="005E0D59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38"/>
    <w:rsid w:val="00000A69"/>
    <w:rsid w:val="00003121"/>
    <w:rsid w:val="00065379"/>
    <w:rsid w:val="000B5AA8"/>
    <w:rsid w:val="000B6A37"/>
    <w:rsid w:val="00104637"/>
    <w:rsid w:val="00124DF1"/>
    <w:rsid w:val="00142B39"/>
    <w:rsid w:val="001535CE"/>
    <w:rsid w:val="00153E99"/>
    <w:rsid w:val="00194773"/>
    <w:rsid w:val="001961F9"/>
    <w:rsid w:val="001F0089"/>
    <w:rsid w:val="0020542B"/>
    <w:rsid w:val="00231E07"/>
    <w:rsid w:val="002A5F0C"/>
    <w:rsid w:val="002C32C6"/>
    <w:rsid w:val="002E4EF1"/>
    <w:rsid w:val="002F126C"/>
    <w:rsid w:val="00300716"/>
    <w:rsid w:val="00335F1B"/>
    <w:rsid w:val="00345A44"/>
    <w:rsid w:val="00393FC2"/>
    <w:rsid w:val="003A3EB4"/>
    <w:rsid w:val="00433376"/>
    <w:rsid w:val="0045127B"/>
    <w:rsid w:val="00495F71"/>
    <w:rsid w:val="004D28E8"/>
    <w:rsid w:val="004F4688"/>
    <w:rsid w:val="00523D33"/>
    <w:rsid w:val="005330AC"/>
    <w:rsid w:val="00552FDD"/>
    <w:rsid w:val="00555C17"/>
    <w:rsid w:val="00555FD5"/>
    <w:rsid w:val="00585FD6"/>
    <w:rsid w:val="005A7297"/>
    <w:rsid w:val="005C01A5"/>
    <w:rsid w:val="005C316C"/>
    <w:rsid w:val="005E0D59"/>
    <w:rsid w:val="005E7CBF"/>
    <w:rsid w:val="006143F1"/>
    <w:rsid w:val="00615021"/>
    <w:rsid w:val="00623889"/>
    <w:rsid w:val="0062736B"/>
    <w:rsid w:val="00642667"/>
    <w:rsid w:val="00683292"/>
    <w:rsid w:val="006E0CFE"/>
    <w:rsid w:val="006F2D42"/>
    <w:rsid w:val="006F76C9"/>
    <w:rsid w:val="00725A44"/>
    <w:rsid w:val="00737507"/>
    <w:rsid w:val="0074140E"/>
    <w:rsid w:val="00752786"/>
    <w:rsid w:val="007546A9"/>
    <w:rsid w:val="00755F21"/>
    <w:rsid w:val="00776138"/>
    <w:rsid w:val="007C0BAB"/>
    <w:rsid w:val="007D34B3"/>
    <w:rsid w:val="007D79C7"/>
    <w:rsid w:val="007E511B"/>
    <w:rsid w:val="007F73AB"/>
    <w:rsid w:val="008447D6"/>
    <w:rsid w:val="00846571"/>
    <w:rsid w:val="008C3054"/>
    <w:rsid w:val="008D3F9D"/>
    <w:rsid w:val="008E4EBD"/>
    <w:rsid w:val="0091659D"/>
    <w:rsid w:val="00917731"/>
    <w:rsid w:val="00981BCB"/>
    <w:rsid w:val="00993A3C"/>
    <w:rsid w:val="00997D8F"/>
    <w:rsid w:val="009E1C2B"/>
    <w:rsid w:val="009F311E"/>
    <w:rsid w:val="00A05282"/>
    <w:rsid w:val="00A101CF"/>
    <w:rsid w:val="00A32C00"/>
    <w:rsid w:val="00A35593"/>
    <w:rsid w:val="00A421C2"/>
    <w:rsid w:val="00A43FD7"/>
    <w:rsid w:val="00A47EEF"/>
    <w:rsid w:val="00A53A6E"/>
    <w:rsid w:val="00A75E7A"/>
    <w:rsid w:val="00A870B5"/>
    <w:rsid w:val="00AB50B1"/>
    <w:rsid w:val="00AC15E4"/>
    <w:rsid w:val="00AD0A5B"/>
    <w:rsid w:val="00B90C7B"/>
    <w:rsid w:val="00BA7E1B"/>
    <w:rsid w:val="00BD616E"/>
    <w:rsid w:val="00BE164D"/>
    <w:rsid w:val="00BE3558"/>
    <w:rsid w:val="00BF0137"/>
    <w:rsid w:val="00C02528"/>
    <w:rsid w:val="00C10955"/>
    <w:rsid w:val="00C132FA"/>
    <w:rsid w:val="00C45FB4"/>
    <w:rsid w:val="00C76E13"/>
    <w:rsid w:val="00C87604"/>
    <w:rsid w:val="00C91743"/>
    <w:rsid w:val="00CA277D"/>
    <w:rsid w:val="00CA50A9"/>
    <w:rsid w:val="00CE00BA"/>
    <w:rsid w:val="00D4335A"/>
    <w:rsid w:val="00D51EFF"/>
    <w:rsid w:val="00D625BD"/>
    <w:rsid w:val="00D841AE"/>
    <w:rsid w:val="00D875E6"/>
    <w:rsid w:val="00DA1249"/>
    <w:rsid w:val="00DE5C2B"/>
    <w:rsid w:val="00E2180B"/>
    <w:rsid w:val="00E22793"/>
    <w:rsid w:val="00E35C5A"/>
    <w:rsid w:val="00E43843"/>
    <w:rsid w:val="00E60BC7"/>
    <w:rsid w:val="00E65735"/>
    <w:rsid w:val="00E65F24"/>
    <w:rsid w:val="00E861A6"/>
    <w:rsid w:val="00E920BD"/>
    <w:rsid w:val="00E9581D"/>
    <w:rsid w:val="00EB71C2"/>
    <w:rsid w:val="00EC3DAB"/>
    <w:rsid w:val="00ED6190"/>
    <w:rsid w:val="00F35CCA"/>
    <w:rsid w:val="00F41981"/>
    <w:rsid w:val="00FA1C30"/>
    <w:rsid w:val="00FB25E7"/>
    <w:rsid w:val="00FC7430"/>
    <w:rsid w:val="00FD06DB"/>
    <w:rsid w:val="00FE5DE3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41981"/>
    <w:rPr>
      <w:rFonts w:ascii="Calibri" w:eastAsia="Calibri" w:hAnsi="Calibri" w:cs="Calibri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41981"/>
    <w:rPr>
      <w:rFonts w:ascii="Calibri" w:eastAsia="Calibri" w:hAnsi="Calibri" w:cs="Calibri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D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2024-06-14T11:25:00Z</cp:lastPrinted>
  <dcterms:created xsi:type="dcterms:W3CDTF">2024-06-13T09:06:00Z</dcterms:created>
  <dcterms:modified xsi:type="dcterms:W3CDTF">2024-06-17T12:30:00Z</dcterms:modified>
</cp:coreProperties>
</file>