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03A1" w14:textId="7678E93B" w:rsidR="00F45652" w:rsidRPr="00593D42" w:rsidRDefault="00F45652" w:rsidP="00F45652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36CBC944" wp14:editId="1825A007">
            <wp:extent cx="466725" cy="495300"/>
            <wp:effectExtent l="0" t="0" r="9525" b="0"/>
            <wp:docPr id="809608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0DBB" w14:textId="77777777" w:rsidR="00F45652" w:rsidRPr="00593D42" w:rsidRDefault="00F45652" w:rsidP="00F45652">
      <w:pPr>
        <w:pStyle w:val="a3"/>
        <w:rPr>
          <w:noProof/>
        </w:rPr>
      </w:pPr>
    </w:p>
    <w:p w14:paraId="26B09B66" w14:textId="77777777" w:rsidR="00F45652" w:rsidRPr="00593D42" w:rsidRDefault="00F45652" w:rsidP="00F45652">
      <w:pPr>
        <w:pStyle w:val="a3"/>
        <w:rPr>
          <w:rFonts w:ascii="Times New Roman" w:hAnsi="Times New Roman"/>
          <w:b w:val="0"/>
          <w:noProof/>
        </w:rPr>
      </w:pPr>
      <w:r w:rsidRPr="00593D42">
        <w:rPr>
          <w:rFonts w:ascii="Times New Roman" w:hAnsi="Times New Roman"/>
          <w:b w:val="0"/>
          <w:noProof/>
        </w:rPr>
        <w:t xml:space="preserve">СМІЛЯНСЬКА МІСЬКА РАДА </w:t>
      </w:r>
    </w:p>
    <w:p w14:paraId="60465113" w14:textId="77777777" w:rsidR="00F45652" w:rsidRPr="00593D42" w:rsidRDefault="00F45652" w:rsidP="00F45652">
      <w:pPr>
        <w:pStyle w:val="a3"/>
        <w:rPr>
          <w:rFonts w:ascii="Times New Roman" w:hAnsi="Times New Roman"/>
          <w:b w:val="0"/>
          <w:noProof/>
        </w:rPr>
      </w:pPr>
      <w:r w:rsidRPr="00593D42">
        <w:rPr>
          <w:rFonts w:ascii="Times New Roman" w:hAnsi="Times New Roman"/>
          <w:b w:val="0"/>
          <w:noProof/>
        </w:rPr>
        <w:t>ВИКОНАВЧИЙ КОМІТЕТ</w:t>
      </w:r>
    </w:p>
    <w:p w14:paraId="04A12883" w14:textId="77777777" w:rsidR="00F45652" w:rsidRPr="00593D42" w:rsidRDefault="00F45652" w:rsidP="00F45652">
      <w:pPr>
        <w:pStyle w:val="a3"/>
        <w:rPr>
          <w:rFonts w:ascii="Times New Roman" w:hAnsi="Times New Roman"/>
          <w:noProof/>
          <w:sz w:val="16"/>
          <w:szCs w:val="16"/>
        </w:rPr>
      </w:pPr>
    </w:p>
    <w:p w14:paraId="359BDE91" w14:textId="77777777" w:rsidR="00F45652" w:rsidRPr="00593D42" w:rsidRDefault="00F45652" w:rsidP="00F45652">
      <w:pPr>
        <w:pStyle w:val="a3"/>
        <w:rPr>
          <w:rFonts w:ascii="Times New Roman" w:hAnsi="Times New Roman"/>
          <w:noProof/>
        </w:rPr>
      </w:pPr>
      <w:r w:rsidRPr="00593D42">
        <w:rPr>
          <w:rFonts w:ascii="Times New Roman" w:hAnsi="Times New Roman"/>
          <w:noProof/>
        </w:rPr>
        <w:t>Р І Ш Е Н Н Я</w:t>
      </w:r>
    </w:p>
    <w:p w14:paraId="37B62443" w14:textId="77777777" w:rsidR="00F45652" w:rsidRPr="00593D42" w:rsidRDefault="00F45652" w:rsidP="00F45652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199F208" w14:textId="77777777" w:rsidR="00F45652" w:rsidRPr="00593D42" w:rsidRDefault="00F45652" w:rsidP="00F45652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9E718FC" w14:textId="0FE47039" w:rsidR="00F45652" w:rsidRPr="00593D42" w:rsidRDefault="00F45652" w:rsidP="00F45652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451915">
        <w:rPr>
          <w:rFonts w:ascii="Times New Roman" w:hAnsi="Times New Roman"/>
          <w:noProof/>
          <w:sz w:val="28"/>
          <w:szCs w:val="28"/>
          <w:u w:val="single"/>
          <w:lang w:val="uk-UA"/>
        </w:rPr>
        <w:t>19.11.2024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Pr="00D4620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593D42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</w:t>
      </w:r>
      <w:r w:rsidRPr="00D46208">
        <w:rPr>
          <w:rFonts w:ascii="Times New Roman" w:hAnsi="Times New Roman"/>
          <w:noProof/>
          <w:sz w:val="28"/>
          <w:szCs w:val="28"/>
          <w:lang w:val="uk-UA"/>
        </w:rPr>
        <w:t>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__</w:t>
      </w:r>
      <w:r w:rsidR="00451915">
        <w:rPr>
          <w:rFonts w:ascii="Times New Roman" w:hAnsi="Times New Roman"/>
          <w:noProof/>
          <w:sz w:val="28"/>
          <w:szCs w:val="28"/>
          <w:u w:val="single"/>
          <w:lang w:val="uk-UA"/>
        </w:rPr>
        <w:t>58</w:t>
      </w:r>
      <w:r w:rsidR="006D5620">
        <w:rPr>
          <w:rFonts w:ascii="Times New Roman" w:hAnsi="Times New Roman"/>
          <w:noProof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61B673F4" w14:textId="77777777" w:rsidR="00F45652" w:rsidRPr="00BC71BC" w:rsidRDefault="00F45652" w:rsidP="00F45652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F45652" w:rsidRPr="006D5620" w14:paraId="0F1D7200" w14:textId="77777777" w:rsidTr="00116204">
        <w:trPr>
          <w:trHeight w:val="1979"/>
        </w:trPr>
        <w:tc>
          <w:tcPr>
            <w:tcW w:w="4608" w:type="dxa"/>
          </w:tcPr>
          <w:p w14:paraId="2F8B53E0" w14:textId="6BB695E9" w:rsidR="00F45652" w:rsidRPr="00593D42" w:rsidRDefault="00F45652" w:rsidP="001162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93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24.10</w:t>
            </w:r>
            <w:r w:rsidRPr="00593D42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593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537</w:t>
            </w:r>
            <w:r w:rsidRPr="00593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93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міську комісію з надання </w:t>
            </w:r>
            <w:r w:rsidRPr="00593D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одноразової матеріальної допомоги жителям міста Сміла та особам, що тимчасово проживають в місті Сміла, як</w:t>
            </w:r>
            <w:r w:rsidRPr="00593D42">
              <w:rPr>
                <w:rFonts w:ascii="Times New Roman" w:hAnsi="Times New Roman"/>
                <w:sz w:val="28"/>
                <w:szCs w:val="28"/>
                <w:lang w:val="uk-UA"/>
              </w:rPr>
              <w:t>і опинилися в складних життєвих обставинах</w:t>
            </w:r>
          </w:p>
        </w:tc>
      </w:tr>
    </w:tbl>
    <w:p w14:paraId="77AB1142" w14:textId="77777777" w:rsidR="00F45652" w:rsidRPr="00BC71BC" w:rsidRDefault="00F45652" w:rsidP="00F45652">
      <w:pPr>
        <w:widowControl w:val="0"/>
        <w:autoSpaceDE w:val="0"/>
        <w:spacing w:after="0" w:line="240" w:lineRule="auto"/>
        <w:ind w:left="-900" w:firstLine="720"/>
        <w:rPr>
          <w:rFonts w:ascii="Times New Roman" w:hAnsi="Times New Roman"/>
          <w:sz w:val="24"/>
          <w:szCs w:val="24"/>
          <w:lang w:val="uk-UA"/>
        </w:rPr>
      </w:pPr>
    </w:p>
    <w:p w14:paraId="78C21812" w14:textId="77777777" w:rsidR="00F45652" w:rsidRPr="00593D42" w:rsidRDefault="00F45652" w:rsidP="00F456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>Відповідно до пп. 1 п. а ч. 1 ст. 34, 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593D42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Закону України від 06.09.2012 № 5203-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 «Про адміністративні послуги», 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 та розглянувши пропозиції Управління праці та соціального захисту населення виконавчого комітету міської ради,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виконавчий комітет міської ради </w:t>
      </w:r>
    </w:p>
    <w:p w14:paraId="4922578F" w14:textId="77777777" w:rsidR="00F45652" w:rsidRPr="00593D42" w:rsidRDefault="00F45652" w:rsidP="00F4565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4585EDE1" w14:textId="77777777" w:rsidR="00F45652" w:rsidRPr="00BC71BC" w:rsidRDefault="00F45652" w:rsidP="00F4565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CDF74C" w14:textId="1DFA7718" w:rsidR="00F45652" w:rsidRDefault="00F45652" w:rsidP="00F456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 xml:space="preserve">1. Внести зміни </w:t>
      </w:r>
      <w:r w:rsidR="00FC0169">
        <w:rPr>
          <w:rFonts w:ascii="Times New Roman" w:hAnsi="Times New Roman"/>
          <w:sz w:val="28"/>
          <w:szCs w:val="28"/>
          <w:lang w:val="uk-UA"/>
        </w:rPr>
        <w:t>в додаток 1</w:t>
      </w:r>
      <w:r w:rsidRPr="00593D42"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 від</w:t>
      </w:r>
      <w:r w:rsidR="00FC01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24.10</w:t>
      </w:r>
      <w:r w:rsidRPr="00593D42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537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Pr="00593D42">
        <w:rPr>
          <w:rFonts w:ascii="Times New Roman" w:hAnsi="Times New Roman"/>
          <w:bCs/>
          <w:sz w:val="28"/>
          <w:szCs w:val="28"/>
          <w:lang w:val="uk-UA"/>
        </w:rPr>
        <w:t>міську комісію з надання одноразової матеріальної допомоги жителям міста Сміла та особам, що тимчасово проживають в місті Сміла, як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і опинилися в складних життєвих обставинах» виклавши додаток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86798C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2F5C09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41E3E39" w14:textId="7A8419F1" w:rsidR="00F45652" w:rsidRPr="00C92550" w:rsidRDefault="00F45652" w:rsidP="00F4565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9255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92550">
        <w:rPr>
          <w:rFonts w:ascii="Times New Roman" w:hAnsi="Times New Roman"/>
          <w:sz w:val="28"/>
          <w:szCs w:val="28"/>
          <w:lang w:val="uk-UA"/>
        </w:rPr>
        <w:tab/>
      </w:r>
      <w:r w:rsidR="0086798C">
        <w:rPr>
          <w:rFonts w:ascii="Times New Roman" w:hAnsi="Times New Roman"/>
          <w:sz w:val="28"/>
          <w:szCs w:val="28"/>
          <w:lang w:val="uk-UA"/>
        </w:rPr>
        <w:t>2</w:t>
      </w:r>
      <w:r w:rsidRPr="00C925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92550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 w:rsidRPr="00C92550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C92550">
        <w:rPr>
          <w:rFonts w:ascii="Times New Roman" w:hAnsi="Times New Roman"/>
          <w:sz w:val="28"/>
          <w:szCs w:val="28"/>
        </w:rPr>
        <w:t>заступника міського голови</w:t>
      </w:r>
      <w:r w:rsidRPr="00C92550">
        <w:rPr>
          <w:rFonts w:ascii="Times New Roman" w:hAnsi="Times New Roman"/>
          <w:sz w:val="28"/>
          <w:szCs w:val="28"/>
          <w:lang w:val="uk-UA"/>
        </w:rPr>
        <w:t xml:space="preserve"> та у</w:t>
      </w:r>
      <w:r w:rsidRPr="00C92550">
        <w:rPr>
          <w:rFonts w:ascii="Times New Roman" w:hAnsi="Times New Roman"/>
          <w:sz w:val="28"/>
          <w:szCs w:val="28"/>
        </w:rPr>
        <w:t>правління праці та соціального захисту населення.</w:t>
      </w:r>
    </w:p>
    <w:p w14:paraId="5745F02A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1B64D5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F81699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</w:t>
      </w:r>
      <w:r>
        <w:rPr>
          <w:rFonts w:ascii="Times New Roman" w:hAnsi="Times New Roman"/>
          <w:sz w:val="28"/>
          <w:szCs w:val="28"/>
          <w:lang w:val="uk-UA"/>
        </w:rPr>
        <w:t>О</w:t>
      </w:r>
    </w:p>
    <w:p w14:paraId="0287AF8C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6637AC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729999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7B45CA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3153F6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6EEEB0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C7CC8E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FF054E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7B5123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CE4875B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296728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672CBD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2C4C3E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75AA7D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1A2738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5F76D2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5E35AB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3DEA17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4A4FB1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E02341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B52219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E9D660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D1EAAF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24EBD4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77FCF4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300DC8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8D9649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3D31A0F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D72319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8808DC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DC9571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7C6A51" w14:textId="77777777" w:rsidR="0086798C" w:rsidRDefault="0086798C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C45B3C" w14:textId="77777777" w:rsidR="0086798C" w:rsidRDefault="0086798C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6AE5AA" w14:textId="77777777" w:rsidR="0086798C" w:rsidRDefault="0086798C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788BC4" w14:textId="77777777" w:rsidR="0086798C" w:rsidRDefault="0086798C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7D51ED" w14:textId="77777777" w:rsidR="0086798C" w:rsidRDefault="0086798C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CB4630" w14:textId="77777777" w:rsidR="00F4565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5066D7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</w:rPr>
        <w:t>ПОГОДЖЕНО</w:t>
      </w:r>
    </w:p>
    <w:p w14:paraId="62864A47" w14:textId="77777777" w:rsidR="00F45652" w:rsidRPr="00593D42" w:rsidRDefault="00F45652" w:rsidP="00F45652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DC6F84" w14:textId="77777777" w:rsidR="00F45652" w:rsidRPr="00593D42" w:rsidRDefault="00F45652" w:rsidP="00F456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AF001C" w14:textId="77777777" w:rsidR="00F45652" w:rsidRPr="00593D42" w:rsidRDefault="00F45652" w:rsidP="00F4565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14:paraId="7FA3EDE3" w14:textId="77777777" w:rsidR="00F45652" w:rsidRDefault="00F45652" w:rsidP="00F45652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Олександр ЛИСЕНКО</w:t>
      </w:r>
    </w:p>
    <w:p w14:paraId="4EEA14C0" w14:textId="77777777" w:rsidR="00F45652" w:rsidRPr="00593D42" w:rsidRDefault="00F45652" w:rsidP="00F45652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2AEA30" w14:textId="77777777" w:rsidR="00F45652" w:rsidRPr="00593D42" w:rsidRDefault="00F45652" w:rsidP="00F4565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Юлія ЛЮБЧЕНКО</w:t>
      </w:r>
    </w:p>
    <w:p w14:paraId="5A66DE25" w14:textId="77777777" w:rsidR="00F45652" w:rsidRPr="00593D42" w:rsidRDefault="00F45652" w:rsidP="00F4565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37651FD0" w14:textId="77777777" w:rsidR="00F45652" w:rsidRPr="00593D42" w:rsidRDefault="00F45652" w:rsidP="00F45652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3D823765" w14:textId="77777777" w:rsidR="00F45652" w:rsidRPr="00593D42" w:rsidRDefault="00F45652" w:rsidP="00F4565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93E672" w14:textId="77777777" w:rsidR="00F45652" w:rsidRPr="001D73AC" w:rsidRDefault="00F45652" w:rsidP="00F45652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</w:t>
      </w:r>
    </w:p>
    <w:p w14:paraId="0FFC8B91" w14:textId="77777777" w:rsidR="00F45652" w:rsidRDefault="00F45652" w:rsidP="00F45652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Микола ПРОКОФ’ЄВ</w:t>
      </w:r>
    </w:p>
    <w:p w14:paraId="6682FF95" w14:textId="77777777" w:rsidR="00F45652" w:rsidRDefault="00F45652" w:rsidP="00F4565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</w:p>
    <w:p w14:paraId="4A93E306" w14:textId="77777777" w:rsidR="00F45652" w:rsidRPr="00732711" w:rsidRDefault="00F45652" w:rsidP="00F4565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 w:rsidRPr="00732711">
        <w:rPr>
          <w:rFonts w:ascii="Times New Roman" w:hAnsi="Times New Roman"/>
          <w:sz w:val="24"/>
          <w:szCs w:val="24"/>
          <w:lang w:val="uk-UA" w:eastAsia="uk-UA"/>
        </w:rPr>
        <w:lastRenderedPageBreak/>
        <w:t>Додаток 1</w:t>
      </w:r>
    </w:p>
    <w:p w14:paraId="26794C9A" w14:textId="77777777" w:rsidR="00F45652" w:rsidRPr="00732711" w:rsidRDefault="00F45652" w:rsidP="00F4565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 w:rsidRPr="00732711">
        <w:rPr>
          <w:rFonts w:ascii="Times New Roman" w:hAnsi="Times New Roman"/>
          <w:sz w:val="24"/>
          <w:szCs w:val="24"/>
          <w:lang w:val="uk-UA" w:eastAsia="uk-UA"/>
        </w:rPr>
        <w:t>до рішення виконавчого комітету</w:t>
      </w:r>
    </w:p>
    <w:p w14:paraId="167C673F" w14:textId="49CC1597" w:rsidR="00F45652" w:rsidRPr="007657AF" w:rsidRDefault="00F45652" w:rsidP="00F45652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uk-UA"/>
        </w:rPr>
      </w:pPr>
      <w:r w:rsidRPr="00732711">
        <w:rPr>
          <w:rFonts w:ascii="Times New Roman" w:hAnsi="Times New Roman"/>
          <w:sz w:val="24"/>
          <w:szCs w:val="24"/>
          <w:lang w:val="uk-UA" w:eastAsia="uk-UA"/>
        </w:rPr>
        <w:t>від ___</w:t>
      </w:r>
      <w:r w:rsidR="00451915">
        <w:rPr>
          <w:rFonts w:ascii="Times New Roman" w:hAnsi="Times New Roman"/>
          <w:sz w:val="24"/>
          <w:szCs w:val="24"/>
          <w:u w:val="single"/>
          <w:lang w:val="uk-UA" w:eastAsia="uk-UA"/>
        </w:rPr>
        <w:t>19.11.2024</w:t>
      </w:r>
      <w:r w:rsidRPr="00732711">
        <w:rPr>
          <w:rFonts w:ascii="Times New Roman" w:hAnsi="Times New Roman"/>
          <w:sz w:val="24"/>
          <w:szCs w:val="24"/>
          <w:lang w:val="uk-UA" w:eastAsia="uk-UA"/>
        </w:rPr>
        <w:t>____№__</w:t>
      </w:r>
      <w:r w:rsidR="00451915">
        <w:rPr>
          <w:rFonts w:ascii="Times New Roman" w:hAnsi="Times New Roman"/>
          <w:sz w:val="24"/>
          <w:szCs w:val="24"/>
          <w:u w:val="single"/>
          <w:lang w:val="uk-UA" w:eastAsia="uk-UA"/>
        </w:rPr>
        <w:t>58</w:t>
      </w:r>
      <w:r w:rsidR="006D5620">
        <w:rPr>
          <w:rFonts w:ascii="Times New Roman" w:hAnsi="Times New Roman"/>
          <w:sz w:val="24"/>
          <w:szCs w:val="24"/>
          <w:u w:val="single"/>
          <w:lang w:val="uk-UA" w:eastAsia="uk-UA"/>
        </w:rPr>
        <w:t>4</w:t>
      </w:r>
      <w:r w:rsidRPr="00732711">
        <w:rPr>
          <w:rFonts w:ascii="Times New Roman" w:hAnsi="Times New Roman"/>
          <w:sz w:val="24"/>
          <w:szCs w:val="24"/>
          <w:lang w:val="uk-UA" w:eastAsia="uk-UA"/>
        </w:rPr>
        <w:t>___</w:t>
      </w:r>
    </w:p>
    <w:p w14:paraId="3D919150" w14:textId="77777777" w:rsidR="00F45652" w:rsidRPr="00261E6A" w:rsidRDefault="00F45652" w:rsidP="00F45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4807119" w14:textId="77777777" w:rsidR="00F45652" w:rsidRPr="00261E6A" w:rsidRDefault="00F45652" w:rsidP="00F4565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E7F870E" w14:textId="77777777" w:rsidR="00F45652" w:rsidRPr="00261E6A" w:rsidRDefault="00F45652" w:rsidP="00F4565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61E6A">
        <w:rPr>
          <w:rFonts w:ascii="Times New Roman" w:hAnsi="Times New Roman"/>
          <w:bCs/>
          <w:sz w:val="28"/>
          <w:szCs w:val="28"/>
          <w:lang w:val="uk-UA"/>
        </w:rPr>
        <w:t>СКЛАД</w:t>
      </w:r>
    </w:p>
    <w:p w14:paraId="1D6CD5B1" w14:textId="77777777" w:rsidR="00F45652" w:rsidRPr="00261E6A" w:rsidRDefault="00F45652" w:rsidP="00F4565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bCs/>
          <w:sz w:val="28"/>
          <w:szCs w:val="28"/>
          <w:lang w:val="uk-UA"/>
        </w:rPr>
        <w:t>міської комісії з надання одноразової матеріальної допомоги жителям міста Сміла та особам,  що тимчасово проживають в місті Сміла, як</w:t>
      </w:r>
      <w:r w:rsidRPr="00261E6A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</w:p>
    <w:p w14:paraId="734EA437" w14:textId="77777777" w:rsidR="00F45652" w:rsidRPr="00261E6A" w:rsidRDefault="00F45652" w:rsidP="00F4565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2AFEC5AC" w14:textId="77777777" w:rsidR="00F45652" w:rsidRPr="00261E6A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sz w:val="28"/>
          <w:szCs w:val="28"/>
          <w:lang w:val="uk-UA"/>
        </w:rPr>
        <w:t xml:space="preserve">Голова комісії        -  </w:t>
      </w:r>
      <w:r w:rsidRPr="00261E6A">
        <w:rPr>
          <w:rFonts w:ascii="Times New Roman" w:hAnsi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261E6A">
        <w:rPr>
          <w:rFonts w:ascii="Times New Roman" w:hAnsi="Times New Roman"/>
          <w:sz w:val="28"/>
          <w:szCs w:val="28"/>
          <w:lang w:val="uk-UA"/>
        </w:rPr>
        <w:t xml:space="preserve"> розподіл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61E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F21C59" w14:textId="77777777" w:rsidR="00F45652" w:rsidRPr="00261E6A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функціональних повноважень</w:t>
      </w:r>
      <w:r w:rsidRPr="00261E6A">
        <w:rPr>
          <w:rFonts w:ascii="Times New Roman" w:hAnsi="Times New Roman"/>
          <w:sz w:val="28"/>
          <w:szCs w:val="28"/>
          <w:lang w:val="uk-UA"/>
        </w:rPr>
        <w:t>;</w:t>
      </w:r>
    </w:p>
    <w:p w14:paraId="0536330A" w14:textId="77777777" w:rsidR="00F45652" w:rsidRPr="00261E6A" w:rsidRDefault="00F45652" w:rsidP="00F45652">
      <w:pPr>
        <w:tabs>
          <w:tab w:val="left" w:pos="24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50BCA9" w14:textId="77777777" w:rsidR="00F45652" w:rsidRPr="00261E6A" w:rsidRDefault="00F45652" w:rsidP="00F456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sz w:val="28"/>
          <w:szCs w:val="28"/>
          <w:lang w:val="uk-UA"/>
        </w:rPr>
        <w:t>Заступник               -  заступник начальника управління – начальник відділу</w:t>
      </w:r>
    </w:p>
    <w:p w14:paraId="33625173" w14:textId="77777777" w:rsidR="00F45652" w:rsidRPr="00261E6A" w:rsidRDefault="00F45652" w:rsidP="00F456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sz w:val="28"/>
          <w:szCs w:val="28"/>
          <w:lang w:val="uk-UA"/>
        </w:rPr>
        <w:t xml:space="preserve">голови комісії           соціальних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допомог управліня праці та соціального </w:t>
      </w:r>
    </w:p>
    <w:p w14:paraId="5DDB6924" w14:textId="77777777" w:rsidR="00F45652" w:rsidRDefault="00F45652" w:rsidP="00F45652">
      <w:pPr>
        <w:tabs>
          <w:tab w:val="left" w:pos="6096"/>
        </w:tabs>
        <w:ind w:left="2520"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захисту населення</w:t>
      </w:r>
    </w:p>
    <w:p w14:paraId="455D650B" w14:textId="77777777" w:rsidR="00F45652" w:rsidRPr="0079231B" w:rsidRDefault="00F45652" w:rsidP="00F456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 xml:space="preserve">Секретар комісії   -  провідний спеціаліст  відділу забезпечення соціальних                                                 </w:t>
      </w:r>
    </w:p>
    <w:p w14:paraId="2AFA1E1B" w14:textId="77777777" w:rsidR="00F45652" w:rsidRPr="0079231B" w:rsidRDefault="00F45652" w:rsidP="00F456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гарантій статусних категорій громадян управління праці та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14:paraId="5861B3BF" w14:textId="77777777" w:rsidR="00F45652" w:rsidRPr="0079231B" w:rsidRDefault="00F45652" w:rsidP="00F456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79231B">
        <w:rPr>
          <w:rFonts w:ascii="Times New Roman" w:hAnsi="Times New Roman"/>
          <w:sz w:val="28"/>
          <w:szCs w:val="28"/>
          <w:lang w:val="uk-UA"/>
        </w:rPr>
        <w:t>соціального захисту населення.</w:t>
      </w:r>
    </w:p>
    <w:p w14:paraId="37397A3B" w14:textId="77777777" w:rsidR="00F45652" w:rsidRDefault="00F45652" w:rsidP="00F456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3130D17" w14:textId="77777777" w:rsidR="00F45652" w:rsidRDefault="00F45652" w:rsidP="00F4565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14:paraId="7CE9F528" w14:textId="77777777" w:rsidR="00F45652" w:rsidRDefault="00F45652" w:rsidP="00F4565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66EFC83" w14:textId="77777777" w:rsidR="00F45652" w:rsidRPr="0079231B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Смілянського міського центру соціальних служб;</w:t>
      </w:r>
    </w:p>
    <w:p w14:paraId="5ADA0687" w14:textId="77777777" w:rsidR="00F45652" w:rsidRPr="0086798C" w:rsidRDefault="00F45652" w:rsidP="00F45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395A2E" w14:textId="77777777" w:rsidR="00F45652" w:rsidRPr="0079231B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організаційної роботи, діловодства та контролю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14:paraId="2845A18E" w14:textId="77777777" w:rsidR="00F45652" w:rsidRPr="0086798C" w:rsidRDefault="00F45652" w:rsidP="00F45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538E65" w14:textId="77777777" w:rsidR="00F45652" w:rsidRPr="0079231B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управління - начальник відділу фінансування бюджетної сфери фінансового управління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14:paraId="2A8A68F2" w14:textId="77777777" w:rsidR="00F45652" w:rsidRPr="0086798C" w:rsidRDefault="00F45652" w:rsidP="00F45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E8E4DB" w14:textId="77777777" w:rsidR="00F45652" w:rsidRPr="0079231B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>Начальник відділу забезпечення соціальних гарантій статусних категорій громадян управління праці та соціального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3A07056" w14:textId="77777777" w:rsidR="00F45652" w:rsidRPr="0086798C" w:rsidRDefault="00F45652" w:rsidP="00F45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0277B8" w14:textId="77777777" w:rsidR="00F45652" w:rsidRPr="0079231B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ветеранів міста</w:t>
      </w:r>
      <w:r w:rsidRPr="0079231B">
        <w:rPr>
          <w:rFonts w:ascii="Times New Roman" w:hAnsi="Times New Roman"/>
          <w:sz w:val="28"/>
          <w:szCs w:val="28"/>
        </w:rPr>
        <w:t xml:space="preserve"> (за згодою)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14:paraId="12B7BE04" w14:textId="77777777" w:rsidR="00F45652" w:rsidRPr="0086798C" w:rsidRDefault="00F45652" w:rsidP="00F45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014FC9" w14:textId="77777777" w:rsidR="00F45652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 xml:space="preserve">Завідувач приймальним відділенням Смілянської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лікарні </w:t>
      </w:r>
      <w:r w:rsidRPr="0076295A">
        <w:rPr>
          <w:rFonts w:ascii="Times New Roman" w:hAnsi="Times New Roman"/>
          <w:sz w:val="28"/>
          <w:szCs w:val="28"/>
          <w:lang w:val="uk-UA"/>
        </w:rPr>
        <w:t>(за згодою)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14:paraId="2BBC96A1" w14:textId="77777777" w:rsidR="0086798C" w:rsidRPr="0086798C" w:rsidRDefault="0086798C" w:rsidP="00F45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5E8B92" w14:textId="4873C938" w:rsidR="00F45652" w:rsidRDefault="0086798C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798C">
        <w:rPr>
          <w:rFonts w:ascii="Times New Roman" w:hAnsi="Times New Roman"/>
          <w:sz w:val="28"/>
          <w:szCs w:val="28"/>
          <w:lang w:val="uk-UA"/>
        </w:rPr>
        <w:t>Заступник медичного директора з оргметодроботи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(за згодою);</w:t>
      </w:r>
    </w:p>
    <w:p w14:paraId="6CDA646D" w14:textId="77777777" w:rsidR="0086798C" w:rsidRPr="0086798C" w:rsidRDefault="0086798C" w:rsidP="00F45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1D0055" w14:textId="77777777" w:rsidR="00F45652" w:rsidRPr="0079231B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14:paraId="3CA2A1BC" w14:textId="77777777" w:rsidR="00F45652" w:rsidRPr="0086798C" w:rsidRDefault="00F45652" w:rsidP="00F4565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6236F81" w14:textId="77777777" w:rsidR="00F45652" w:rsidRPr="00A43A02" w:rsidRDefault="00F45652" w:rsidP="00F456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Адміністратор відділу з питань надання адміністративних послуг соціального характеру управління «Центр надання адміністративних послуг»;</w:t>
      </w:r>
    </w:p>
    <w:p w14:paraId="58798945" w14:textId="77777777" w:rsidR="00F45652" w:rsidRPr="0086798C" w:rsidRDefault="00F45652" w:rsidP="00F45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93FB00" w14:textId="77777777" w:rsidR="00F45652" w:rsidRPr="0079231B" w:rsidRDefault="00F45652" w:rsidP="00F4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спілки «Ветеранів та інвалідів АТО»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231B">
        <w:rPr>
          <w:rFonts w:ascii="Times New Roman" w:hAnsi="Times New Roman"/>
          <w:sz w:val="28"/>
          <w:szCs w:val="28"/>
        </w:rPr>
        <w:t>(за згодою)</w:t>
      </w:r>
      <w:r w:rsidRPr="0079231B">
        <w:rPr>
          <w:rFonts w:ascii="Times New Roman" w:hAnsi="Times New Roman"/>
          <w:sz w:val="28"/>
          <w:szCs w:val="28"/>
          <w:lang w:val="uk-UA"/>
        </w:rPr>
        <w:t>.</w:t>
      </w:r>
    </w:p>
    <w:p w14:paraId="4D110E29" w14:textId="77777777" w:rsidR="00F45652" w:rsidRPr="0086798C" w:rsidRDefault="00F45652" w:rsidP="00F4565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590899" w14:textId="77777777" w:rsidR="00F45652" w:rsidRDefault="00F45652" w:rsidP="00F45652">
      <w:pPr>
        <w:pStyle w:val="a6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ЛИСЕНКО</w:t>
      </w:r>
      <w:r w:rsidRPr="00694888">
        <w:rPr>
          <w:sz w:val="28"/>
          <w:szCs w:val="28"/>
          <w:lang w:val="uk-UA"/>
        </w:rPr>
        <w:tab/>
      </w:r>
    </w:p>
    <w:p w14:paraId="4CAB96EB" w14:textId="77777777" w:rsidR="00F45652" w:rsidRDefault="00F45652" w:rsidP="00F45652">
      <w:pPr>
        <w:pStyle w:val="a6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lang w:val="uk-UA"/>
        </w:rPr>
        <w:t>Микола ПРОКОФ’ЄВ</w:t>
      </w:r>
    </w:p>
    <w:p w14:paraId="33F89F5B" w14:textId="77777777" w:rsidR="00F45652" w:rsidRDefault="00F45652"/>
    <w:sectPr w:rsidR="00F45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52"/>
    <w:rsid w:val="002F5C09"/>
    <w:rsid w:val="00451915"/>
    <w:rsid w:val="006D5620"/>
    <w:rsid w:val="0086798C"/>
    <w:rsid w:val="00AE5735"/>
    <w:rsid w:val="00CB7B22"/>
    <w:rsid w:val="00F079B0"/>
    <w:rsid w:val="00F45652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90F0"/>
  <w15:chartTrackingRefBased/>
  <w15:docId w15:val="{4775AD00-CDBA-45CB-9662-4FF76618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52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45652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sz w:val="28"/>
      <w:szCs w:val="20"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rsid w:val="00F45652"/>
    <w:rPr>
      <w:rFonts w:ascii="Courier New" w:eastAsia="Times New Roman" w:hAnsi="Courier New" w:cs="Times New Roman"/>
      <w:b/>
      <w:kern w:val="0"/>
      <w:sz w:val="28"/>
      <w:szCs w:val="20"/>
      <w:lang w:eastAsia="uk-UA"/>
      <w14:ligatures w14:val="none"/>
    </w:rPr>
  </w:style>
  <w:style w:type="paragraph" w:styleId="a5">
    <w:name w:val="No Spacing"/>
    <w:uiPriority w:val="99"/>
    <w:qFormat/>
    <w:rsid w:val="00F45652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6">
    <w:name w:val="Normal (Web)"/>
    <w:basedOn w:val="a"/>
    <w:uiPriority w:val="99"/>
    <w:rsid w:val="00F45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УПСЗН Смілянського виконавчого комітету</dc:creator>
  <cp:keywords/>
  <dc:description/>
  <cp:lastModifiedBy>user1 user1</cp:lastModifiedBy>
  <cp:revision>7</cp:revision>
  <dcterms:created xsi:type="dcterms:W3CDTF">2024-11-06T08:36:00Z</dcterms:created>
  <dcterms:modified xsi:type="dcterms:W3CDTF">2024-11-25T12:39:00Z</dcterms:modified>
</cp:coreProperties>
</file>