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E0" w:rsidRPr="006A4F46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p w:rsidR="007837E0" w:rsidRDefault="007837E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7837E0" w:rsidRDefault="007837E0" w:rsidP="007837E0">
      <w:pPr>
        <w:pStyle w:val="a3"/>
        <w:rPr>
          <w:noProof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837E0" w:rsidRP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_____________ </w:t>
      </w:r>
      <w:r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___________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26676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 внесення змін до рішення</w:t>
      </w:r>
    </w:p>
    <w:p w:rsidR="00726676" w:rsidRDefault="00726676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виконавчого комітету міської</w:t>
      </w:r>
    </w:p>
    <w:p w:rsidR="00726676" w:rsidRDefault="00943C8D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ради від 12.12</w:t>
      </w:r>
      <w:r w:rsidR="007266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.2019 №</w:t>
      </w:r>
      <w:r w:rsidR="005769B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496</w:t>
      </w:r>
      <w:r w:rsidR="007266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«Про</w:t>
      </w:r>
    </w:p>
    <w:p w:rsidR="00726676" w:rsidRDefault="00726676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затвердження складу опікунської </w:t>
      </w:r>
    </w:p>
    <w:p w:rsidR="00726676" w:rsidRDefault="00726676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ради з питань опіки та </w:t>
      </w:r>
      <w:r w:rsidR="004E740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піклування</w:t>
      </w:r>
    </w:p>
    <w:p w:rsidR="004E7407" w:rsidRDefault="004E7407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над повнолітніми недієздатними </w:t>
      </w:r>
    </w:p>
    <w:p w:rsidR="004E7407" w:rsidRDefault="004E7407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особами та особами, дієздатність</w:t>
      </w:r>
    </w:p>
    <w:p w:rsidR="004E7407" w:rsidRDefault="004E7407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яких обмежена</w:t>
      </w:r>
    </w:p>
    <w:p w:rsidR="00D42419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634C34" w:rsidRDefault="00D42419" w:rsidP="001E33A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Відповідно до 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підпункту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4 п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ункту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«б», ч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астини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 ст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атті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34, п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ункту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3 ч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астини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4 ст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атті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42, ч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астини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6 ст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атті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59 Закону України від 21.05.1997</w:t>
      </w:r>
      <w:r w:rsidR="001169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№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1169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280/97-ВР «Про місцеве самоврядування в Україн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1169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», у зв’язку</w:t>
      </w:r>
      <w:r w:rsidR="00564FD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018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із </w:t>
      </w:r>
      <w:r w:rsidR="00564FD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зміною складу опікунської ради з питань опіки та пік</w:t>
      </w:r>
      <w:r w:rsidR="00A7594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лування над повнолітніми недієз</w:t>
      </w:r>
      <w:r w:rsidR="00564FD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датними особами та особами, дієздатність яких обмежена</w:t>
      </w:r>
      <w:r w:rsidR="00634C3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1254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34C3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61415">
      <w:pPr>
        <w:tabs>
          <w:tab w:val="left" w:pos="6096"/>
        </w:tabs>
        <w:spacing w:after="0" w:line="36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ВИРІШИВ</w:t>
      </w:r>
      <w:r w:rsidR="003442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:</w:t>
      </w:r>
    </w:p>
    <w:p w:rsidR="005769B7" w:rsidRDefault="00344271" w:rsidP="0012547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</w:t>
      </w:r>
      <w:r w:rsidR="00061415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1.</w:t>
      </w:r>
      <w:r w:rsidR="001254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1E33A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Внести зміни до рішення виконавчого комітету міської ради від</w:t>
      </w:r>
      <w:r w:rsidR="001254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43C8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12.12.2019 № 496</w:t>
      </w:r>
      <w:r w:rsidR="005769B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«Про</w:t>
      </w:r>
      <w:r w:rsidR="005769B7" w:rsidRPr="005769B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769B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затвердження складу опікунської ради з питань опіки та піклування</w:t>
      </w:r>
      <w:r w:rsidR="005769B7" w:rsidRPr="005769B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769B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над повнолітніми недієздатними особами та особами, дієздатність</w:t>
      </w:r>
      <w:r w:rsidR="005769B7" w:rsidRPr="005769B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769B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яких обмежена</w:t>
      </w:r>
      <w:r w:rsidR="00405068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»</w:t>
      </w:r>
      <w:r w:rsidR="001D283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виклавши додаток у новій редакції</w:t>
      </w:r>
      <w:r w:rsidR="00405068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</w:p>
    <w:p w:rsidR="006D44FF" w:rsidRDefault="00405068" w:rsidP="0012547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</w:t>
      </w:r>
      <w:r w:rsidR="0012547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2</w:t>
      </w:r>
      <w:r w:rsidR="008D696C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  <w:r w:rsidR="0055056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Контроль за виконанням рішення покласти на заступника </w:t>
      </w:r>
      <w:r w:rsidR="0064183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міського голови згідно з розподілом</w:t>
      </w:r>
      <w:r w:rsidR="0055056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функці</w:t>
      </w:r>
      <w:r w:rsidR="009D424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ональних повноважень та управлінн</w:t>
      </w:r>
      <w:r w:rsidR="0064183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</w:t>
      </w:r>
      <w:r w:rsidR="009D424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праці та соціального захисту населення.</w:t>
      </w:r>
    </w:p>
    <w:p w:rsidR="009D4241" w:rsidRDefault="009D4241" w:rsidP="00570C8B">
      <w:pPr>
        <w:tabs>
          <w:tab w:val="left" w:pos="6096"/>
        </w:tabs>
        <w:spacing w:after="0" w:line="36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9D4241" w:rsidRDefault="009D4241" w:rsidP="00570C8B">
      <w:pPr>
        <w:tabs>
          <w:tab w:val="left" w:pos="6096"/>
        </w:tabs>
        <w:spacing w:after="0" w:line="36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9D4241" w:rsidRDefault="00F819A9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F29E7" w:rsidRDefault="000B6D4C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3F29E7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3F29E7" w:rsidRDefault="008E2FDD" w:rsidP="00C21C8D">
      <w:pPr>
        <w:spacing w:after="0" w:line="36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82F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Юрій СТУДАНС</w:t>
      </w: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Default="008E2FDD" w:rsidP="00C21C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Богдан </w:t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Default="000B6D4C" w:rsidP="00C21C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3F29E7" w:rsidRDefault="000B6D4C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    Оксана ЯЦЕНКО</w:t>
      </w:r>
    </w:p>
    <w:p w:rsidR="008E2FDD" w:rsidRPr="003F29E7" w:rsidRDefault="008E2FDD" w:rsidP="00C21C8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F29E7" w:rsidRDefault="008E2FDD" w:rsidP="00C21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B82F0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5944">
        <w:rPr>
          <w:rFonts w:ascii="Times New Roman" w:hAnsi="Times New Roman" w:cs="Times New Roman"/>
          <w:sz w:val="28"/>
          <w:szCs w:val="28"/>
          <w:lang w:val="uk-UA"/>
        </w:rPr>
        <w:t>Світлана ПЕТРЕНКО</w:t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3F29E7" w:rsidRDefault="008E2FDD" w:rsidP="00C21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3F29E7" w:rsidRDefault="008E2FDD" w:rsidP="00C21C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праці та</w:t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 xml:space="preserve">Микола ПРОКОФ’ЄВ </w:t>
      </w:r>
    </w:p>
    <w:p w:rsidR="00DF6CB6" w:rsidRDefault="008E2FDD" w:rsidP="003F29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</w:p>
    <w:p w:rsidR="006009AD" w:rsidRDefault="006009AD" w:rsidP="0060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</w:t>
      </w:r>
      <w:r w:rsidR="00CA5130">
        <w:rPr>
          <w:lang w:val="uk-UA"/>
        </w:rPr>
        <w:t xml:space="preserve">         </w:t>
      </w:r>
      <w:r>
        <w:t xml:space="preserve">  </w:t>
      </w:r>
      <w:proofErr w:type="spellStart"/>
      <w:r w:rsidRPr="008F0D10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8F0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AD" w:rsidRDefault="006009AD" w:rsidP="0060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513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D10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F0D1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F0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D10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8F0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D10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6009AD" w:rsidRDefault="006009AD" w:rsidP="0060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513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 № _____ </w:t>
      </w:r>
      <w:r w:rsidRPr="008F0D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9AD" w:rsidRPr="00CA5130" w:rsidRDefault="006009AD" w:rsidP="00600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A513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6009AD" w:rsidRPr="008F0D10" w:rsidRDefault="006009AD" w:rsidP="0060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009AD" w:rsidRPr="008F0D10" w:rsidRDefault="006009AD" w:rsidP="0060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9AD" w:rsidRPr="00F253E6" w:rsidRDefault="006009AD" w:rsidP="00C13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3E6">
        <w:rPr>
          <w:rFonts w:ascii="Times New Roman" w:hAnsi="Times New Roman" w:cs="Times New Roman"/>
          <w:sz w:val="28"/>
          <w:szCs w:val="28"/>
        </w:rPr>
        <w:t>СКЛАД</w:t>
      </w:r>
    </w:p>
    <w:p w:rsidR="006009AD" w:rsidRDefault="006009AD" w:rsidP="00C13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53E6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F253E6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253E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2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E6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F253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53E6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F253E6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F253E6">
        <w:rPr>
          <w:rFonts w:ascii="Times New Roman" w:hAnsi="Times New Roman" w:cs="Times New Roman"/>
          <w:sz w:val="28"/>
          <w:szCs w:val="28"/>
        </w:rPr>
        <w:t>повнолітніми</w:t>
      </w:r>
      <w:proofErr w:type="spellEnd"/>
    </w:p>
    <w:p w:rsidR="00C13D4C" w:rsidRDefault="006009AD" w:rsidP="00C13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53E6">
        <w:rPr>
          <w:rFonts w:ascii="Times New Roman" w:hAnsi="Times New Roman" w:cs="Times New Roman"/>
          <w:sz w:val="28"/>
          <w:szCs w:val="28"/>
        </w:rPr>
        <w:t>недієздатними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E6">
        <w:rPr>
          <w:rFonts w:ascii="Times New Roman" w:hAnsi="Times New Roman" w:cs="Times New Roman"/>
          <w:sz w:val="28"/>
          <w:szCs w:val="28"/>
        </w:rPr>
        <w:t xml:space="preserve">особами та особами, </w:t>
      </w:r>
      <w:proofErr w:type="spellStart"/>
      <w:r w:rsidRPr="00F253E6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F2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E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2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E6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</w:p>
    <w:p w:rsidR="00DA4DD4" w:rsidRDefault="00DA4DD4" w:rsidP="00C13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CDB" w:rsidRDefault="00891CDB" w:rsidP="00C13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130" w:rsidRDefault="002270CB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</w:t>
      </w:r>
      <w:r w:rsidR="00DE1AC2">
        <w:rPr>
          <w:rFonts w:ascii="Times New Roman" w:hAnsi="Times New Roman" w:cs="Times New Roman"/>
          <w:sz w:val="28"/>
          <w:szCs w:val="28"/>
          <w:lang w:val="uk-UA"/>
        </w:rPr>
        <w:t xml:space="preserve">       заступник міського голови з </w:t>
      </w:r>
      <w:r w:rsidR="00CA5130">
        <w:rPr>
          <w:rFonts w:ascii="Times New Roman" w:hAnsi="Times New Roman" w:cs="Times New Roman"/>
          <w:sz w:val="28"/>
          <w:szCs w:val="28"/>
          <w:lang w:val="uk-UA"/>
        </w:rPr>
        <w:t xml:space="preserve">питань діяльності                                 </w:t>
      </w:r>
    </w:p>
    <w:p w:rsidR="00C13D4C" w:rsidRDefault="00CA5130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E1AC2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 (згідно з розподілом</w:t>
      </w:r>
    </w:p>
    <w:p w:rsidR="00DE1AC2" w:rsidRDefault="00DE1AC2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повноважень);</w:t>
      </w:r>
    </w:p>
    <w:p w:rsidR="00DE1AC2" w:rsidRDefault="00DE1AC2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1AC2" w:rsidRDefault="00DE1AC2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– начальник</w:t>
      </w:r>
    </w:p>
    <w:p w:rsidR="00DE1AC2" w:rsidRDefault="00DE1AC2" w:rsidP="00DE1AC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комісії                відділу соціальних інспекторів</w:t>
      </w:r>
      <w:r w:rsidR="00EF78D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</w:t>
      </w:r>
    </w:p>
    <w:p w:rsidR="00EF78D5" w:rsidRDefault="00EF78D5" w:rsidP="00DE1AC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та соціального захисту населення;</w:t>
      </w:r>
    </w:p>
    <w:p w:rsidR="00DE1AC2" w:rsidRDefault="00DE1AC2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1AC2" w:rsidRDefault="006527C4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головний спеціаліст відділу з питань праці</w:t>
      </w:r>
    </w:p>
    <w:p w:rsidR="006527C4" w:rsidRDefault="006527C4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опікунської ради </w:t>
      </w:r>
      <w:r w:rsidR="00EF78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B7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8D5">
        <w:rPr>
          <w:rFonts w:ascii="Times New Roman" w:hAnsi="Times New Roman" w:cs="Times New Roman"/>
          <w:sz w:val="28"/>
          <w:szCs w:val="28"/>
          <w:lang w:val="uk-UA"/>
        </w:rPr>
        <w:t>та надання соціальних послуг управління праці</w:t>
      </w:r>
    </w:p>
    <w:p w:rsidR="00EF78D5" w:rsidRDefault="00EF78D5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B7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 соціального захисту населення.</w:t>
      </w:r>
    </w:p>
    <w:p w:rsidR="00EF78D5" w:rsidRDefault="00EF78D5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CDB" w:rsidRDefault="00891CDB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8D5" w:rsidRDefault="00EF78D5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Члени ради: </w:t>
      </w:r>
    </w:p>
    <w:p w:rsidR="00A74F3C" w:rsidRDefault="00A74F3C" w:rsidP="00DE1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923" w:rsidRDefault="00CE46A0" w:rsidP="002B741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Смілянського міського територіального центру надання соц</w:t>
      </w:r>
      <w:r w:rsidR="001A492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альних послуг</w:t>
      </w:r>
      <w:r w:rsidR="002B74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4923" w:rsidRDefault="001A4923" w:rsidP="002B741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923" w:rsidRDefault="001A4923" w:rsidP="002B741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Смілянського міського центру соціальних служб для сім’ї, дітей та молоді;</w:t>
      </w:r>
    </w:p>
    <w:p w:rsidR="001A4923" w:rsidRDefault="001A4923" w:rsidP="002B741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923" w:rsidRDefault="001A4923" w:rsidP="002B741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="00943C8D">
        <w:rPr>
          <w:rFonts w:ascii="Times New Roman" w:hAnsi="Times New Roman" w:cs="Times New Roman"/>
          <w:sz w:val="28"/>
          <w:szCs w:val="28"/>
          <w:lang w:val="uk-UA"/>
        </w:rPr>
        <w:t>з питань праці та надання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 соціального захисту населення;</w:t>
      </w:r>
    </w:p>
    <w:p w:rsidR="001A4923" w:rsidRDefault="001A4923" w:rsidP="002B741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2A0" w:rsidRDefault="00926320" w:rsidP="002B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2A0">
        <w:rPr>
          <w:rFonts w:ascii="Times New Roman" w:hAnsi="Times New Roman" w:cs="Times New Roman"/>
          <w:sz w:val="28"/>
          <w:szCs w:val="28"/>
          <w:lang w:val="uk-UA"/>
        </w:rPr>
        <w:t>Начальник Смілянського відділу обслуговування громадян</w:t>
      </w:r>
      <w:r w:rsidR="002652A0" w:rsidRPr="002652A0">
        <w:rPr>
          <w:rFonts w:ascii="Times New Roman" w:hAnsi="Times New Roman" w:cs="Times New Roman"/>
          <w:sz w:val="28"/>
          <w:szCs w:val="28"/>
          <w:lang w:val="uk-UA"/>
        </w:rPr>
        <w:t xml:space="preserve"> № 7</w:t>
      </w:r>
      <w:r w:rsidR="00891CDB">
        <w:rPr>
          <w:rFonts w:ascii="Times New Roman" w:hAnsi="Times New Roman" w:cs="Times New Roman"/>
          <w:sz w:val="28"/>
          <w:szCs w:val="28"/>
          <w:lang w:val="uk-UA"/>
        </w:rPr>
        <w:t xml:space="preserve"> (сервісного центру) </w:t>
      </w:r>
      <w:r w:rsidR="002652A0" w:rsidRPr="002652A0">
        <w:rPr>
          <w:rFonts w:ascii="Times New Roman" w:hAnsi="Times New Roman" w:cs="Times New Roman"/>
          <w:sz w:val="28"/>
          <w:szCs w:val="28"/>
          <w:lang w:val="uk-UA"/>
        </w:rPr>
        <w:t>управління обслуговування громадян Головного управління Пенсійного фонду України Черкаської області (за згодою);</w:t>
      </w:r>
    </w:p>
    <w:p w:rsidR="002B7414" w:rsidRPr="002652A0" w:rsidRDefault="002B7414" w:rsidP="002B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B1F" w:rsidRDefault="00971B1F" w:rsidP="002B741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відділу грошових виплат і компенсацій </w:t>
      </w:r>
      <w:r w:rsidR="00DE1A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праці та соціального захисту населення;</w:t>
      </w:r>
    </w:p>
    <w:p w:rsidR="00971B1F" w:rsidRDefault="00971B1F" w:rsidP="002B741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B1F" w:rsidRDefault="00971B1F" w:rsidP="002B741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спеціаліст-юрисконсульт</w:t>
      </w:r>
      <w:r w:rsidRPr="00971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праці та соціального захисту населення;</w:t>
      </w:r>
    </w:p>
    <w:p w:rsidR="00943C8D" w:rsidRPr="00943C8D" w:rsidRDefault="00DE1AC2" w:rsidP="00DE1AC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EF78D5" w:rsidRDefault="00971B1F" w:rsidP="00DE1AC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Завідувач приймальним відділенням Смілянської міської лікарні (за згодою).</w:t>
      </w:r>
    </w:p>
    <w:p w:rsidR="00CA5130" w:rsidRDefault="00CA5130" w:rsidP="002652A0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1E6" w:rsidRDefault="00DF6117" w:rsidP="00CA5130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Лікар-психіатр Смілянської міської </w:t>
      </w:r>
      <w:r w:rsidR="006009AD" w:rsidRPr="00971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130">
        <w:rPr>
          <w:rFonts w:ascii="Times New Roman" w:hAnsi="Times New Roman" w:cs="Times New Roman"/>
          <w:sz w:val="28"/>
          <w:szCs w:val="28"/>
          <w:lang w:val="uk-UA"/>
        </w:rPr>
        <w:t>поліклініки для дорослих (за згодою).</w:t>
      </w:r>
    </w:p>
    <w:p w:rsidR="008C31E6" w:rsidRDefault="008C31E6" w:rsidP="0060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130" w:rsidRDefault="00CA5130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CA5130" w:rsidRDefault="00CA5130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A75944" w:rsidRDefault="00A75944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8C31E6" w:rsidRDefault="000B6D4C" w:rsidP="000B6D4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Керуючий справами                                                              Оксана ЯЦЕНКО</w:t>
      </w: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943C8D" w:rsidRDefault="00943C8D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943C8D" w:rsidRDefault="00943C8D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uk-UA"/>
        </w:rPr>
      </w:pPr>
    </w:p>
    <w:p w:rsidR="00943C8D" w:rsidRDefault="00943C8D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uk-UA"/>
        </w:rPr>
      </w:pPr>
    </w:p>
    <w:p w:rsidR="00943C8D" w:rsidRDefault="00943C8D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uk-UA"/>
        </w:rPr>
      </w:pPr>
    </w:p>
    <w:p w:rsidR="00FD202A" w:rsidRDefault="00FD202A" w:rsidP="006009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uk-UA"/>
        </w:rPr>
      </w:pPr>
      <w:r w:rsidRPr="00FD202A">
        <w:rPr>
          <w:rFonts w:ascii="Times New Roman" w:hAnsi="Times New Roman" w:cs="Times New Roman"/>
          <w:noProof/>
          <w:color w:val="000000"/>
          <w:lang w:val="uk-UA"/>
        </w:rPr>
        <w:t>Микола ПРОКОФ’ЄВ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проекту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D93077" w:rsidRDefault="00D93077" w:rsidP="00D93077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Courier New"/>
          <w:bCs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внесення змін до рішення виконавчого комітету міської ради від </w:t>
      </w:r>
      <w:r w:rsidR="00943C8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12.12.2019 № 496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«Про затвердження складу опікунської ради з питань опіки та піклування над повнолітніми недієздатними особами та особами, дієздатність</w:t>
      </w:r>
    </w:p>
    <w:p w:rsidR="00D93077" w:rsidRDefault="00D93077" w:rsidP="00D93077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яких обмежена</w:t>
      </w:r>
      <w:r w:rsidRPr="00D93077">
        <w:rPr>
          <w:rFonts w:ascii="Times New Roman" w:eastAsia="Times New Roman" w:hAnsi="Times New Roman" w:cs="Times New Roman"/>
          <w:sz w:val="28"/>
          <w:szCs w:val="24"/>
          <w:lang w:val="uk-UA"/>
        </w:rPr>
        <w:t>»</w:t>
      </w:r>
    </w:p>
    <w:p w:rsidR="009C08F5" w:rsidRPr="00D93077" w:rsidRDefault="009C08F5" w:rsidP="00D93077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uk-UA"/>
        </w:rPr>
      </w:pPr>
    </w:p>
    <w:p w:rsid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Ініціатор підготовки проекту </w:t>
      </w:r>
      <w:r w:rsidR="002E27B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Pr="00D93077">
        <w:rPr>
          <w:rFonts w:ascii="Times New Roman" w:eastAsia="Times New Roman" w:hAnsi="Times New Roman" w:cs="Courier New"/>
          <w:bCs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внесення змін до рішення виконавчого комітету міської ради від </w:t>
      </w:r>
      <w:r w:rsidR="00943C8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12.12.2019 № 496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«Про затвердження складу опікунської ради з питань опіки та піклування над повнолітніми недієздатними особами та особами, дієздатність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яких обмежена</w:t>
      </w:r>
      <w:r w:rsidRPr="00D93077">
        <w:rPr>
          <w:rFonts w:ascii="Times New Roman" w:eastAsia="Times New Roman" w:hAnsi="Times New Roman" w:cs="Times New Roman"/>
          <w:sz w:val="28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0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приймається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терміново за 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ініціативою управління праці та соціального захисту населення.</w:t>
      </w:r>
    </w:p>
    <w:p w:rsidR="00D93077" w:rsidRPr="00D93077" w:rsidRDefault="00D93077" w:rsidP="00D930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Мета і шляхи її досягнення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Метою проекту є </w:t>
      </w:r>
      <w:r w:rsidRPr="00D93077">
        <w:rPr>
          <w:rFonts w:ascii="Times New Roman" w:eastAsia="Times New Roman" w:hAnsi="Times New Roman" w:cs="Times New Roman"/>
          <w:sz w:val="28"/>
          <w:lang w:val="uk-UA"/>
        </w:rPr>
        <w:t xml:space="preserve">вжиття заходів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 питань опіки та піклування над повнолітніми недієздатними особами та особами, дієздатність яких обмежена</w:t>
      </w:r>
      <w:r w:rsidRPr="00D93077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Правові аспекти</w:t>
      </w:r>
    </w:p>
    <w:p w:rsidR="00D93077" w:rsidRPr="00D93077" w:rsidRDefault="00D93077" w:rsidP="00D930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Даний проект </w:t>
      </w:r>
      <w:r w:rsidR="002E27B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розробляється </w:t>
      </w:r>
      <w:r w:rsidR="002E27B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ідповідно до підпункту 4 пункту «б», частини 1 статті 34, пункту 3 частини 4 статті 42, частини 6 статті 59 Закону України від 21.05.1997 № 280/97-ВР «Про місцеве самоврядування в Україні»</w:t>
      </w:r>
      <w:r w:rsidRPr="00D93077">
        <w:rPr>
          <w:rFonts w:ascii="Times New Roman" w:eastAsia="Times New Roman" w:hAnsi="Times New Roman" w:cs="Courier New"/>
          <w:bCs/>
          <w:sz w:val="28"/>
          <w:szCs w:val="28"/>
          <w:lang w:val="uk-UA"/>
        </w:rPr>
        <w:t>.</w:t>
      </w:r>
    </w:p>
    <w:p w:rsidR="00D93077" w:rsidRPr="00D93077" w:rsidRDefault="00D93077" w:rsidP="00D930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Фінансово-економічне обґрунтування</w:t>
      </w:r>
    </w:p>
    <w:p w:rsidR="00D93077" w:rsidRPr="00D93077" w:rsidRDefault="00D93077" w:rsidP="00D9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проекту </w:t>
      </w:r>
      <w:r w:rsidR="002E2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не потребує додаткових витрат із місцевого та державного бюджетів.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Позиція заінтересованих органів </w:t>
      </w:r>
    </w:p>
    <w:p w:rsidR="00D93077" w:rsidRPr="00D93077" w:rsidRDefault="00D93077" w:rsidP="00D930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77">
        <w:rPr>
          <w:rFonts w:ascii="Times New Roman" w:eastAsia="Times New Roman" w:hAnsi="Times New Roman" w:cs="Times New Roman"/>
          <w:sz w:val="28"/>
          <w:szCs w:val="28"/>
        </w:rPr>
        <w:t xml:space="preserve">Даний проект </w:t>
      </w:r>
      <w:r w:rsidR="002E27B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D93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3077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D93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3077">
        <w:rPr>
          <w:rFonts w:ascii="Times New Roman" w:eastAsia="Times New Roman" w:hAnsi="Times New Roman" w:cs="Times New Roman"/>
          <w:sz w:val="28"/>
          <w:szCs w:val="28"/>
        </w:rPr>
        <w:t>заінтересованих</w:t>
      </w:r>
      <w:proofErr w:type="spellEnd"/>
      <w:r w:rsidRPr="00D93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3077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D9307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93077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D930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Регіональний аспект</w:t>
      </w:r>
    </w:p>
    <w:p w:rsidR="00D93077" w:rsidRPr="00D93077" w:rsidRDefault="00D93077" w:rsidP="00D9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проекту рішення матиме позитивний вплив на розвиток міста.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Громадське обговорення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Даний проект рішення проведення громадського обговорення не потребує.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/>
        </w:rPr>
      </w:pP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Прогноз результатів</w:t>
      </w:r>
    </w:p>
    <w:p w:rsidR="00D93077" w:rsidRPr="00D93077" w:rsidRDefault="00D93077" w:rsidP="00D930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прийнятого </w:t>
      </w:r>
      <w:r w:rsidR="002E27B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дасть можливість </w:t>
      </w:r>
      <w:r w:rsidR="009C0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вживати </w:t>
      </w:r>
      <w:r w:rsidR="009C08F5">
        <w:rPr>
          <w:rFonts w:ascii="Times New Roman" w:eastAsia="Times New Roman" w:hAnsi="Times New Roman" w:cs="Times New Roman"/>
          <w:sz w:val="28"/>
          <w:lang w:val="uk-UA"/>
        </w:rPr>
        <w:t>заходи</w:t>
      </w:r>
      <w:r w:rsidR="009C08F5" w:rsidRPr="00D9307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C08F5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 питань опіки та піклування над повнолітніми недієздатними особами та особами, дієздатність яких обмежена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F5" w:rsidRPr="00D93077" w:rsidRDefault="009C08F5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3077" w:rsidRPr="00D93077" w:rsidRDefault="00D93077" w:rsidP="00D9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D9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ПРОКОФ’ЄВ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lastRenderedPageBreak/>
        <w:t>ПРОТОКОЛ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підготовки</w:t>
      </w: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проекту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1743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</w:t>
      </w:r>
      <w:r w:rsidRPr="00517433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розпорядження міського голови,</w:t>
      </w: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 xml:space="preserve">  </w:t>
      </w:r>
      <w:r w:rsidRPr="00517433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val="uk-UA" w:eastAsia="hi-IN" w:bidi="hi-IN"/>
        </w:rPr>
        <w:t>рішення  виконкому</w:t>
      </w: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,  рішення  сесії  міської  ради</w:t>
      </w: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517433" w:rsidRPr="009C08F5" w:rsidRDefault="00D93077" w:rsidP="0051743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D9307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D93077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1.    </w:t>
      </w:r>
      <w:proofErr w:type="spellStart"/>
      <w:proofErr w:type="gramStart"/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Назва</w:t>
      </w:r>
      <w:proofErr w:type="spellEnd"/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проекту</w:t>
      </w:r>
      <w:proofErr w:type="gramEnd"/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</w:t>
      </w:r>
      <w:r w:rsidR="00517433" w:rsidRPr="00D93077">
        <w:rPr>
          <w:rFonts w:ascii="Times New Roman" w:eastAsia="Times New Roman" w:hAnsi="Times New Roman" w:cs="Courier New"/>
          <w:bCs/>
          <w:sz w:val="24"/>
          <w:szCs w:val="24"/>
          <w:u w:val="single"/>
          <w:lang w:val="uk-UA"/>
        </w:rPr>
        <w:t xml:space="preserve">«Про </w:t>
      </w:r>
      <w:r w:rsidR="00517433" w:rsidRPr="009C08F5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t xml:space="preserve">внесення змін до рішення виконавчого комітету міської ради від </w:t>
      </w:r>
      <w:r w:rsidR="00943C8D" w:rsidRPr="00943C8D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val="uk-UA"/>
        </w:rPr>
        <w:t>12.12.2019 № 496</w:t>
      </w:r>
      <w:r w:rsidR="00943C8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17433" w:rsidRPr="009C08F5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t>«Про затвердження складу опікунської ради з питань опіки та піклування над повнолітніми недієздатними особами та особами, дієздатність</w:t>
      </w:r>
      <w:r w:rsidR="00517433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 </w:t>
      </w:r>
      <w:r w:rsidR="00517433" w:rsidRPr="009C08F5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t>яких обмежена</w:t>
      </w:r>
      <w:r w:rsidR="00517433" w:rsidRPr="00D9307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»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2.  Підготовка  проекту</w:t>
      </w: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 </w:t>
      </w:r>
      <w:r w:rsidRPr="00D93077">
        <w:rPr>
          <w:rFonts w:ascii="Times New Roman" w:eastAsia="SimSun" w:hAnsi="Times New Roman" w:cs="Mangal"/>
          <w:i/>
          <w:kern w:val="1"/>
          <w:sz w:val="24"/>
          <w:szCs w:val="24"/>
          <w:lang w:val="uk-UA" w:eastAsia="hi-IN" w:bidi="hi-IN"/>
        </w:rPr>
        <w:t>за власною ініціативою</w:t>
      </w: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  <w:t xml:space="preserve">   </w:t>
      </w:r>
      <w:r w:rsidRPr="00D93077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val="uk-UA" w:eastAsia="hi-IN" w:bidi="hi-IN"/>
        </w:rPr>
        <w:t>з д і й с н ю є т ь с я</w:t>
      </w:r>
      <w:r w:rsidRPr="00D93077"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  <w:t xml:space="preserve">          за дорученням міського голови, першого заступника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  <w:t xml:space="preserve">                                               міського голови, заступників міського голови, керуючого справами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  <w:t xml:space="preserve">                                                      _____________________________________________________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18"/>
          <w:szCs w:val="18"/>
          <w:lang w:val="uk-UA" w:eastAsia="hi-IN" w:bidi="hi-IN"/>
        </w:rPr>
      </w:pPr>
      <w:r w:rsidRPr="00D93077"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  <w:t xml:space="preserve">                                                      </w:t>
      </w:r>
      <w:r w:rsidRPr="00D93077">
        <w:rPr>
          <w:rFonts w:ascii="Times New Roman" w:eastAsia="SimSun" w:hAnsi="Times New Roman" w:cs="Mangal"/>
          <w:i/>
          <w:iCs/>
          <w:kern w:val="1"/>
          <w:sz w:val="18"/>
          <w:szCs w:val="18"/>
          <w:lang w:val="uk-UA" w:eastAsia="hi-IN" w:bidi="hi-IN"/>
        </w:rPr>
        <w:t xml:space="preserve">(прізвище, ініціали, дата і номер  документа з прямим дорученням)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18"/>
          <w:szCs w:val="18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1"/>
          <w:szCs w:val="21"/>
          <w:lang w:val="uk-UA" w:eastAsia="hi-IN" w:bidi="hi-IN"/>
        </w:rPr>
      </w:pPr>
      <w:r w:rsidRPr="00D93077">
        <w:rPr>
          <w:rFonts w:ascii="Times New Roman" w:eastAsia="SimSun" w:hAnsi="Times New Roman" w:cs="Mangal"/>
          <w:i/>
          <w:iCs/>
          <w:kern w:val="1"/>
          <w:sz w:val="24"/>
          <w:szCs w:val="24"/>
          <w:lang w:val="uk-UA" w:eastAsia="hi-IN" w:bidi="hi-IN"/>
        </w:rPr>
        <w:t xml:space="preserve">                                        </w:t>
      </w:r>
      <w:r w:rsidRPr="00D93077">
        <w:rPr>
          <w:rFonts w:ascii="Times New Roman" w:eastAsia="SimSun" w:hAnsi="Times New Roman" w:cs="Mangal"/>
          <w:i/>
          <w:iCs/>
          <w:kern w:val="1"/>
          <w:sz w:val="21"/>
          <w:szCs w:val="21"/>
          <w:lang w:val="uk-UA" w:eastAsia="hi-IN" w:bidi="hi-IN"/>
        </w:rPr>
        <w:t xml:space="preserve">віза  першого  заступника,  заступників  міського голови, керуючого  справами 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1"/>
          <w:sz w:val="20"/>
          <w:szCs w:val="20"/>
          <w:lang w:val="uk-UA" w:eastAsia="hi-IN" w:bidi="hi-IN"/>
        </w:rPr>
      </w:pPr>
      <w:r w:rsidRPr="00D93077">
        <w:rPr>
          <w:rFonts w:ascii="Times New Roman" w:eastAsia="SimSun" w:hAnsi="Times New Roman" w:cs="Mangal"/>
          <w:i/>
          <w:iCs/>
          <w:kern w:val="1"/>
          <w:sz w:val="21"/>
          <w:szCs w:val="21"/>
          <w:lang w:val="uk-UA" w:eastAsia="hi-IN" w:bidi="hi-IN"/>
        </w:rPr>
        <w:t>якщо проект готується</w:t>
      </w:r>
      <w:r w:rsidRPr="00D93077">
        <w:rPr>
          <w:rFonts w:ascii="Times New Roman" w:eastAsia="SimSun" w:hAnsi="Times New Roman" w:cs="Mangal"/>
          <w:b/>
          <w:i/>
          <w:iCs/>
          <w:kern w:val="1"/>
          <w:sz w:val="21"/>
          <w:szCs w:val="21"/>
          <w:lang w:val="uk-UA" w:eastAsia="hi-IN" w:bidi="hi-IN"/>
        </w:rPr>
        <w:t xml:space="preserve"> терміново__________________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0"/>
          <w:szCs w:val="20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0"/>
          <w:szCs w:val="20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0"/>
          <w:szCs w:val="20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0"/>
          <w:szCs w:val="20"/>
          <w:lang w:val="uk-UA" w:eastAsia="hi-IN" w:bidi="hi-IN"/>
        </w:rPr>
      </w:pPr>
    </w:p>
    <w:p w:rsidR="006E54DA" w:rsidRPr="004A107C" w:rsidRDefault="00D93077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</w:pP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3.</w:t>
      </w:r>
      <w:r w:rsidRPr="00D93077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val="uk-UA" w:eastAsia="hi-IN" w:bidi="hi-IN"/>
        </w:rPr>
        <w:t xml:space="preserve">  </w:t>
      </w: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Суб'єкт  правової</w:t>
      </w: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    </w:t>
      </w:r>
      <w:r w:rsidR="006E54DA" w:rsidRPr="004A107C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начальник управління праці та соціального захисту населення </w:t>
      </w:r>
    </w:p>
    <w:p w:rsidR="006E54DA" w:rsidRPr="004A107C" w:rsidRDefault="00D93077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  </w:t>
      </w: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ініціативи</w:t>
      </w:r>
      <w:r w:rsidR="006E54DA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                </w:t>
      </w:r>
      <w:r w:rsidR="006E54DA" w:rsidRPr="004A107C">
        <w:rPr>
          <w:rFonts w:ascii="Times New Roman" w:eastAsia="SimSun" w:hAnsi="Times New Roman" w:cs="Mangal"/>
          <w:bCs/>
          <w:kern w:val="1"/>
          <w:sz w:val="24"/>
          <w:szCs w:val="24"/>
          <w:u w:val="single"/>
          <w:lang w:val="uk-UA" w:eastAsia="hi-IN" w:bidi="hi-IN"/>
        </w:rPr>
        <w:t>виконавчого комітету Смілянської міської ради  Прокоф’єв М.О.</w:t>
      </w:r>
      <w:r w:rsidR="006E54DA" w:rsidRPr="004A107C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 xml:space="preserve">                                                 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val="uk-UA" w:eastAsia="hi-IN" w:bidi="hi-IN"/>
        </w:rPr>
      </w:pPr>
      <w:r w:rsidRPr="004A107C">
        <w:rPr>
          <w:rFonts w:ascii="Times New Roman" w:eastAsia="SimSun" w:hAnsi="Times New Roman" w:cs="Mangal"/>
          <w:kern w:val="1"/>
          <w:sz w:val="20"/>
          <w:szCs w:val="20"/>
          <w:lang w:val="uk-UA" w:eastAsia="hi-IN" w:bidi="hi-IN"/>
        </w:rPr>
        <w:t xml:space="preserve">(головний  розробник)                    </w:t>
      </w:r>
      <w:r w:rsidRPr="004A107C"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  <w:t>(посада, прізвище і ініціали  керівника  управління, відділу, який  готує  проект)</w:t>
      </w:r>
    </w:p>
    <w:p w:rsidR="00D93077" w:rsidRPr="00D93077" w:rsidRDefault="00D93077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val="uk-UA" w:eastAsia="hi-IN" w:bidi="hi-IN"/>
        </w:rPr>
      </w:pPr>
      <w:r w:rsidRPr="00D93077">
        <w:rPr>
          <w:rFonts w:ascii="Times New Roman" w:eastAsia="SimSun" w:hAnsi="Times New Roman" w:cs="Mangal"/>
          <w:kern w:val="1"/>
          <w:sz w:val="20"/>
          <w:szCs w:val="20"/>
          <w:lang w:val="uk-UA" w:eastAsia="hi-IN" w:bidi="hi-IN"/>
        </w:rPr>
        <w:t xml:space="preserve">                                                    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val="uk-UA" w:eastAsia="hi-IN" w:bidi="hi-IN"/>
        </w:rPr>
      </w:pP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</w:pPr>
      <w:r w:rsidRPr="004A107C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 xml:space="preserve">4. Відповідальним  за      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начальник відділу з питань праці та надання соціальних послуг             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</w:pPr>
      <w:r w:rsidRPr="004A107C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підготовку  проекту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      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УПСЗН ВК Смілянської міської ради, Лісова Н.П., 2-47-74__ 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</w:pPr>
      <w:r w:rsidRPr="004A107C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п р и з н а ч е н о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>(</w:t>
      </w:r>
      <w:r w:rsidRPr="004A107C"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  <w:t>посада, прізвище  і  ініціали, телефон працівника, якому  доручено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4A107C"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  <w:t xml:space="preserve">безпосередню                         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</w:pPr>
      <w:r w:rsidRPr="004A107C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                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</w:t>
      </w:r>
      <w:r w:rsidRPr="004A107C"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  <w:t xml:space="preserve">підготовку )  </w:t>
      </w:r>
    </w:p>
    <w:p w:rsidR="006E54DA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</w:pP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</w:pP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</w:pP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4A107C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5. З  рішенням  виконкому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4A107C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від                       №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4A107C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о з н а й о м л е н и й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_</w:t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>____________________________</w:t>
      </w:r>
      <w:r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>24.05.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>2021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</w:pPr>
      <w:r w:rsidRPr="004A107C"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  <w:t xml:space="preserve">                                                                  (підпис  відповідального  за  підготовку  проекту, дата)</w:t>
      </w:r>
    </w:p>
    <w:p w:rsidR="006E54DA" w:rsidRPr="00246525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FF0000"/>
          <w:kern w:val="1"/>
          <w:sz w:val="18"/>
          <w:szCs w:val="18"/>
          <w:lang w:val="uk-UA" w:eastAsia="hi-IN" w:bidi="hi-IN"/>
        </w:rPr>
      </w:pPr>
    </w:p>
    <w:p w:rsidR="006E54DA" w:rsidRPr="00246525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FF0000"/>
          <w:kern w:val="1"/>
          <w:sz w:val="18"/>
          <w:szCs w:val="18"/>
          <w:lang w:val="uk-UA" w:eastAsia="hi-IN" w:bidi="hi-IN"/>
        </w:rPr>
      </w:pPr>
    </w:p>
    <w:p w:rsidR="006E54DA" w:rsidRPr="00246525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FF0000"/>
          <w:kern w:val="1"/>
          <w:sz w:val="18"/>
          <w:szCs w:val="18"/>
          <w:lang w:val="uk-UA" w:eastAsia="hi-IN" w:bidi="hi-IN"/>
        </w:rPr>
      </w:pPr>
    </w:p>
    <w:p w:rsidR="006E54DA" w:rsidRPr="00246525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FF0000"/>
          <w:kern w:val="1"/>
          <w:sz w:val="18"/>
          <w:szCs w:val="18"/>
          <w:lang w:val="uk-UA" w:eastAsia="hi-IN" w:bidi="hi-IN"/>
        </w:rPr>
      </w:pPr>
    </w:p>
    <w:p w:rsidR="006E54DA" w:rsidRPr="00246525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FF0000"/>
          <w:kern w:val="1"/>
          <w:sz w:val="18"/>
          <w:szCs w:val="18"/>
          <w:lang w:val="uk-UA" w:eastAsia="hi-IN" w:bidi="hi-IN"/>
        </w:rPr>
      </w:pPr>
    </w:p>
    <w:p w:rsidR="006E54DA" w:rsidRPr="00246525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FF0000"/>
          <w:kern w:val="1"/>
          <w:sz w:val="20"/>
          <w:szCs w:val="20"/>
          <w:lang w:val="uk-UA" w:eastAsia="hi-IN" w:bidi="hi-IN"/>
        </w:rPr>
      </w:pP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4A107C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6. Проект  галузевому  законодавству  і відомчим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4A107C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 xml:space="preserve">нормативним  актам  в і д п о в і д а є 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________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                       </w:t>
      </w:r>
      <w:proofErr w:type="spellStart"/>
      <w:r w:rsidRPr="004A107C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>Сюкало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 Ю.П.    24.05.</w:t>
      </w:r>
      <w:r w:rsidRPr="004A107C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>2021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</w:pPr>
      <w:r w:rsidRPr="004A107C"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  <w:t xml:space="preserve">                                                                                                    (віза, прізвище  особи, що відповідає за  правове </w:t>
      </w:r>
    </w:p>
    <w:p w:rsidR="006E54DA" w:rsidRPr="004A107C" w:rsidRDefault="006E54DA" w:rsidP="006E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  <w:r w:rsidRPr="004A107C"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  <w:t xml:space="preserve">                                                                                                              забезпечення  в управлінні, відділі, дата)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7. Результати  внутрішнього  погодження  проекту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uk-UA" w:eastAsia="hi-IN" w:bidi="hi-IN"/>
        </w:rPr>
      </w:pP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</w:t>
      </w:r>
      <w:r w:rsidRPr="00D93077">
        <w:rPr>
          <w:rFonts w:ascii="Times New Roman" w:eastAsia="SimSun" w:hAnsi="Times New Roman" w:cs="Mangal"/>
          <w:kern w:val="1"/>
          <w:sz w:val="18"/>
          <w:szCs w:val="18"/>
          <w:lang w:val="uk-UA" w:eastAsia="hi-IN" w:bidi="hi-IN"/>
        </w:rPr>
        <w:t>(загальний  строк  погодження  суб’єктами, яких  він  стосується, 1-3 робочих  дні)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7"/>
      </w:tblGrid>
      <w:tr w:rsidR="00D93077" w:rsidRPr="00D93077" w:rsidTr="008609E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Повне  найменування  посади       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Результат  погодження:</w:t>
            </w:r>
          </w:p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погоджено — віза і  дата</w:t>
            </w:r>
          </w:p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не погоджено — дата  і № документа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Прізвище  і  ініціали</w:t>
            </w:r>
          </w:p>
        </w:tc>
      </w:tr>
      <w:tr w:rsidR="00D93077" w:rsidRPr="00D93077" w:rsidTr="008609E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93077" w:rsidRPr="00D93077" w:rsidTr="008609E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93077" w:rsidRPr="00D93077" w:rsidTr="008609E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93077" w:rsidRPr="00D93077" w:rsidTr="008609E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93077" w:rsidRPr="00D93077" w:rsidTr="008609E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93077" w:rsidRPr="00D93077" w:rsidTr="008609E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(інші  суб’єкти  погодження  вказуються  окремо)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              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8. Результати  правової експертизи №   ____________________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4"/>
      </w:tblGrid>
      <w:tr w:rsidR="00D93077" w:rsidRPr="00D93077" w:rsidTr="008609E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Дата  надходження  проекту  в  юридичний  відділ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Результат  попереднього  розгляду  проекту (дата і  номер  супровідного  листа  про  повернення  проекту)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Дата  і результат правової  експертизи проекту: </w:t>
            </w:r>
            <w:proofErr w:type="spellStart"/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завізовано;висновок</w:t>
            </w:r>
            <w:proofErr w:type="spellEnd"/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;</w:t>
            </w:r>
          </w:p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альт.проект</w:t>
            </w:r>
            <w:proofErr w:type="spellEnd"/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; зауваження; правка  тексту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Чи  підлягає державній  реєстрації (так, ні),</w:t>
            </w:r>
          </w:p>
          <w:p w:rsidR="00D93077" w:rsidRPr="00D93077" w:rsidRDefault="00D93077" w:rsidP="00D930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93077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підпис керівника</w:t>
            </w:r>
          </w:p>
        </w:tc>
      </w:tr>
      <w:tr w:rsidR="00D93077" w:rsidRPr="00D93077" w:rsidTr="008609E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93077" w:rsidRPr="00D93077" w:rsidTr="008609E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93077" w:rsidRPr="00D93077" w:rsidTr="008609E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93077" w:rsidRPr="00D93077" w:rsidTr="008609E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77" w:rsidRPr="00D93077" w:rsidRDefault="00D93077" w:rsidP="00D930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9.Розпорядження, рішення  видано   “_____”________________20__ року   № ___________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>10. Додаткова  інформація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b/>
          <w:bCs/>
          <w:kern w:val="1"/>
          <w:sz w:val="24"/>
          <w:szCs w:val="24"/>
          <w:lang w:val="uk-UA" w:eastAsia="hi-IN" w:bidi="hi-IN"/>
        </w:rPr>
        <w:t xml:space="preserve">    </w:t>
      </w: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>файл  ______________________________________</w:t>
      </w:r>
    </w:p>
    <w:p w:rsidR="00D66983" w:rsidRDefault="00D93077" w:rsidP="00D6698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   папка ______</w:t>
      </w:r>
      <w:r w:rsidR="00D66983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>_______________________________</w:t>
      </w:r>
    </w:p>
    <w:p w:rsidR="00D93077" w:rsidRPr="00D66983" w:rsidRDefault="00D93077" w:rsidP="00D669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val="uk-UA" w:eastAsia="hi-IN" w:bidi="hi-IN"/>
        </w:rPr>
        <w:lastRenderedPageBreak/>
        <w:t>ПОКАЖЧИК  РОЗСИЛКИ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val="uk-UA" w:eastAsia="hi-IN" w:bidi="hi-IN"/>
        </w:rPr>
        <w:t>розпоряджень  міського  голови,  рішення  виконкому,  рішення  сесії  міської  ради</w:t>
      </w: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 xml:space="preserve">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від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______________________</w:t>
      </w:r>
      <w:proofErr w:type="gram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_  №</w:t>
      </w:r>
      <w:proofErr w:type="gram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___________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9307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«</w:t>
      </w:r>
      <w:r w:rsidR="006E54DA" w:rsidRPr="00D93077">
        <w:rPr>
          <w:rFonts w:ascii="Times New Roman" w:eastAsia="Times New Roman" w:hAnsi="Times New Roman" w:cs="Courier New"/>
          <w:bCs/>
          <w:sz w:val="24"/>
          <w:szCs w:val="24"/>
          <w:u w:val="single"/>
          <w:lang w:val="uk-UA"/>
        </w:rPr>
        <w:t xml:space="preserve">Про </w:t>
      </w:r>
      <w:r w:rsidR="006E54DA" w:rsidRPr="009C08F5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t xml:space="preserve">внесення змін до рішення виконавчого комітету міської ради від </w:t>
      </w:r>
      <w:r w:rsidR="00943C8D" w:rsidRPr="00943C8D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val="uk-UA"/>
        </w:rPr>
        <w:t>12.12.2019 № 496</w:t>
      </w:r>
      <w:r w:rsidR="00943C8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E54DA" w:rsidRPr="009C08F5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t>«Про затвердження складу опікунської ради з питань опіки та піклування над повнолітніми недієздатними особами та особами, дієздатність</w:t>
      </w:r>
      <w:r w:rsidR="006E54DA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 </w:t>
      </w:r>
      <w:r w:rsidR="006E54DA" w:rsidRPr="009C08F5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t>яких обмежена</w:t>
      </w:r>
      <w:r w:rsidR="006E54DA" w:rsidRPr="00D9307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»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proofErr w:type="spellStart"/>
      <w:proofErr w:type="gram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Копію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рішення</w:t>
      </w:r>
      <w:proofErr w:type="spellEnd"/>
      <w:proofErr w:type="gram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,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розпорядження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направлено: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5"/>
        <w:gridCol w:w="5529"/>
      </w:tblGrid>
      <w:tr w:rsidR="00D93077" w:rsidRPr="00D93077" w:rsidTr="008609E9">
        <w:tc>
          <w:tcPr>
            <w:tcW w:w="4785" w:type="dxa"/>
          </w:tcPr>
          <w:p w:rsidR="006E54DA" w:rsidRPr="006E54DA" w:rsidRDefault="006E54DA" w:rsidP="00D9307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1. 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Смілянський міський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терцентр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 надання__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соцпослуг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____________________</w:t>
            </w:r>
          </w:p>
          <w:p w:rsidR="00D93077" w:rsidRPr="006E54DA" w:rsidRDefault="006E54DA" w:rsidP="00D9307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2. 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СМЦСССДМ________________________</w:t>
            </w:r>
          </w:p>
          <w:p w:rsidR="00D93077" w:rsidRDefault="00D93077" w:rsidP="00D9307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D93077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3</w:t>
            </w:r>
            <w:r w:rsidR="006E54DA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. </w:t>
            </w:r>
            <w:r w:rsidR="006E54D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Управління праці та соціального захисту</w:t>
            </w:r>
          </w:p>
          <w:p w:rsidR="006E54DA" w:rsidRDefault="00D66983" w:rsidP="00D9307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н</w:t>
            </w:r>
            <w:r w:rsidR="006E54DA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аселення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_____________________________</w:t>
            </w:r>
          </w:p>
          <w:p w:rsidR="00D93077" w:rsidRPr="00D66983" w:rsidRDefault="00D66983" w:rsidP="00D9307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4.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Смілянська міська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поліклінніка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для_дорослих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_________________________</w:t>
            </w:r>
          </w:p>
          <w:p w:rsidR="00D93077" w:rsidRPr="00D93077" w:rsidRDefault="00D93077" w:rsidP="00D9307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5529" w:type="dxa"/>
          </w:tcPr>
          <w:p w:rsidR="00D93077" w:rsidRPr="006E54DA" w:rsidRDefault="006E54DA" w:rsidP="00D9307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  <w:t>5.</w:t>
            </w:r>
            <w:r w:rsidR="00D66983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П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риймальне відділення Смілянської міської лікарні________________________________</w:t>
            </w:r>
          </w:p>
          <w:p w:rsidR="00D66983" w:rsidRPr="006E54DA" w:rsidRDefault="00D66983" w:rsidP="00D6698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Відділ</w:t>
            </w:r>
            <w:r w:rsidRPr="002639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обслуговування </w:t>
            </w:r>
            <w:proofErr w:type="gramStart"/>
            <w:r w:rsidRPr="002639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гром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адян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7___ (сервісного центру)</w:t>
            </w:r>
            <w:r w:rsidRPr="002639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управління___________ обслуговування громадян Головного______ управління Пенсійного фонду України в___ Черкаській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.____</w:t>
            </w:r>
            <w:r w:rsidRPr="00D93077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   </w:t>
            </w:r>
          </w:p>
          <w:p w:rsidR="00D93077" w:rsidRPr="00D93077" w:rsidRDefault="00D93077" w:rsidP="00D9307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</w:tbl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proofErr w:type="gram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органу  контролю</w:t>
      </w:r>
      <w:proofErr w:type="gram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</w:t>
      </w: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>_______</w:t>
      </w:r>
      <w:r w:rsidR="00D66983">
        <w:rPr>
          <w:rFonts w:ascii="Times New Roman" w:eastAsia="SimSun" w:hAnsi="Times New Roman" w:cs="Times New Roman"/>
          <w:bCs/>
          <w:iCs/>
          <w:kern w:val="1"/>
          <w:sz w:val="24"/>
          <w:szCs w:val="24"/>
          <w:u w:val="single"/>
          <w:lang w:val="uk-UA" w:eastAsia="hi-IN" w:bidi="hi-IN"/>
        </w:rPr>
        <w:t>1</w:t>
      </w: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>__</w:t>
      </w: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_________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прокуратурі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__________________________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опублікуванню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_</w:t>
      </w:r>
      <w:proofErr w:type="gram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______</w:t>
      </w: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>____ ____</w:t>
      </w: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                                 (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підлягає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, </w:t>
      </w:r>
      <w:proofErr w:type="gram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не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підлягає</w:t>
      </w:r>
      <w:proofErr w:type="spellEnd"/>
      <w:proofErr w:type="gram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)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D93077" w:rsidRPr="00D66983" w:rsidRDefault="00D66983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розміщенню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на веб-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сайті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____</w:t>
      </w:r>
      <w:r>
        <w:rPr>
          <w:rFonts w:ascii="Times New Roman" w:eastAsia="SimSun" w:hAnsi="Times New Roman" w:cs="Times New Roman"/>
          <w:bCs/>
          <w:iCs/>
          <w:kern w:val="1"/>
          <w:sz w:val="24"/>
          <w:szCs w:val="24"/>
          <w:u w:val="single"/>
          <w:lang w:val="uk-UA" w:eastAsia="hi-IN" w:bidi="hi-IN"/>
        </w:rPr>
        <w:t>підлягає, 25.05.2021_____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                                </w:t>
      </w:r>
      <w:r w:rsidR="00D66983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                </w:t>
      </w: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(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підлягає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, не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підлягає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)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надіслано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модемним</w:t>
      </w:r>
      <w:proofErr w:type="spellEnd"/>
      <w:proofErr w:type="gram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зв'язком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____________ ______________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proofErr w:type="spellStart"/>
      <w:proofErr w:type="gram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покажчик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розсилки</w:t>
      </w:r>
      <w:proofErr w:type="spellEnd"/>
      <w:proofErr w:type="gram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підготовлено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: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</w:p>
    <w:p w:rsidR="00D66983" w:rsidRPr="00263904" w:rsidRDefault="00D66983" w:rsidP="00D6698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</w:pPr>
      <w:r w:rsidRPr="00263904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>начальник відділу з питань  праці та</w:t>
      </w:r>
    </w:p>
    <w:p w:rsidR="00D66983" w:rsidRPr="00263904" w:rsidRDefault="00D66983" w:rsidP="00D6698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</w:pPr>
      <w:r w:rsidRPr="00263904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надання соціальних послуг </w:t>
      </w:r>
    </w:p>
    <w:p w:rsidR="00D66983" w:rsidRPr="00263904" w:rsidRDefault="00D66983" w:rsidP="00D6698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</w:pPr>
      <w:r w:rsidRPr="00263904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УПСЗН ВК Смілянської міської ради_____________    </w:t>
      </w:r>
      <w:r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 xml:space="preserve">            25.05.</w:t>
      </w:r>
      <w:r w:rsidRPr="00263904">
        <w:rPr>
          <w:rFonts w:ascii="Times New Roman" w:eastAsia="SimSun" w:hAnsi="Times New Roman" w:cs="Mangal"/>
          <w:kern w:val="1"/>
          <w:sz w:val="24"/>
          <w:szCs w:val="24"/>
          <w:u w:val="single"/>
          <w:lang w:val="uk-UA" w:eastAsia="hi-IN" w:bidi="hi-IN"/>
        </w:rPr>
        <w:t>2021,  Лісова Н.П._____</w:t>
      </w:r>
    </w:p>
    <w:p w:rsidR="00D66983" w:rsidRPr="00263904" w:rsidRDefault="00D66983" w:rsidP="00D6698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r w:rsidRPr="0026390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 xml:space="preserve"> (повне  найменування  посади)  (підпис) (дата) (</w:t>
      </w:r>
      <w:proofErr w:type="spellStart"/>
      <w:r w:rsidRPr="0026390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>прізвище,ініціали</w:t>
      </w:r>
      <w:proofErr w:type="spellEnd"/>
      <w:r w:rsidRPr="0026390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>)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>розпорядження, рішення  здано: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>у відділ організаційної роботи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            ____________________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                                          (дата)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val="uk-UA" w:eastAsia="hi-IN" w:bidi="hi-IN"/>
        </w:rPr>
        <w:t xml:space="preserve">одержані  копії 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 xml:space="preserve">розіслані  копії  згідно  з  покажчиком  розсилки  _________________ 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(дата) (підпис) (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>прізвище,ініціали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>)</w:t>
      </w: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</w:p>
    <w:p w:rsidR="00D93077" w:rsidRPr="00D93077" w:rsidRDefault="00D93077" w:rsidP="00D930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 w:eastAsia="hi-IN" w:bidi="hi-IN"/>
        </w:rPr>
        <w:t xml:space="preserve">_____________________________________________________________________________ </w:t>
      </w:r>
    </w:p>
    <w:p w:rsidR="00D93077" w:rsidRPr="00D66983" w:rsidRDefault="00D93077" w:rsidP="00D669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val="uk-UA" w:eastAsia="hi-IN" w:bidi="hi-IN"/>
        </w:rPr>
        <w:t xml:space="preserve">У покажчику  розсилки  вказується  перелік  органів  влади, управління, відділи  та  інші  юридичні  особи, що є виконавцями  рішення, розпорядження або повноваження  та  інтереси  яких  ним  зачіпаються. У  покажчику  розсилки суб’єктом  правової  ініціативи  в обов’язковому  порядку  вказується  на  необхідність опублікування  у  газеті  “Сміла” нормативно-правових рішень, розпоряджень, які стосуються  прав  та  обов’язків  громадян  або  мають  загальний  характер, та  необхідність  опублікування  інших  розпоряджень. </w:t>
      </w:r>
      <w:proofErr w:type="spellStart"/>
      <w:proofErr w:type="gram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Копія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рішень</w:t>
      </w:r>
      <w:proofErr w:type="spellEnd"/>
      <w:proofErr w:type="gram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розпоряджень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надсилаються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в  одному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примірнику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якщо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 не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зазначається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 </w:t>
      </w:r>
      <w:proofErr w:type="spellStart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інше</w:t>
      </w:r>
      <w:proofErr w:type="spellEnd"/>
      <w:r w:rsidRPr="00D93077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.</w:t>
      </w:r>
      <w:r w:rsidR="00D66983">
        <w:rPr>
          <w:rFonts w:ascii="Times New Roman" w:eastAsia="SimSun" w:hAnsi="Times New Roman" w:cs="Times New Roman"/>
          <w:bCs/>
          <w:kern w:val="1"/>
          <w:sz w:val="20"/>
          <w:szCs w:val="20"/>
          <w:lang w:eastAsia="hi-IN" w:bidi="hi-IN"/>
        </w:rPr>
        <w:t xml:space="preserve">                       </w:t>
      </w:r>
    </w:p>
    <w:sectPr w:rsidR="00D93077" w:rsidRPr="00D66983" w:rsidSect="00CA5130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27711"/>
    <w:rsid w:val="000609BD"/>
    <w:rsid w:val="00061415"/>
    <w:rsid w:val="00091E1B"/>
    <w:rsid w:val="000B6D4C"/>
    <w:rsid w:val="0010486C"/>
    <w:rsid w:val="00112222"/>
    <w:rsid w:val="001169EB"/>
    <w:rsid w:val="00125471"/>
    <w:rsid w:val="001A4923"/>
    <w:rsid w:val="001D2832"/>
    <w:rsid w:val="001E2144"/>
    <w:rsid w:val="001E33A4"/>
    <w:rsid w:val="001E4D4F"/>
    <w:rsid w:val="002270CB"/>
    <w:rsid w:val="002652A0"/>
    <w:rsid w:val="0028118E"/>
    <w:rsid w:val="002B7414"/>
    <w:rsid w:val="002C382B"/>
    <w:rsid w:val="002E27B7"/>
    <w:rsid w:val="003129FF"/>
    <w:rsid w:val="00344271"/>
    <w:rsid w:val="003477A4"/>
    <w:rsid w:val="003638FC"/>
    <w:rsid w:val="003952AB"/>
    <w:rsid w:val="003E40DE"/>
    <w:rsid w:val="003F29E7"/>
    <w:rsid w:val="00405068"/>
    <w:rsid w:val="004D3A23"/>
    <w:rsid w:val="004E7407"/>
    <w:rsid w:val="00513BD6"/>
    <w:rsid w:val="00517433"/>
    <w:rsid w:val="005405BF"/>
    <w:rsid w:val="00550566"/>
    <w:rsid w:val="00564FDD"/>
    <w:rsid w:val="00570C8B"/>
    <w:rsid w:val="005769B7"/>
    <w:rsid w:val="005A086E"/>
    <w:rsid w:val="006009AD"/>
    <w:rsid w:val="00602686"/>
    <w:rsid w:val="00634C34"/>
    <w:rsid w:val="00641831"/>
    <w:rsid w:val="006527C4"/>
    <w:rsid w:val="0065318A"/>
    <w:rsid w:val="006A572D"/>
    <w:rsid w:val="006D44FF"/>
    <w:rsid w:val="006E54DA"/>
    <w:rsid w:val="00726676"/>
    <w:rsid w:val="007837E0"/>
    <w:rsid w:val="00787605"/>
    <w:rsid w:val="00796A9C"/>
    <w:rsid w:val="00814ADC"/>
    <w:rsid w:val="00891CDB"/>
    <w:rsid w:val="008C31E6"/>
    <w:rsid w:val="008D696C"/>
    <w:rsid w:val="008E050F"/>
    <w:rsid w:val="008E2FDD"/>
    <w:rsid w:val="0092570B"/>
    <w:rsid w:val="00926320"/>
    <w:rsid w:val="00927AD0"/>
    <w:rsid w:val="00943C8D"/>
    <w:rsid w:val="00947CEF"/>
    <w:rsid w:val="00971B1F"/>
    <w:rsid w:val="00985367"/>
    <w:rsid w:val="00990184"/>
    <w:rsid w:val="009B5CD8"/>
    <w:rsid w:val="009C08F5"/>
    <w:rsid w:val="009C3DBF"/>
    <w:rsid w:val="009D4241"/>
    <w:rsid w:val="009E2E08"/>
    <w:rsid w:val="00A07B84"/>
    <w:rsid w:val="00A74F3C"/>
    <w:rsid w:val="00A75944"/>
    <w:rsid w:val="00A854D3"/>
    <w:rsid w:val="00AA1ECF"/>
    <w:rsid w:val="00AF77A3"/>
    <w:rsid w:val="00B255D2"/>
    <w:rsid w:val="00B263EA"/>
    <w:rsid w:val="00B709AF"/>
    <w:rsid w:val="00B82F0A"/>
    <w:rsid w:val="00C13D4C"/>
    <w:rsid w:val="00C21C8D"/>
    <w:rsid w:val="00C9575B"/>
    <w:rsid w:val="00CA5130"/>
    <w:rsid w:val="00CA7933"/>
    <w:rsid w:val="00CE46A0"/>
    <w:rsid w:val="00CE60D9"/>
    <w:rsid w:val="00D37B74"/>
    <w:rsid w:val="00D42419"/>
    <w:rsid w:val="00D66983"/>
    <w:rsid w:val="00D91A97"/>
    <w:rsid w:val="00D93077"/>
    <w:rsid w:val="00DA4DD4"/>
    <w:rsid w:val="00DB4E0E"/>
    <w:rsid w:val="00DE1AC2"/>
    <w:rsid w:val="00DF6117"/>
    <w:rsid w:val="00DF6CB6"/>
    <w:rsid w:val="00E47B8B"/>
    <w:rsid w:val="00EB3F0D"/>
    <w:rsid w:val="00EC2599"/>
    <w:rsid w:val="00EF68D7"/>
    <w:rsid w:val="00EF78D5"/>
    <w:rsid w:val="00F354ED"/>
    <w:rsid w:val="00F675EC"/>
    <w:rsid w:val="00F819A9"/>
    <w:rsid w:val="00F831B0"/>
    <w:rsid w:val="00F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ECBB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Machine</cp:lastModifiedBy>
  <cp:revision>123</cp:revision>
  <cp:lastPrinted>2021-05-25T10:48:00Z</cp:lastPrinted>
  <dcterms:created xsi:type="dcterms:W3CDTF">2019-02-27T13:03:00Z</dcterms:created>
  <dcterms:modified xsi:type="dcterms:W3CDTF">2021-05-25T10:50:00Z</dcterms:modified>
</cp:coreProperties>
</file>