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08C1" w14:textId="77777777" w:rsidR="003726A5" w:rsidRPr="0099110C" w:rsidRDefault="003726A5" w:rsidP="003726A5">
      <w:pPr>
        <w:ind w:hanging="13"/>
        <w:jc w:val="center"/>
        <w:rPr>
          <w:sz w:val="28"/>
          <w:szCs w:val="28"/>
        </w:rPr>
      </w:pPr>
      <w:r w:rsidRPr="0099110C">
        <w:rPr>
          <w:sz w:val="28"/>
          <w:szCs w:val="28"/>
        </w:rPr>
        <w:object w:dxaOrig="1037" w:dyaOrig="1397" w14:anchorId="47ED8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8" o:title=""/>
          </v:shape>
          <o:OLEObject Type="Embed" ProgID="Word.Picture.8" ShapeID="_x0000_i1025" DrawAspect="Content" ObjectID="_1801306176" r:id="rId9"/>
        </w:object>
      </w:r>
    </w:p>
    <w:p w14:paraId="6B90ACFA" w14:textId="77777777" w:rsidR="003726A5" w:rsidRPr="0099110C" w:rsidRDefault="003726A5" w:rsidP="003726A5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8DCFF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0E52E4F4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60E9A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80AF8FE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F1A51" w14:textId="77777777" w:rsidR="003726A5" w:rsidRPr="0099110C" w:rsidRDefault="003726A5" w:rsidP="003726A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b/>
          <w:sz w:val="28"/>
          <w:szCs w:val="28"/>
        </w:rPr>
        <w:t>Р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І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Ш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Е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Н</w:t>
      </w:r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9110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A15526" w:rsidRPr="009911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110C">
        <w:rPr>
          <w:rFonts w:ascii="Times New Roman" w:hAnsi="Times New Roman" w:cs="Times New Roman"/>
          <w:b/>
          <w:sz w:val="28"/>
          <w:szCs w:val="28"/>
        </w:rPr>
        <w:t>Я</w:t>
      </w:r>
    </w:p>
    <w:p w14:paraId="50A15A6F" w14:textId="77777777" w:rsidR="003726A5" w:rsidRPr="0099110C" w:rsidRDefault="003726A5" w:rsidP="009115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9173954" w14:textId="77777777" w:rsidR="003726A5" w:rsidRPr="0099110C" w:rsidRDefault="003726A5" w:rsidP="003726A5">
      <w:pPr>
        <w:rPr>
          <w:rFonts w:ascii="Times New Roman" w:hAnsi="Times New Roman" w:cs="Times New Roman"/>
          <w:sz w:val="28"/>
          <w:szCs w:val="28"/>
        </w:rPr>
      </w:pPr>
    </w:p>
    <w:p w14:paraId="6AFF1FA8" w14:textId="77777777" w:rsidR="0081405A" w:rsidRPr="0099110C" w:rsidRDefault="0081405A" w:rsidP="003726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726A5" w:rsidRPr="0099110C" w14:paraId="68564EBA" w14:textId="77777777" w:rsidTr="00D109A6">
        <w:tc>
          <w:tcPr>
            <w:tcW w:w="3095" w:type="dxa"/>
            <w:shd w:val="clear" w:color="auto" w:fill="auto"/>
          </w:tcPr>
          <w:p w14:paraId="586E6F8F" w14:textId="77777777" w:rsidR="003726A5" w:rsidRPr="0099110C" w:rsidRDefault="00ED171B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0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096" w:type="dxa"/>
            <w:shd w:val="clear" w:color="auto" w:fill="auto"/>
          </w:tcPr>
          <w:p w14:paraId="1FBAA0C9" w14:textId="77777777" w:rsidR="003726A5" w:rsidRPr="0099110C" w:rsidRDefault="003726A5" w:rsidP="00D1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14:paraId="55B6FEB5" w14:textId="77777777" w:rsidR="003726A5" w:rsidRPr="0099110C" w:rsidRDefault="003726A5" w:rsidP="00ED17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110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D171B" w:rsidRPr="0099110C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521721C4" w14:textId="77777777" w:rsidR="009F717D" w:rsidRPr="0099110C" w:rsidRDefault="009F717D" w:rsidP="003726A5">
      <w:pPr>
        <w:rPr>
          <w:rFonts w:ascii="Times New Roman" w:hAnsi="Times New Roman" w:cs="Times New Roman"/>
          <w:sz w:val="28"/>
          <w:szCs w:val="28"/>
        </w:rPr>
      </w:pPr>
    </w:p>
    <w:p w14:paraId="5C774121" w14:textId="77777777" w:rsidR="006647AF" w:rsidRPr="0099110C" w:rsidRDefault="006647AF" w:rsidP="003726A5">
      <w:pPr>
        <w:rPr>
          <w:rFonts w:ascii="Times New Roman" w:hAnsi="Times New Roman" w:cs="Times New Roman"/>
          <w:sz w:val="28"/>
          <w:szCs w:val="28"/>
        </w:rPr>
      </w:pPr>
    </w:p>
    <w:p w14:paraId="2B1103AE" w14:textId="77777777" w:rsidR="002D6421" w:rsidRPr="002D6421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</w:p>
    <w:p w14:paraId="46C6EAB5" w14:textId="6BF0D7C7" w:rsidR="002D6421" w:rsidRPr="002D6421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D6421">
        <w:rPr>
          <w:rFonts w:ascii="Times New Roman" w:hAnsi="Times New Roman" w:cs="Times New Roman"/>
          <w:sz w:val="28"/>
          <w:szCs w:val="28"/>
        </w:rPr>
        <w:t>міської ради від 2</w:t>
      </w:r>
      <w:r w:rsidR="008263B7" w:rsidRPr="0099110C">
        <w:rPr>
          <w:rFonts w:ascii="Times New Roman" w:hAnsi="Times New Roman" w:cs="Times New Roman"/>
          <w:sz w:val="28"/>
          <w:szCs w:val="28"/>
        </w:rPr>
        <w:t>6</w:t>
      </w:r>
      <w:r w:rsidRPr="002D6421">
        <w:rPr>
          <w:rFonts w:ascii="Times New Roman" w:hAnsi="Times New Roman" w:cs="Times New Roman"/>
          <w:sz w:val="28"/>
          <w:szCs w:val="28"/>
        </w:rPr>
        <w:t>.0</w:t>
      </w:r>
      <w:r w:rsidR="008263B7" w:rsidRPr="0099110C">
        <w:rPr>
          <w:rFonts w:ascii="Times New Roman" w:hAnsi="Times New Roman" w:cs="Times New Roman"/>
          <w:sz w:val="28"/>
          <w:szCs w:val="28"/>
        </w:rPr>
        <w:t>6</w:t>
      </w:r>
      <w:r w:rsidRPr="002D6421">
        <w:rPr>
          <w:rFonts w:ascii="Times New Roman" w:hAnsi="Times New Roman" w:cs="Times New Roman"/>
          <w:sz w:val="28"/>
          <w:szCs w:val="28"/>
        </w:rPr>
        <w:t>.202</w:t>
      </w:r>
      <w:r w:rsidR="008263B7" w:rsidRPr="0099110C">
        <w:rPr>
          <w:rFonts w:ascii="Times New Roman" w:hAnsi="Times New Roman" w:cs="Times New Roman"/>
          <w:sz w:val="28"/>
          <w:szCs w:val="28"/>
        </w:rPr>
        <w:t>4</w:t>
      </w:r>
      <w:r w:rsidRPr="002D6421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99110C">
        <w:rPr>
          <w:rFonts w:ascii="Times New Roman" w:hAnsi="Times New Roman" w:cs="Times New Roman"/>
          <w:sz w:val="28"/>
          <w:szCs w:val="28"/>
        </w:rPr>
        <w:t>82</w:t>
      </w:r>
      <w:r w:rsidRPr="002D6421">
        <w:rPr>
          <w:rFonts w:ascii="Times New Roman" w:hAnsi="Times New Roman" w:cs="Times New Roman"/>
          <w:sz w:val="28"/>
          <w:szCs w:val="28"/>
        </w:rPr>
        <w:t>-</w:t>
      </w:r>
      <w:r w:rsidR="008263B7" w:rsidRPr="0099110C">
        <w:rPr>
          <w:rFonts w:ascii="Times New Roman" w:hAnsi="Times New Roman" w:cs="Times New Roman"/>
          <w:sz w:val="28"/>
          <w:szCs w:val="28"/>
        </w:rPr>
        <w:t>13</w:t>
      </w:r>
      <w:r w:rsidRPr="002D6421">
        <w:rPr>
          <w:rFonts w:ascii="Times New Roman" w:hAnsi="Times New Roman" w:cs="Times New Roman"/>
          <w:sz w:val="28"/>
          <w:szCs w:val="28"/>
        </w:rPr>
        <w:t>/VIII</w:t>
      </w:r>
    </w:p>
    <w:p w14:paraId="660A8287" w14:textId="44FA54C2" w:rsidR="00F91472" w:rsidRPr="0099110C" w:rsidRDefault="008263B7" w:rsidP="00F91472">
      <w:pPr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«</w:t>
      </w:r>
      <w:r w:rsidR="006C0444" w:rsidRPr="0099110C">
        <w:rPr>
          <w:rFonts w:ascii="Times New Roman" w:hAnsi="Times New Roman" w:cs="Times New Roman"/>
          <w:sz w:val="28"/>
          <w:szCs w:val="28"/>
        </w:rPr>
        <w:t xml:space="preserve">Про </w:t>
      </w:r>
      <w:r w:rsidR="00E976B9" w:rsidRPr="0099110C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F91472" w:rsidRPr="0099110C">
        <w:rPr>
          <w:rFonts w:ascii="Times New Roman" w:hAnsi="Times New Roman" w:cs="Times New Roman"/>
          <w:sz w:val="28"/>
          <w:szCs w:val="28"/>
        </w:rPr>
        <w:t>Програми</w:t>
      </w:r>
    </w:p>
    <w:p w14:paraId="3C3E5254" w14:textId="77777777" w:rsidR="00F91472" w:rsidRPr="0099110C" w:rsidRDefault="00F91472" w:rsidP="00F91472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територіальної оборони м</w:t>
      </w:r>
      <w:r w:rsidR="000270FD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Сміла</w:t>
      </w:r>
    </w:p>
    <w:p w14:paraId="3DE93FD3" w14:textId="561F2A02" w:rsidR="00F91472" w:rsidRPr="0099110C" w:rsidRDefault="00F91472" w:rsidP="00F91472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 202</w:t>
      </w:r>
      <w:r w:rsidR="006C0444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</w:t>
      </w:r>
      <w:r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-202</w:t>
      </w:r>
      <w:r w:rsidR="006C0444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7</w:t>
      </w:r>
      <w:r w:rsidR="008263B7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</w:p>
    <w:p w14:paraId="38425D4A" w14:textId="77777777" w:rsidR="00F16808" w:rsidRPr="0099110C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2FCF6AE8" w:rsidR="006C0444" w:rsidRPr="0099110C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99110C">
        <w:rPr>
          <w:rFonts w:ascii="Times New Roman" w:hAnsi="Times New Roman" w:cs="Times New Roman"/>
          <w:sz w:val="28"/>
          <w:szCs w:val="28"/>
        </w:rPr>
        <w:t> </w:t>
      </w:r>
      <w:r w:rsidR="00E96923" w:rsidRPr="0099110C">
        <w:rPr>
          <w:rFonts w:ascii="Times New Roman" w:hAnsi="Times New Roman" w:cs="Times New Roman"/>
          <w:sz w:val="28"/>
          <w:szCs w:val="28"/>
        </w:rPr>
        <w:t>17</w:t>
      </w:r>
      <w:r w:rsidR="00E03B98" w:rsidRPr="0099110C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99110C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99110C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99110C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99110C">
        <w:rPr>
          <w:rFonts w:ascii="Times New Roman" w:hAnsi="Times New Roman" w:cs="Times New Roman"/>
          <w:sz w:val="28"/>
          <w:szCs w:val="28"/>
        </w:rPr>
        <w:t>ст.</w:t>
      </w:r>
      <w:r w:rsidR="00221AA8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99110C">
        <w:rPr>
          <w:rFonts w:ascii="Times New Roman" w:hAnsi="Times New Roman" w:cs="Times New Roman"/>
          <w:sz w:val="28"/>
          <w:szCs w:val="28"/>
        </w:rPr>
        <w:t xml:space="preserve">23 Закону України від 16.07.2021 № 1702-ІХ «Про основи національного спротиву», ч. 2 ст. 43 Закону України від 25.03.1992 № 2232-ХІІ </w:t>
      </w:r>
      <w:r w:rsidR="000270FD" w:rsidRPr="0099110C">
        <w:rPr>
          <w:rFonts w:ascii="Times New Roman" w:hAnsi="Times New Roman" w:cs="Times New Roman"/>
          <w:sz w:val="28"/>
          <w:szCs w:val="28"/>
        </w:rPr>
        <w:t>«</w:t>
      </w:r>
      <w:r w:rsidR="00A059E2" w:rsidRPr="0099110C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99110C">
        <w:rPr>
          <w:rFonts w:ascii="Times New Roman" w:hAnsi="Times New Roman" w:cs="Times New Roman"/>
          <w:sz w:val="28"/>
          <w:szCs w:val="28"/>
        </w:rPr>
        <w:t>’</w:t>
      </w:r>
      <w:r w:rsidR="00A059E2" w:rsidRPr="0099110C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99110C">
        <w:rPr>
          <w:rFonts w:ascii="Times New Roman" w:hAnsi="Times New Roman" w:cs="Times New Roman"/>
          <w:sz w:val="28"/>
        </w:rPr>
        <w:t>»</w:t>
      </w:r>
      <w:r w:rsidR="00A059E2" w:rsidRPr="0099110C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99110C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99110C">
        <w:rPr>
          <w:rFonts w:ascii="Times New Roman" w:hAnsi="Times New Roman" w:cs="Times New Roman"/>
          <w:sz w:val="28"/>
          <w:szCs w:val="28"/>
        </w:rPr>
        <w:t>,</w:t>
      </w:r>
      <w:r w:rsidR="00E561B9" w:rsidRPr="0099110C">
        <w:rPr>
          <w:rFonts w:ascii="Times New Roman" w:hAnsi="Times New Roman" w:cs="Times New Roman"/>
          <w:sz w:val="28"/>
          <w:szCs w:val="28"/>
        </w:rPr>
        <w:t xml:space="preserve"> розпорядження Черкаської обласної військової</w:t>
      </w:r>
      <w:r w:rsidR="00AF59DD" w:rsidRPr="0099110C">
        <w:rPr>
          <w:rFonts w:ascii="Times New Roman" w:hAnsi="Times New Roman" w:cs="Times New Roman"/>
          <w:sz w:val="28"/>
          <w:szCs w:val="28"/>
        </w:rPr>
        <w:t xml:space="preserve"> адміністрації від 17.12.2024 №642 «Про внесення змін у додаток 2 до Програми територіальної оборони на 2023–2027 роки», </w:t>
      </w:r>
      <w:r w:rsidR="008263B7" w:rsidRPr="009911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розглянувши лист-звернення від 08.02.2025 № 2240, з метою забезпечення потреб та підтримки обороноздатності, захисту безпеки населення та інтересів держави в умовах воєнного стану, міська рада</w:t>
      </w:r>
    </w:p>
    <w:p w14:paraId="0F16562F" w14:textId="77777777" w:rsidR="006C4EED" w:rsidRPr="0099110C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0C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99110C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24E36B" w14:textId="0BEB3C73" w:rsidR="001F7DF8" w:rsidRPr="0099110C" w:rsidRDefault="006C0444" w:rsidP="00AF59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0C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Внести зміни до рішення міської ради від 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2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6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.0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6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.202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4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82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-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>13</w:t>
      </w:r>
      <w:r w:rsidR="00AF59DD" w:rsidRPr="002D6421">
        <w:rPr>
          <w:rFonts w:ascii="Times New Roman" w:hAnsi="Times New Roman" w:cs="Times New Roman"/>
          <w:bCs/>
          <w:sz w:val="28"/>
          <w:szCs w:val="28"/>
        </w:rPr>
        <w:t>/VIII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0" w:name="_Hlk177658383"/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Про затвердження Програми </w:t>
      </w:r>
      <w:r w:rsidR="00AF59DD" w:rsidRPr="00AF59DD">
        <w:rPr>
          <w:rFonts w:ascii="Times New Roman" w:hAnsi="Times New Roman" w:cs="Times New Roman"/>
          <w:bCs/>
          <w:sz w:val="28"/>
          <w:szCs w:val="28"/>
        </w:rPr>
        <w:t>територіальної оборони м. Сміла</w:t>
      </w:r>
      <w:r w:rsidR="00AF59DD" w:rsidRPr="0099110C">
        <w:rPr>
          <w:rFonts w:ascii="Times New Roman" w:hAnsi="Times New Roman" w:cs="Times New Roman"/>
          <w:bCs/>
          <w:sz w:val="28"/>
          <w:szCs w:val="28"/>
        </w:rPr>
        <w:t xml:space="preserve"> на 2025-2027» (далі – Програма)</w:t>
      </w:r>
      <w:bookmarkEnd w:id="0"/>
      <w:r w:rsidR="00AF59DD" w:rsidRPr="0099110C">
        <w:rPr>
          <w:rFonts w:ascii="Times New Roman" w:hAnsi="Times New Roman" w:cs="Times New Roman"/>
          <w:bCs/>
          <w:sz w:val="28"/>
          <w:szCs w:val="28"/>
        </w:rPr>
        <w:t>, затвердивши Програму в новій редакції (додається)</w:t>
      </w:r>
      <w:r w:rsidRPr="0099110C">
        <w:rPr>
          <w:rFonts w:ascii="Times New Roman" w:eastAsia="SimSun" w:hAnsi="Times New Roman" w:cs="Mangal"/>
          <w:bCs/>
          <w:color w:val="auto"/>
          <w:kern w:val="2"/>
          <w:sz w:val="28"/>
          <w:szCs w:val="28"/>
          <w:lang w:eastAsia="ru-RU"/>
        </w:rPr>
        <w:t>.</w:t>
      </w:r>
    </w:p>
    <w:p w14:paraId="79A7F4D3" w14:textId="06844E4B" w:rsidR="00AF59DD" w:rsidRPr="00AF59DD" w:rsidRDefault="006C0444" w:rsidP="00AF59DD">
      <w:pPr>
        <w:suppressAutoHyphens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110C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2. </w:t>
      </w:r>
      <w:r w:rsidR="00AF59DD" w:rsidRPr="00AF59DD">
        <w:rPr>
          <w:rFonts w:ascii="Times New Roman" w:hAnsi="Times New Roman" w:cs="Times New Roman"/>
          <w:sz w:val="28"/>
          <w:szCs w:val="28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 передбачених Програмою.</w:t>
      </w:r>
    </w:p>
    <w:p w14:paraId="3B684674" w14:textId="77777777" w:rsidR="00AF59DD" w:rsidRPr="00AF59DD" w:rsidRDefault="00AF59DD" w:rsidP="00AF59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9DD">
        <w:rPr>
          <w:rFonts w:ascii="Times New Roman" w:hAnsi="Times New Roman" w:cs="Times New Roman"/>
          <w:sz w:val="28"/>
          <w:szCs w:val="28"/>
        </w:rPr>
        <w:t xml:space="preserve">3. Відповідальним виконавцям та учасникам Програми вжити заходи на </w:t>
      </w:r>
      <w:r w:rsidRPr="00AF59DD">
        <w:rPr>
          <w:rFonts w:ascii="Times New Roman" w:hAnsi="Times New Roman" w:cs="Times New Roman"/>
          <w:sz w:val="28"/>
          <w:szCs w:val="28"/>
        </w:rPr>
        <w:lastRenderedPageBreak/>
        <w:t>виконання Програми.</w:t>
      </w:r>
    </w:p>
    <w:p w14:paraId="79A6A7EC" w14:textId="2CB4D858" w:rsidR="00AF59DD" w:rsidRPr="0099110C" w:rsidRDefault="006C0444" w:rsidP="00AF59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 xml:space="preserve">4. </w:t>
      </w:r>
      <w:r w:rsidR="00217640" w:rsidRPr="0099110C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заступника міського голови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до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99110C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з</w:t>
      </w:r>
      <w:r w:rsidR="000D48F1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99110C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99110C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99110C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0A123195" w14:textId="77777777" w:rsidR="00AF59DD" w:rsidRPr="0099110C" w:rsidRDefault="0081405A" w:rsidP="00AF59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5. Контроль за виконанням рішення покласти на секретаря міської ради,</w:t>
      </w:r>
      <w:r w:rsidRPr="0099110C">
        <w:rPr>
          <w:rFonts w:ascii="Times New Roman" w:hAnsi="Times New Roman" w:cs="Times New Roman"/>
        </w:rPr>
        <w:t xml:space="preserve"> </w:t>
      </w:r>
      <w:r w:rsidR="00B225D1" w:rsidRPr="0099110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99110C">
        <w:rPr>
          <w:rFonts w:ascii="Times New Roman" w:hAnsi="Times New Roman" w:cs="Times New Roman"/>
          <w:sz w:val="28"/>
          <w:szCs w:val="28"/>
        </w:rPr>
        <w:t>.</w:t>
      </w:r>
    </w:p>
    <w:p w14:paraId="1373C263" w14:textId="77777777" w:rsidR="00AF59DD" w:rsidRPr="0099110C" w:rsidRDefault="00AF59DD" w:rsidP="00AF59DD">
      <w:pPr>
        <w:jc w:val="both"/>
        <w:rPr>
          <w:rFonts w:ascii="Times New Roman" w:hAnsi="Times New Roman"/>
          <w:sz w:val="28"/>
          <w:szCs w:val="28"/>
        </w:rPr>
      </w:pPr>
    </w:p>
    <w:p w14:paraId="03ABF071" w14:textId="77777777" w:rsidR="00AF59DD" w:rsidRPr="0099110C" w:rsidRDefault="00AF59DD" w:rsidP="00AF59DD">
      <w:pPr>
        <w:jc w:val="both"/>
        <w:rPr>
          <w:rFonts w:ascii="Times New Roman" w:hAnsi="Times New Roman"/>
          <w:sz w:val="28"/>
          <w:szCs w:val="28"/>
        </w:rPr>
      </w:pPr>
    </w:p>
    <w:p w14:paraId="256F6134" w14:textId="77777777" w:rsidR="0006116A" w:rsidRDefault="00C66CAD" w:rsidP="0006116A">
      <w:pPr>
        <w:jc w:val="both"/>
        <w:rPr>
          <w:rFonts w:ascii="Times New Roman" w:hAnsi="Times New Roman"/>
          <w:sz w:val="28"/>
          <w:szCs w:val="28"/>
        </w:rPr>
      </w:pPr>
      <w:r w:rsidRPr="0099110C">
        <w:rPr>
          <w:rFonts w:ascii="Times New Roman" w:hAnsi="Times New Roman"/>
          <w:sz w:val="28"/>
          <w:szCs w:val="28"/>
        </w:rPr>
        <w:t>Міський голова</w:t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="009F717D" w:rsidRPr="0099110C">
        <w:rPr>
          <w:rFonts w:ascii="Times New Roman" w:hAnsi="Times New Roman"/>
          <w:sz w:val="28"/>
          <w:szCs w:val="28"/>
        </w:rPr>
        <w:tab/>
      </w:r>
      <w:r w:rsidR="009F717D" w:rsidRPr="0099110C">
        <w:rPr>
          <w:rFonts w:ascii="Times New Roman" w:hAnsi="Times New Roman"/>
          <w:sz w:val="28"/>
          <w:szCs w:val="28"/>
        </w:rPr>
        <w:tab/>
      </w:r>
      <w:r w:rsidR="009F717D" w:rsidRPr="0099110C">
        <w:rPr>
          <w:rFonts w:ascii="Times New Roman" w:hAnsi="Times New Roman"/>
          <w:sz w:val="28"/>
          <w:szCs w:val="28"/>
        </w:rPr>
        <w:tab/>
      </w:r>
      <w:r w:rsidR="00E96923"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>Сергій АНАНКО</w:t>
      </w:r>
    </w:p>
    <w:p w14:paraId="7DDD2DF3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26FACDA3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320C8873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6C025B06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6B60AFDE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72B66665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73820F2F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4F667BD1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4E6FFC47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39229BC5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50EDC0AF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1A6EEE6F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0CF792D5" w14:textId="77777777" w:rsidR="0006116A" w:rsidRDefault="0006116A" w:rsidP="0006116A">
      <w:pPr>
        <w:jc w:val="both"/>
        <w:rPr>
          <w:rFonts w:ascii="Times New Roman" w:hAnsi="Times New Roman"/>
          <w:sz w:val="28"/>
          <w:szCs w:val="28"/>
        </w:rPr>
      </w:pPr>
    </w:p>
    <w:p w14:paraId="2272835B" w14:textId="77777777" w:rsid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ПОГОДЖЕНО</w:t>
      </w:r>
    </w:p>
    <w:p w14:paraId="1A16B92F" w14:textId="77777777" w:rsid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C5A4B0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0400A5" w14:textId="77777777" w:rsidR="0006116A" w:rsidRDefault="00ED171B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66CAD" w:rsidRPr="0006116A">
        <w:rPr>
          <w:rFonts w:ascii="Times New Roman" w:hAnsi="Times New Roman" w:cs="Times New Roman"/>
          <w:sz w:val="28"/>
          <w:szCs w:val="28"/>
        </w:rPr>
        <w:t>Юрій СТУДАНС</w:t>
      </w:r>
    </w:p>
    <w:p w14:paraId="228A465A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B69388" w14:textId="77777777" w:rsidR="0006116A" w:rsidRP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Постійна комісія міської ради</w:t>
      </w:r>
    </w:p>
    <w:p w14:paraId="250F167A" w14:textId="77777777" w:rsidR="0006116A" w:rsidRP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 питань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місцевого бюджету,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фінансів,</w:t>
      </w:r>
    </w:p>
    <w:p w14:paraId="547D6BAC" w14:textId="77777777" w:rsidR="0006116A" w:rsidRP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податкової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політики,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розвитку</w:t>
      </w:r>
    </w:p>
    <w:p w14:paraId="704D370C" w14:textId="77777777" w:rsidR="0006116A" w:rsidRP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підприємництва,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захисту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прав</w:t>
      </w:r>
    </w:p>
    <w:p w14:paraId="72B588DC" w14:textId="77777777" w:rsid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споживачів,</w:t>
      </w:r>
      <w:r w:rsidR="00C9014C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комунальної власності</w:t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="002F09C3" w:rsidRPr="0006116A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47123758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7411EF" w14:textId="77777777" w:rsidR="0006116A" w:rsidRDefault="006C4C30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</w:t>
      </w:r>
      <w:r w:rsidR="00C66CAD" w:rsidRPr="0006116A">
        <w:rPr>
          <w:rFonts w:ascii="Times New Roman" w:hAnsi="Times New Roman" w:cs="Times New Roman"/>
          <w:sz w:val="28"/>
          <w:szCs w:val="28"/>
        </w:rPr>
        <w:t>а</w:t>
      </w:r>
      <w:r w:rsidR="00012019" w:rsidRPr="0006116A">
        <w:rPr>
          <w:rFonts w:ascii="Times New Roman" w:hAnsi="Times New Roman" w:cs="Times New Roman"/>
          <w:sz w:val="28"/>
          <w:szCs w:val="28"/>
        </w:rPr>
        <w:t>ступник міського голови</w:t>
      </w:r>
      <w:r w:rsidR="00012019" w:rsidRPr="0006116A">
        <w:rPr>
          <w:rFonts w:ascii="Times New Roman" w:hAnsi="Times New Roman" w:cs="Times New Roman"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Pr="0006116A">
        <w:rPr>
          <w:rFonts w:ascii="Times New Roman" w:hAnsi="Times New Roman" w:cs="Times New Roman"/>
          <w:sz w:val="28"/>
          <w:szCs w:val="28"/>
        </w:rPr>
        <w:tab/>
        <w:t>Богдан ДУБОВСЬКИЙ</w:t>
      </w:r>
    </w:p>
    <w:p w14:paraId="5B5CD626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341B45" w14:textId="77777777" w:rsidR="0006116A" w:rsidRDefault="00616BBA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F47892" w:rsidRPr="0006116A">
        <w:rPr>
          <w:rFonts w:ascii="Times New Roman" w:hAnsi="Times New Roman" w:cs="Times New Roman"/>
          <w:sz w:val="28"/>
          <w:szCs w:val="28"/>
        </w:rPr>
        <w:tab/>
      </w:r>
      <w:r w:rsidRPr="0006116A">
        <w:rPr>
          <w:rFonts w:ascii="Times New Roman" w:hAnsi="Times New Roman" w:cs="Times New Roman"/>
          <w:sz w:val="28"/>
          <w:szCs w:val="28"/>
        </w:rPr>
        <w:t>Тетяна КАРЛО</w:t>
      </w:r>
    </w:p>
    <w:p w14:paraId="18AE9895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2DE4" w14:textId="77777777" w:rsid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Фінансове управління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D436F1" w:rsidRPr="0006116A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2382784D" w14:textId="77777777" w:rsidR="0006116A" w:rsidRPr="0006116A" w:rsidRDefault="0006116A" w:rsidP="0006116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06BE4F" w14:textId="03FFFAC8" w:rsidR="0006116A" w:rsidRDefault="00C66CAD" w:rsidP="0006116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116A">
        <w:rPr>
          <w:rFonts w:ascii="Times New Roman" w:hAnsi="Times New Roman" w:cs="Times New Roman"/>
          <w:bCs/>
          <w:sz w:val="28"/>
          <w:szCs w:val="28"/>
        </w:rPr>
        <w:t>Юридичний відділ</w:t>
      </w:r>
      <w:r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="00647DBE" w:rsidRPr="0006116A">
        <w:rPr>
          <w:rFonts w:ascii="Times New Roman" w:hAnsi="Times New Roman" w:cs="Times New Roman"/>
          <w:bCs/>
          <w:sz w:val="28"/>
          <w:szCs w:val="28"/>
        </w:rPr>
        <w:tab/>
      </w:r>
      <w:r w:rsidRPr="0006116A">
        <w:rPr>
          <w:rFonts w:ascii="Times New Roman" w:hAnsi="Times New Roman" w:cs="Times New Roman"/>
          <w:bCs/>
          <w:sz w:val="28"/>
          <w:szCs w:val="28"/>
        </w:rPr>
        <w:t>Оксана СІЛКО</w:t>
      </w:r>
    </w:p>
    <w:p w14:paraId="4C9179F1" w14:textId="77777777" w:rsidR="0006116A" w:rsidRPr="0006116A" w:rsidRDefault="0006116A" w:rsidP="0006116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C1B9F2" w14:textId="77777777" w:rsidR="0006116A" w:rsidRPr="0006116A" w:rsidRDefault="000154F5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 xml:space="preserve">В.о. начальника </w:t>
      </w:r>
      <w:r w:rsidR="0026075E" w:rsidRPr="0006116A">
        <w:rPr>
          <w:rFonts w:ascii="Times New Roman" w:hAnsi="Times New Roman" w:cs="Times New Roman"/>
          <w:sz w:val="28"/>
          <w:szCs w:val="28"/>
        </w:rPr>
        <w:t>в</w:t>
      </w:r>
      <w:r w:rsidR="00C66CAD" w:rsidRPr="0006116A">
        <w:rPr>
          <w:rFonts w:ascii="Times New Roman" w:hAnsi="Times New Roman" w:cs="Times New Roman"/>
          <w:sz w:val="28"/>
          <w:szCs w:val="28"/>
        </w:rPr>
        <w:t>ідділ</w:t>
      </w:r>
      <w:r w:rsidR="0026075E" w:rsidRPr="0006116A">
        <w:rPr>
          <w:rFonts w:ascii="Times New Roman" w:hAnsi="Times New Roman" w:cs="Times New Roman"/>
          <w:sz w:val="28"/>
          <w:szCs w:val="28"/>
        </w:rPr>
        <w:t>у</w:t>
      </w:r>
      <w:r w:rsidR="00C66CAD" w:rsidRPr="0006116A">
        <w:rPr>
          <w:rFonts w:ascii="Times New Roman" w:hAnsi="Times New Roman" w:cs="Times New Roman"/>
          <w:sz w:val="28"/>
          <w:szCs w:val="28"/>
        </w:rPr>
        <w:t xml:space="preserve"> з питань цивільного</w:t>
      </w:r>
    </w:p>
    <w:p w14:paraId="297136EE" w14:textId="5ADA8233" w:rsidR="006C4EED" w:rsidRPr="0006116A" w:rsidRDefault="00C66CAD" w:rsidP="0006116A">
      <w:pPr>
        <w:jc w:val="both"/>
        <w:rPr>
          <w:rFonts w:ascii="Times New Roman" w:hAnsi="Times New Roman" w:cs="Times New Roman"/>
          <w:sz w:val="28"/>
          <w:szCs w:val="28"/>
        </w:rPr>
      </w:pPr>
      <w:r w:rsidRPr="0006116A">
        <w:rPr>
          <w:rFonts w:ascii="Times New Roman" w:hAnsi="Times New Roman" w:cs="Times New Roman"/>
          <w:sz w:val="28"/>
          <w:szCs w:val="28"/>
        </w:rPr>
        <w:t>захисту</w:t>
      </w:r>
      <w:r w:rsidR="00082833" w:rsidRPr="0006116A">
        <w:rPr>
          <w:rFonts w:ascii="Times New Roman" w:hAnsi="Times New Roman" w:cs="Times New Roman"/>
          <w:sz w:val="28"/>
          <w:szCs w:val="28"/>
        </w:rPr>
        <w:t xml:space="preserve"> </w:t>
      </w:r>
      <w:r w:rsidRPr="0006116A">
        <w:rPr>
          <w:rFonts w:ascii="Times New Roman" w:hAnsi="Times New Roman" w:cs="Times New Roman"/>
          <w:sz w:val="28"/>
          <w:szCs w:val="28"/>
        </w:rPr>
        <w:t>та оборонної роботи</w:t>
      </w:r>
      <w:r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C9014C" w:rsidRPr="0006116A">
        <w:rPr>
          <w:rFonts w:ascii="Times New Roman" w:hAnsi="Times New Roman" w:cs="Times New Roman"/>
          <w:sz w:val="28"/>
          <w:szCs w:val="28"/>
        </w:rPr>
        <w:tab/>
      </w:r>
      <w:r w:rsidR="000154F5" w:rsidRPr="0006116A">
        <w:rPr>
          <w:rFonts w:ascii="Times New Roman" w:hAnsi="Times New Roman" w:cs="Times New Roman"/>
          <w:sz w:val="28"/>
          <w:szCs w:val="28"/>
        </w:rPr>
        <w:t>Олександр КОЗАЧЕК</w:t>
      </w:r>
    </w:p>
    <w:p w14:paraId="77551988" w14:textId="77777777" w:rsidR="00012019" w:rsidRPr="0099110C" w:rsidRDefault="006C4EED" w:rsidP="00F47892">
      <w:pPr>
        <w:pStyle w:val="ab"/>
        <w:spacing w:after="0"/>
        <w:ind w:left="5670" w:right="567"/>
        <w:rPr>
          <w:color w:val="000000"/>
          <w:sz w:val="28"/>
          <w:szCs w:val="28"/>
          <w:lang w:val="uk-UA"/>
        </w:rPr>
      </w:pPr>
      <w:r w:rsidRPr="0099110C">
        <w:rPr>
          <w:rFonts w:cs="Times New Roman"/>
          <w:color w:val="000000"/>
          <w:sz w:val="28"/>
          <w:szCs w:val="28"/>
          <w:lang w:val="uk-UA"/>
        </w:rPr>
        <w:br w:type="page"/>
      </w:r>
      <w:r w:rsidR="00510394" w:rsidRPr="0099110C">
        <w:rPr>
          <w:color w:val="000000"/>
          <w:sz w:val="28"/>
          <w:szCs w:val="28"/>
          <w:lang w:val="uk-UA"/>
        </w:rPr>
        <w:lastRenderedPageBreak/>
        <w:t>Додаток</w:t>
      </w:r>
    </w:p>
    <w:p w14:paraId="16C164C7" w14:textId="77777777" w:rsidR="00012019" w:rsidRPr="0099110C" w:rsidRDefault="00012019" w:rsidP="009F717D">
      <w:pPr>
        <w:pStyle w:val="ab"/>
        <w:spacing w:after="0"/>
        <w:ind w:left="5670"/>
        <w:rPr>
          <w:rFonts w:cs="Times New Roman"/>
          <w:color w:val="000000"/>
          <w:sz w:val="28"/>
          <w:szCs w:val="28"/>
          <w:lang w:val="uk-UA"/>
        </w:rPr>
      </w:pPr>
      <w:r w:rsidRPr="0099110C">
        <w:rPr>
          <w:rFonts w:cs="Times New Roman"/>
          <w:color w:val="000000"/>
          <w:sz w:val="28"/>
          <w:szCs w:val="28"/>
          <w:lang w:val="uk-UA"/>
        </w:rPr>
        <w:t>ЗАТВЕРДЖЕНО</w:t>
      </w:r>
    </w:p>
    <w:p w14:paraId="1443EF34" w14:textId="77777777" w:rsidR="00012019" w:rsidRPr="0099110C" w:rsidRDefault="00012019" w:rsidP="009F717D">
      <w:pPr>
        <w:ind w:left="5670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0D3C4741" w14:textId="77777777" w:rsidR="00012019" w:rsidRPr="0099110C" w:rsidRDefault="006E49A4" w:rsidP="009F717D">
      <w:pPr>
        <w:ind w:left="5670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від ___________</w:t>
      </w:r>
      <w:r w:rsidR="00012019" w:rsidRPr="0099110C">
        <w:rPr>
          <w:rFonts w:ascii="Times New Roman" w:hAnsi="Times New Roman" w:cs="Times New Roman"/>
          <w:sz w:val="28"/>
          <w:szCs w:val="28"/>
        </w:rPr>
        <w:t>_ №</w:t>
      </w:r>
      <w:r w:rsidRPr="0099110C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99110C">
        <w:rPr>
          <w:rFonts w:ascii="Times New Roman" w:hAnsi="Times New Roman" w:cs="Times New Roman"/>
          <w:sz w:val="28"/>
          <w:szCs w:val="28"/>
        </w:rPr>
        <w:t>________</w:t>
      </w:r>
    </w:p>
    <w:p w14:paraId="2642FE71" w14:textId="77777777" w:rsidR="0059432F" w:rsidRPr="0099110C" w:rsidRDefault="0059432F" w:rsidP="009F717D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7327F70F" w14:textId="77777777" w:rsidR="009B1844" w:rsidRPr="0099110C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ПРОГРАМА</w:t>
      </w:r>
    </w:p>
    <w:p w14:paraId="5F3DFBA0" w14:textId="77777777" w:rsidR="009B1844" w:rsidRPr="0099110C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територіальної оборони м</w:t>
      </w:r>
      <w:r w:rsidR="000270FD"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.</w:t>
      </w: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Сміла на 2025-2027 роки</w:t>
      </w:r>
    </w:p>
    <w:p w14:paraId="67EB08A8" w14:textId="77777777" w:rsidR="009B1844" w:rsidRPr="0099110C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3EB80593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1. Загальна характеристика Програми</w:t>
      </w:r>
    </w:p>
    <w:p w14:paraId="34BAAB80" w14:textId="77777777" w:rsidR="009B1844" w:rsidRPr="0099110C" w:rsidRDefault="009B1844" w:rsidP="009B1844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99110C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1. Ініціатор розроблення Програми</w:t>
      </w:r>
      <w:r w:rsidR="006C4C30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територіальної оборони м</w:t>
      </w:r>
      <w:r w:rsidR="000270FD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6C4C30" w:rsidRPr="0099110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Сміла на 2025-2027 роки</w:t>
      </w:r>
      <w:r w:rsidR="006C4C30" w:rsidRPr="0099110C">
        <w:rPr>
          <w:rFonts w:ascii="Times New Roman" w:hAnsi="Times New Roman" w:cs="Times New Roman"/>
          <w:bCs/>
          <w:sz w:val="28"/>
          <w:szCs w:val="28"/>
        </w:rPr>
        <w:t xml:space="preserve"> (далі – </w:t>
      </w:r>
      <w:r w:rsidR="006C4C30" w:rsidRPr="0099110C">
        <w:rPr>
          <w:rFonts w:ascii="Times New Roman" w:eastAsia="SimSun" w:hAnsi="Times New Roman" w:cs="Mangal"/>
          <w:bCs/>
          <w:color w:val="auto"/>
          <w:kern w:val="2"/>
          <w:sz w:val="28"/>
          <w:szCs w:val="28"/>
          <w:lang w:eastAsia="ru-RU"/>
        </w:rPr>
        <w:t>Програма)</w:t>
      </w:r>
      <w:r w:rsidRPr="0099110C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: відділ з питань цивільного захисту та оборонної роботи виконавчого комітету Смілянської міської ради (далі – відділ з питань ЦЗ та ОР).</w:t>
      </w:r>
    </w:p>
    <w:p w14:paraId="785211D5" w14:textId="77777777" w:rsidR="009B1844" w:rsidRPr="0099110C" w:rsidRDefault="009B1844" w:rsidP="009B1844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99110C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2. Розробник Програми: відділ з питань ЦЗ та ОР.</w:t>
      </w:r>
    </w:p>
    <w:p w14:paraId="7F830B64" w14:textId="5B6551B2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3. </w:t>
      </w:r>
      <w:proofErr w:type="spellStart"/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Співрозробники</w:t>
      </w:r>
      <w:proofErr w:type="spellEnd"/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Програми: </w:t>
      </w:r>
      <w:r w:rsidR="00EC789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в/ч</w:t>
      </w:r>
    </w:p>
    <w:p w14:paraId="6158F4A3" w14:textId="77777777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4. Відповідальн</w:t>
      </w:r>
      <w:r w:rsidR="006647AF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і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виконавц</w:t>
      </w:r>
      <w:r w:rsidR="006647AF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і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Програми: військові частини та підрозділи Збройних Сил України, Сил територіальної оборони Збройних Сил України, Національної гвардії України, а також інші утворені відповідно до законів України військові формування, правоохоронні та розвідувальні органи, органи спеціального призначення з правоохоронними функціями, на які Конституцією та законами України покладено функції із забезпечення оборони</w:t>
      </w:r>
      <w:r w:rsidR="00A46158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держави (далі – Сили оборони).</w:t>
      </w:r>
    </w:p>
    <w:p w14:paraId="2CADEE0D" w14:textId="64F613ED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5. Учасники Програми: військов</w:t>
      </w:r>
      <w:r w:rsidR="00EC789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і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частин</w:t>
      </w:r>
      <w:r w:rsidR="00EC7892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(далі - в/ч), Черкаський районний територіальний центр комплектування та соціальної підтримки (далі – Черкаський РТЦК та СП), Черкаський обласний територіальний центр комплектування та соціальної підтримки (далі - Черкаський ОТЦК та СП), управління освіти молоді та спорту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виконавчого комітету Смілянської міської ради (далі – управління ОМС)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,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фінансове управління виконавчого комітету Смілянської міської ради,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відділ культури виконавчого комітету Смілянської міської ради,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виконавчий комітет Смілянської міської ради.</w:t>
      </w:r>
    </w:p>
    <w:p w14:paraId="27924496" w14:textId="77777777" w:rsidR="009B1844" w:rsidRPr="0099110C" w:rsidRDefault="009B1844" w:rsidP="009B1844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6. Термін реалізації Програми: 2025-2027 роки.</w:t>
      </w:r>
    </w:p>
    <w:p w14:paraId="315DFC7E" w14:textId="77777777" w:rsidR="009B1844" w:rsidRPr="0099110C" w:rsidRDefault="009B1844" w:rsidP="009B18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110C">
        <w:rPr>
          <w:rFonts w:ascii="Times New Roman" w:hAnsi="Times New Roman" w:cs="Times New Roman"/>
          <w:sz w:val="28"/>
          <w:szCs w:val="28"/>
        </w:rPr>
        <w:t>7. Загальний обсяг фінансування: обсяг фінансування заходів Програми здійснюється за рахунок коштів бюджету Смілянської міської територіальної громади (далі – Смілянської МТГ)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(в межах коштів, передбачених на відповідний фінансовий рік), коштів обласного, державного бюджетів та інших джерел, </w:t>
      </w:r>
      <w:r w:rsidR="006C4C30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незаборонених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законодавством України,</w:t>
      </w:r>
      <w:r w:rsidRPr="0099110C">
        <w:rPr>
          <w:rFonts w:ascii="Times New Roman" w:hAnsi="Times New Roman" w:cs="Times New Roman"/>
          <w:sz w:val="28"/>
          <w:szCs w:val="28"/>
        </w:rPr>
        <w:t xml:space="preserve"> враховуючи конкретні завдання у межах наявного фінансового ресурсу (додаток 1 до Програми).</w:t>
      </w:r>
    </w:p>
    <w:p w14:paraId="7DAC4AFB" w14:textId="77777777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5C57DE3" w14:textId="77777777" w:rsidR="009B1844" w:rsidRPr="0099110C" w:rsidRDefault="009B1844" w:rsidP="009B1844">
      <w:pPr>
        <w:ind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2. Визначення проблеми, на розв’язання якої спрямована Програма</w:t>
      </w:r>
    </w:p>
    <w:p w14:paraId="147B4D4D" w14:textId="77777777" w:rsidR="009B1844" w:rsidRPr="0099110C" w:rsidRDefault="009B1844" w:rsidP="009B1844">
      <w:pPr>
        <w:widowControl/>
        <w:ind w:firstLine="567"/>
        <w:jc w:val="both"/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Військова агресія з боку російської федерації (далі – </w:t>
      </w:r>
      <w:proofErr w:type="spellStart"/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рф</w:t>
      </w:r>
      <w:proofErr w:type="spellEnd"/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) ставить Україну перед необхідністю покращення підтримки Сил оборони України, інших військових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формувань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у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боєздатному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стані, 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нарощуванні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їх</w:t>
      </w:r>
      <w:r w:rsidR="006647AF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ньої</w:t>
      </w:r>
      <w:r w:rsidR="00A46158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  здатності</w:t>
      </w:r>
    </w:p>
    <w:p w14:paraId="595142A9" w14:textId="77777777" w:rsidR="009B1844" w:rsidRPr="0099110C" w:rsidRDefault="009B1844" w:rsidP="009B18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 w:type="page"/>
      </w:r>
      <w:r w:rsidRPr="0099110C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Продовження додатка</w:t>
      </w:r>
    </w:p>
    <w:p w14:paraId="1D77365F" w14:textId="77777777" w:rsidR="006C4C30" w:rsidRPr="0099110C" w:rsidRDefault="006C4C30" w:rsidP="009B1844">
      <w:pPr>
        <w:widowControl/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baseline"/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</w:pPr>
    </w:p>
    <w:p w14:paraId="016DA059" w14:textId="77777777" w:rsidR="009B1844" w:rsidRPr="0099110C" w:rsidRDefault="006647AF" w:rsidP="006647A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давати </w:t>
      </w:r>
      <w:r w:rsidR="006C4C30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 xml:space="preserve">адекватну відповідь в умовах відбиття військової агресії з боку </w:t>
      </w:r>
      <w:proofErr w:type="spellStart"/>
      <w:r w:rsidR="006C4C30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рф</w:t>
      </w:r>
      <w:proofErr w:type="spellEnd"/>
      <w:r w:rsidR="006C4C30" w:rsidRPr="0099110C">
        <w:rPr>
          <w:rFonts w:ascii="Times New Roman" w:eastAsia="MS Mincho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65AD34E5" w14:textId="77777777" w:rsidR="009B1844" w:rsidRPr="0099110C" w:rsidRDefault="009B1844" w:rsidP="009B1844">
      <w:pPr>
        <w:widowControl/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  <w:shd w:val="clear" w:color="auto" w:fill="FFFFFF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Програма передбачає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розв’язання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проблем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матеріально-технічного забезпечення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військових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частин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та підрозділів С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ил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оборони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України, здійснення заходів військово-патріотичного і духовно-морального виховання населення, </w:t>
      </w:r>
      <w:r w:rsidR="006647AF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вихова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ння почуття особистої відповідальності за захист Батьківщини та спрямована на реалізацію державної політики у сфері захисту</w:t>
      </w:r>
      <w:r w:rsidRPr="0099110C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  <w:shd w:val="clear" w:color="auto" w:fill="FFFFFF"/>
          <w:lang w:eastAsia="ar-SA" w:bidi="ar-SA"/>
        </w:rPr>
        <w:t xml:space="preserve"> суверенітету,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незалежності та територіальної цілісності держави на період введення воєнного стану на території України</w:t>
      </w:r>
      <w:r w:rsidRPr="0099110C">
        <w:rPr>
          <w:rFonts w:ascii="Times New Roman" w:eastAsia="Times New Roman" w:hAnsi="Times New Roman" w:cs="Times New Roman"/>
          <w:bCs/>
          <w:color w:val="auto"/>
          <w:spacing w:val="2"/>
          <w:sz w:val="28"/>
          <w:szCs w:val="28"/>
          <w:shd w:val="clear" w:color="auto" w:fill="FFFFFF"/>
          <w:lang w:eastAsia="ar-SA" w:bidi="ar-SA"/>
        </w:rPr>
        <w:t>.</w:t>
      </w:r>
    </w:p>
    <w:p w14:paraId="40D328BB" w14:textId="77777777" w:rsidR="009B1844" w:rsidRPr="0099110C" w:rsidRDefault="009B1844" w:rsidP="009B1844">
      <w:pPr>
        <w:widowControl/>
        <w:suppressAutoHyphens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7FCE76AE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0"/>
          <w:lang w:eastAsia="ar-SA" w:bidi="ar-SA"/>
        </w:rPr>
        <w:t>3. Мета Програми</w:t>
      </w:r>
    </w:p>
    <w:p w14:paraId="2EABEEDE" w14:textId="77777777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Метою Програми є забезпечення належних умов для якісного виконання</w:t>
      </w:r>
      <w:r w:rsidRPr="0099110C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  <w:lang w:eastAsia="ar-SA" w:bidi="ar-SA"/>
        </w:rPr>
        <w:t xml:space="preserve">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завдань та підтримки високого рівня боєготовності Сил оборони України в умовах відбиття агресії з боку </w:t>
      </w:r>
      <w:proofErr w:type="spellStart"/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рф</w:t>
      </w:r>
      <w:proofErr w:type="spellEnd"/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</w:p>
    <w:p w14:paraId="14F785A8" w14:textId="77777777" w:rsidR="009B1844" w:rsidRPr="0099110C" w:rsidRDefault="009B1844" w:rsidP="009B1844">
      <w:pPr>
        <w:widowControl/>
        <w:suppressAutoHyphens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76CF2AAF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4. Завдання Програми</w:t>
      </w:r>
    </w:p>
    <w:p w14:paraId="04A585AC" w14:textId="77777777" w:rsidR="009B1844" w:rsidRPr="0099110C" w:rsidRDefault="009B1844" w:rsidP="009B18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 w:bidi="ar-SA"/>
        </w:rPr>
        <w:t xml:space="preserve">Виконання Програми забезпечить </w:t>
      </w:r>
      <w:r w:rsidRPr="0099110C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ar-SA" w:bidi="ar-SA"/>
        </w:rPr>
        <w:t>підготовку до вирішення та розв’язання в умовах особливого періоду завдань територіальної оборони, а саме</w:t>
      </w:r>
      <w:r w:rsidRPr="0099110C"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ru-RU" w:bidi="ar-SA"/>
        </w:rPr>
        <w:t>:</w:t>
      </w:r>
    </w:p>
    <w:p w14:paraId="5D05C1F8" w14:textId="77777777" w:rsidR="009B1844" w:rsidRPr="0099110C" w:rsidRDefault="009B1844" w:rsidP="009B18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забезпечення надійного функціонування органів державної влади, органів військового управління, оперативного розгортання військ Збройних Сил України та інших військових формувань;</w:t>
      </w:r>
    </w:p>
    <w:p w14:paraId="40EF208F" w14:textId="77777777" w:rsidR="009B1844" w:rsidRPr="0099110C" w:rsidRDefault="009B1844" w:rsidP="009B18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охорона та оборона важливих об’єктів і комунікацій життєдіяльності;</w:t>
      </w:r>
    </w:p>
    <w:p w14:paraId="30C0E325" w14:textId="77777777" w:rsidR="009B1844" w:rsidRPr="0099110C" w:rsidRDefault="009B1844" w:rsidP="009B18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14:paraId="72D6CA12" w14:textId="77777777" w:rsidR="009B1844" w:rsidRPr="0099110C" w:rsidRDefault="009B1844" w:rsidP="009B18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підтримання правового режиму воєнного стану, </w:t>
      </w: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посилення охорони громадського порядку та безпеки громадян;</w:t>
      </w:r>
    </w:p>
    <w:p w14:paraId="35130741" w14:textId="77777777" w:rsidR="009B1844" w:rsidRPr="0099110C" w:rsidRDefault="009B1844" w:rsidP="00A4615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призначенням, забезпечення матеріально-технічними засобами (підрозділів) військових частин територіальної оборони згідно з потребами, обладнання місць формування, створення бази для підготовки підрозділів територіальної оборони м. Сміли.</w:t>
      </w:r>
    </w:p>
    <w:p w14:paraId="360A260D" w14:textId="77777777" w:rsidR="009B1844" w:rsidRPr="0099110C" w:rsidRDefault="009B1844" w:rsidP="009B1844">
      <w:pPr>
        <w:widowControl/>
        <w:suppressAutoHyphens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3E62879B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5. Очікувані результати реалізації Програми</w:t>
      </w:r>
    </w:p>
    <w:p w14:paraId="64F918B4" w14:textId="77777777" w:rsidR="009B1844" w:rsidRPr="0099110C" w:rsidRDefault="009B1844" w:rsidP="009B1844">
      <w:pPr>
        <w:keepNext/>
        <w:widowControl/>
        <w:tabs>
          <w:tab w:val="num" w:pos="0"/>
        </w:tabs>
        <w:suppressAutoHyphens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ar-SA" w:bidi="ar-SA"/>
        </w:rPr>
        <w:t>Результативним показником ефективності виконання заходів Програми є часткове забезпечення матеріально-технічними засобами підрозділів та військових частин Сил оборони згідно з потребами, з метою виконання в повному обсязі завдань, покладених на дані формування.</w:t>
      </w:r>
    </w:p>
    <w:p w14:paraId="43359199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</w:p>
    <w:p w14:paraId="791F7D1C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6. Фінансове забезпечення</w:t>
      </w:r>
    </w:p>
    <w:p w14:paraId="480F95E7" w14:textId="77777777" w:rsidR="009B1844" w:rsidRPr="0099110C" w:rsidRDefault="009B1844" w:rsidP="009B184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Фінансування заходів Програми в процесі їх</w:t>
      </w:r>
      <w:r w:rsidR="006647AF"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ньої</w:t>
      </w: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реалізації здійснюється за рахунок коштів бюджету Смілянської МТГ (в межах коштів, передбачених на відповідний фінансовий рік), </w:t>
      </w:r>
      <w:r w:rsidR="00A46158"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коштів</w:t>
      </w:r>
      <w:r w:rsidR="00A46158"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обласного, державного бюджетів та</w:t>
      </w:r>
    </w:p>
    <w:p w14:paraId="18F6AD24" w14:textId="77777777" w:rsidR="009B1844" w:rsidRPr="0099110C" w:rsidRDefault="009B1844" w:rsidP="009B184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8"/>
        <w:jc w:val="right"/>
        <w:textAlignment w:val="baseline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br w:type="page"/>
      </w:r>
      <w:r w:rsidRPr="0099110C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Продовження додатка</w:t>
      </w:r>
    </w:p>
    <w:p w14:paraId="4A5CF8F9" w14:textId="77777777" w:rsidR="006C4C30" w:rsidRPr="0099110C" w:rsidRDefault="006C4C30" w:rsidP="006C4C3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BC83974" w14:textId="77777777" w:rsidR="006C4C30" w:rsidRPr="0099110C" w:rsidRDefault="00A46158" w:rsidP="006C4C30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інших </w:t>
      </w:r>
      <w:r w:rsidR="006C4C30"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джерел, незаборонених законодавством України.</w:t>
      </w:r>
    </w:p>
    <w:p w14:paraId="7B50FE8A" w14:textId="77777777" w:rsidR="009B1844" w:rsidRPr="0099110C" w:rsidRDefault="009B1844" w:rsidP="009B1844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99110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Головним розпорядником коштів Програми є виконавчий комітет Смілянської міської ради, відповідальні виконавці Програми забезпечують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6D41E772" w14:textId="77777777" w:rsidR="009B1844" w:rsidRPr="0099110C" w:rsidRDefault="009B1844" w:rsidP="009B1844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1458EF3C" w14:textId="77777777" w:rsidR="009B1844" w:rsidRPr="0099110C" w:rsidRDefault="009B1844" w:rsidP="009B1844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7. Контроль за ходом виконання Програми</w:t>
      </w:r>
    </w:p>
    <w:p w14:paraId="32DE9D26" w14:textId="77777777" w:rsidR="009B1844" w:rsidRPr="0099110C" w:rsidRDefault="009B1844" w:rsidP="009B1844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Контроль за виконанням Програми покласти на відділ з питань цивільного захисту та оборонної роботи виконавчого комітету міської ради та відділ бухгалтерського обліку і звітності виконавчого комітету міської ради.</w:t>
      </w:r>
    </w:p>
    <w:p w14:paraId="213F982B" w14:textId="77777777" w:rsidR="009B1844" w:rsidRPr="0099110C" w:rsidRDefault="009B1844" w:rsidP="009B1844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99110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Виконавці заходів, передбачених Програмою, інформують виконавчий комітет міської ради про хід її виконання щороку до 20 січня року, наступного за звітним роком.</w:t>
      </w:r>
    </w:p>
    <w:p w14:paraId="1FBD698A" w14:textId="77777777" w:rsidR="002A5051" w:rsidRPr="0099110C" w:rsidRDefault="002A5051" w:rsidP="002A5051">
      <w:pPr>
        <w:rPr>
          <w:rFonts w:ascii="Times New Roman" w:hAnsi="Times New Roman" w:cs="Times New Roman"/>
          <w:sz w:val="28"/>
          <w:szCs w:val="28"/>
        </w:rPr>
      </w:pPr>
    </w:p>
    <w:p w14:paraId="40868449" w14:textId="77777777" w:rsidR="0081405A" w:rsidRPr="0099110C" w:rsidRDefault="0081405A" w:rsidP="002A5051">
      <w:pPr>
        <w:rPr>
          <w:rFonts w:ascii="Times New Roman" w:hAnsi="Times New Roman" w:cs="Times New Roman"/>
          <w:sz w:val="28"/>
          <w:szCs w:val="28"/>
        </w:rPr>
      </w:pPr>
    </w:p>
    <w:p w14:paraId="038DC45B" w14:textId="77777777" w:rsidR="00005546" w:rsidRPr="0099110C" w:rsidRDefault="00005546" w:rsidP="009F717D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99110C">
        <w:rPr>
          <w:rFonts w:ascii="Times New Roman" w:hAnsi="Times New Roman"/>
          <w:sz w:val="28"/>
          <w:szCs w:val="28"/>
        </w:rPr>
        <w:t>Секретар міської ради</w:t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="00933203"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>Юрій СТУДАНС</w:t>
      </w:r>
    </w:p>
    <w:p w14:paraId="70B296BF" w14:textId="77777777" w:rsidR="002A5051" w:rsidRPr="0099110C" w:rsidRDefault="002A5051" w:rsidP="009F717D">
      <w:pPr>
        <w:jc w:val="both"/>
        <w:rPr>
          <w:rFonts w:ascii="Times New Roman" w:hAnsi="Times New Roman" w:cs="Times New Roman"/>
        </w:rPr>
      </w:pPr>
    </w:p>
    <w:p w14:paraId="0E4E065D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6256E3B1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3A69E933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0C241296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EE9BBCA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47D6102B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7A372F03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32138DC9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33333010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4DC799B2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7D60313B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6E4D9007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309B5674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25067FF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71B282E4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68545C30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076184EB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4334D8ED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D72E6B8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1C0A0CE5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489D5DD2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82516B5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21E4FA4B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6862CF3C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31B50F48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0A1818DF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97EE313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73DA355A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153DBBA7" w14:textId="77777777" w:rsidR="00D53615" w:rsidRPr="0099110C" w:rsidRDefault="00D53615" w:rsidP="009F717D">
      <w:pPr>
        <w:jc w:val="both"/>
        <w:rPr>
          <w:rFonts w:ascii="Times New Roman" w:hAnsi="Times New Roman" w:cs="Times New Roman"/>
        </w:rPr>
      </w:pPr>
    </w:p>
    <w:p w14:paraId="7C54B62E" w14:textId="77777777" w:rsidR="0081405A" w:rsidRPr="0099110C" w:rsidRDefault="0081405A" w:rsidP="009F717D">
      <w:pPr>
        <w:jc w:val="both"/>
        <w:rPr>
          <w:rFonts w:ascii="Times New Roman" w:hAnsi="Times New Roman" w:cs="Times New Roman"/>
        </w:rPr>
      </w:pPr>
    </w:p>
    <w:p w14:paraId="58DDEB9C" w14:textId="5B6D4353" w:rsidR="003410ED" w:rsidRPr="0099110C" w:rsidRDefault="0099110C" w:rsidP="009F71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Олександр КОЗАЧЕК</w:t>
      </w:r>
    </w:p>
    <w:p w14:paraId="54A4A4E6" w14:textId="77777777" w:rsidR="009B1844" w:rsidRPr="0099110C" w:rsidRDefault="003410ED" w:rsidP="0081405A">
      <w:pPr>
        <w:ind w:left="7655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hAnsi="Times New Roman" w:cs="Times New Roman"/>
        </w:rPr>
        <w:br w:type="page"/>
      </w:r>
      <w:r w:rsidR="009B1844"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lastRenderedPageBreak/>
        <w:t>Додаток 1</w:t>
      </w:r>
    </w:p>
    <w:p w14:paraId="4B56F49B" w14:textId="77777777" w:rsidR="009B1844" w:rsidRPr="0099110C" w:rsidRDefault="009B1844" w:rsidP="0081405A">
      <w:pPr>
        <w:widowControl/>
        <w:suppressAutoHyphens/>
        <w:ind w:left="7655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до Програми</w:t>
      </w:r>
    </w:p>
    <w:p w14:paraId="61F2AB1C" w14:textId="77777777" w:rsidR="009B1844" w:rsidRPr="0099110C" w:rsidRDefault="009B1844" w:rsidP="009B184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359B31FB" w14:textId="77777777" w:rsidR="009B1844" w:rsidRPr="0099110C" w:rsidRDefault="009B1844" w:rsidP="009B184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1DD937BD" w14:textId="77777777" w:rsidR="009B1844" w:rsidRPr="0099110C" w:rsidRDefault="009B1844" w:rsidP="009B1844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313C0110" w14:textId="77777777" w:rsidR="009B1844" w:rsidRPr="0099110C" w:rsidRDefault="009B1844" w:rsidP="009B1844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Ресурсне забезпечення</w:t>
      </w:r>
    </w:p>
    <w:p w14:paraId="66018D84" w14:textId="77777777" w:rsidR="009B1844" w:rsidRPr="0099110C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Програми територіальної оборони м</w:t>
      </w:r>
      <w:r w:rsidR="000270FD"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.</w:t>
      </w:r>
      <w:r w:rsidRPr="0099110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Сміла на 2025-2027 роки</w:t>
      </w:r>
    </w:p>
    <w:p w14:paraId="649EDE76" w14:textId="77777777" w:rsidR="009B1844" w:rsidRPr="0099110C" w:rsidRDefault="009B1844" w:rsidP="009B1844">
      <w:pPr>
        <w:keepNext/>
        <w:widowControl/>
        <w:suppressAutoHyphens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97"/>
        <w:gridCol w:w="898"/>
        <w:gridCol w:w="898"/>
        <w:gridCol w:w="2693"/>
      </w:tblGrid>
      <w:tr w:rsidR="009B1844" w:rsidRPr="0099110C" w14:paraId="3BB5D496" w14:textId="77777777" w:rsidTr="0081405A">
        <w:trPr>
          <w:trHeight w:val="375"/>
        </w:trPr>
        <w:tc>
          <w:tcPr>
            <w:tcW w:w="4361" w:type="dxa"/>
            <w:vMerge w:val="restart"/>
            <w:vAlign w:val="center"/>
          </w:tcPr>
          <w:p w14:paraId="3DC94915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2693" w:type="dxa"/>
            <w:gridSpan w:val="3"/>
            <w:vAlign w:val="center"/>
          </w:tcPr>
          <w:p w14:paraId="6E0579E7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Етапи виконання</w:t>
            </w:r>
          </w:p>
        </w:tc>
        <w:tc>
          <w:tcPr>
            <w:tcW w:w="2693" w:type="dxa"/>
            <w:vMerge w:val="restart"/>
            <w:vAlign w:val="center"/>
          </w:tcPr>
          <w:p w14:paraId="63227380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Усього витрат на виконання</w:t>
            </w:r>
            <w:r w:rsidRPr="0099110C">
              <w:rPr>
                <w:rFonts w:ascii="Calibri" w:eastAsia="Times New Roman" w:hAnsi="Calibri" w:cs="Times New Roman"/>
                <w:sz w:val="28"/>
                <w:szCs w:val="28"/>
                <w:lang w:eastAsia="en-US" w:bidi="ar-SA"/>
              </w:rPr>
              <w:t xml:space="preserve"> </w:t>
            </w: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тис. грн</w:t>
            </w:r>
          </w:p>
        </w:tc>
      </w:tr>
      <w:tr w:rsidR="009B1844" w:rsidRPr="0099110C" w14:paraId="49775656" w14:textId="77777777" w:rsidTr="0081405A">
        <w:trPr>
          <w:trHeight w:val="452"/>
        </w:trPr>
        <w:tc>
          <w:tcPr>
            <w:tcW w:w="4361" w:type="dxa"/>
            <w:vMerge/>
            <w:vAlign w:val="center"/>
          </w:tcPr>
          <w:p w14:paraId="49A94539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897" w:type="dxa"/>
            <w:vAlign w:val="center"/>
          </w:tcPr>
          <w:p w14:paraId="7DD18787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2025 рік</w:t>
            </w:r>
          </w:p>
        </w:tc>
        <w:tc>
          <w:tcPr>
            <w:tcW w:w="898" w:type="dxa"/>
            <w:vAlign w:val="center"/>
          </w:tcPr>
          <w:p w14:paraId="6A492E7E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2026 рік</w:t>
            </w:r>
          </w:p>
        </w:tc>
        <w:tc>
          <w:tcPr>
            <w:tcW w:w="898" w:type="dxa"/>
            <w:vAlign w:val="center"/>
          </w:tcPr>
          <w:p w14:paraId="148979B5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2027 рік</w:t>
            </w:r>
          </w:p>
        </w:tc>
        <w:tc>
          <w:tcPr>
            <w:tcW w:w="2693" w:type="dxa"/>
            <w:vMerge/>
            <w:vAlign w:val="center"/>
          </w:tcPr>
          <w:p w14:paraId="790ED7BD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B1844" w:rsidRPr="0099110C" w14:paraId="20F4E1AC" w14:textId="77777777" w:rsidTr="0081405A">
        <w:tc>
          <w:tcPr>
            <w:tcW w:w="4361" w:type="dxa"/>
            <w:vAlign w:val="center"/>
          </w:tcPr>
          <w:p w14:paraId="0237F1A5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Обсяг ресурсів усього, у тому числі:</w:t>
            </w:r>
          </w:p>
        </w:tc>
        <w:tc>
          <w:tcPr>
            <w:tcW w:w="897" w:type="dxa"/>
            <w:vAlign w:val="center"/>
          </w:tcPr>
          <w:p w14:paraId="373DF699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5F2A1324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6C2D2876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2693" w:type="dxa"/>
            <w:vAlign w:val="center"/>
          </w:tcPr>
          <w:p w14:paraId="1B7635A6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</w:tr>
      <w:tr w:rsidR="009B1844" w:rsidRPr="0099110C" w14:paraId="71C3BA8B" w14:textId="77777777" w:rsidTr="0081405A">
        <w:tc>
          <w:tcPr>
            <w:tcW w:w="4361" w:type="dxa"/>
            <w:vAlign w:val="center"/>
          </w:tcPr>
          <w:p w14:paraId="6D823815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Бюджет Смілянської МТГ</w:t>
            </w:r>
          </w:p>
        </w:tc>
        <w:tc>
          <w:tcPr>
            <w:tcW w:w="897" w:type="dxa"/>
            <w:vAlign w:val="center"/>
          </w:tcPr>
          <w:p w14:paraId="37AE6B1A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394F8675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3AE61151" w14:textId="77777777" w:rsidR="009B1844" w:rsidRPr="0099110C" w:rsidRDefault="009B1844" w:rsidP="009B1844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2693" w:type="dxa"/>
            <w:vAlign w:val="center"/>
          </w:tcPr>
          <w:p w14:paraId="27332FF6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</w:tr>
      <w:tr w:rsidR="009B1844" w:rsidRPr="0099110C" w14:paraId="33C21EB6" w14:textId="77777777" w:rsidTr="0081405A">
        <w:tc>
          <w:tcPr>
            <w:tcW w:w="4361" w:type="dxa"/>
            <w:vAlign w:val="center"/>
          </w:tcPr>
          <w:p w14:paraId="7CD85FF4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spacing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Інші</w:t>
            </w:r>
          </w:p>
        </w:tc>
        <w:tc>
          <w:tcPr>
            <w:tcW w:w="897" w:type="dxa"/>
            <w:vAlign w:val="center"/>
          </w:tcPr>
          <w:p w14:paraId="13E5FE6B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795DFC33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898" w:type="dxa"/>
            <w:vAlign w:val="center"/>
          </w:tcPr>
          <w:p w14:paraId="25A12C9C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  <w:tc>
          <w:tcPr>
            <w:tcW w:w="2693" w:type="dxa"/>
            <w:vAlign w:val="center"/>
          </w:tcPr>
          <w:p w14:paraId="33392EB8" w14:textId="77777777" w:rsidR="009B1844" w:rsidRPr="0099110C" w:rsidRDefault="009B1844" w:rsidP="009B1844">
            <w:pPr>
              <w:widowControl/>
              <w:suppressAutoHyphens/>
              <w:autoSpaceDE w:val="0"/>
              <w:autoSpaceDN w:val="0"/>
              <w:spacing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</w:pPr>
            <w:r w:rsidRPr="0099110C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*</w:t>
            </w:r>
          </w:p>
        </w:tc>
      </w:tr>
    </w:tbl>
    <w:p w14:paraId="39210C1A" w14:textId="77777777" w:rsidR="009B1844" w:rsidRPr="0099110C" w:rsidRDefault="009B1844" w:rsidP="009B1844">
      <w:pPr>
        <w:widowControl/>
        <w:suppressAutoHyphens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14:paraId="43DA0F12" w14:textId="77777777" w:rsidR="009B1844" w:rsidRPr="0099110C" w:rsidRDefault="009B1844" w:rsidP="009B1844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99110C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* - Обсяг фінансування визначається конкретними завданнями у межах наявного фінансового ресурсу.</w:t>
      </w:r>
    </w:p>
    <w:p w14:paraId="1F810646" w14:textId="77777777" w:rsidR="004E2534" w:rsidRPr="0099110C" w:rsidRDefault="004E2534" w:rsidP="009B1844">
      <w:pPr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14:paraId="33DA7203" w14:textId="77777777" w:rsidR="004E2534" w:rsidRPr="0099110C" w:rsidRDefault="004E2534" w:rsidP="004E2534">
      <w:pPr>
        <w:rPr>
          <w:rFonts w:ascii="Times New Roman" w:hAnsi="Times New Roman" w:cs="Times New Roman"/>
          <w:sz w:val="28"/>
          <w:szCs w:val="28"/>
        </w:rPr>
      </w:pPr>
    </w:p>
    <w:p w14:paraId="5E54BAF9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99110C">
        <w:rPr>
          <w:rFonts w:ascii="Times New Roman" w:hAnsi="Times New Roman"/>
          <w:sz w:val="28"/>
          <w:szCs w:val="28"/>
        </w:rPr>
        <w:t>Секретар міської ради</w:t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</w:r>
      <w:r w:rsidRPr="0099110C">
        <w:rPr>
          <w:rFonts w:ascii="Times New Roman" w:hAnsi="Times New Roman"/>
          <w:sz w:val="28"/>
          <w:szCs w:val="28"/>
        </w:rPr>
        <w:tab/>
        <w:t>Юрій СТУДАНС</w:t>
      </w:r>
    </w:p>
    <w:p w14:paraId="7395D325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55D239D6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7D01A945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43C7B6CD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5FBC9E54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6212DDC5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08D2C5EE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18FFFC80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2F868774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57073585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4A9D1AFD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0821366D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7D31B741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775039A3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5BC01A53" w14:textId="77777777" w:rsidR="004B5FB9" w:rsidRPr="0099110C" w:rsidRDefault="004B5FB9" w:rsidP="004B5FB9"/>
    <w:p w14:paraId="73BEC295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783BC590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281713D5" w14:textId="77777777" w:rsidR="00DE1ADA" w:rsidRPr="0099110C" w:rsidRDefault="00DE1ADA" w:rsidP="00DE1ADA"/>
    <w:p w14:paraId="1860A939" w14:textId="77777777" w:rsidR="0081405A" w:rsidRPr="0099110C" w:rsidRDefault="0081405A" w:rsidP="00DE1ADA"/>
    <w:p w14:paraId="4F48B730" w14:textId="77777777" w:rsidR="00A46158" w:rsidRPr="0099110C" w:rsidRDefault="00A46158" w:rsidP="00DE1ADA"/>
    <w:p w14:paraId="33A89138" w14:textId="77777777" w:rsidR="001B08AD" w:rsidRPr="0099110C" w:rsidRDefault="001B08AD" w:rsidP="001B08AD"/>
    <w:p w14:paraId="64D7D095" w14:textId="77777777" w:rsidR="001B08AD" w:rsidRPr="0099110C" w:rsidRDefault="001B08AD" w:rsidP="001B08AD"/>
    <w:p w14:paraId="4669C9A8" w14:textId="77777777" w:rsidR="004E2534" w:rsidRPr="0099110C" w:rsidRDefault="004E2534" w:rsidP="004E2534">
      <w:pPr>
        <w:pStyle w:val="a7"/>
        <w:spacing w:after="0"/>
        <w:jc w:val="both"/>
        <w:rPr>
          <w:rFonts w:ascii="Times New Roman" w:hAnsi="Times New Roman"/>
        </w:rPr>
      </w:pPr>
    </w:p>
    <w:p w14:paraId="636A1097" w14:textId="77777777" w:rsidR="00082B23" w:rsidRPr="0099110C" w:rsidRDefault="00082B23" w:rsidP="00082B23"/>
    <w:p w14:paraId="770B5388" w14:textId="77777777" w:rsidR="003C24BB" w:rsidRPr="0099110C" w:rsidRDefault="003C24BB" w:rsidP="004E2534">
      <w:pPr>
        <w:jc w:val="both"/>
        <w:rPr>
          <w:rFonts w:ascii="Times New Roman" w:hAnsi="Times New Roman" w:cs="Times New Roman"/>
        </w:rPr>
      </w:pPr>
    </w:p>
    <w:p w14:paraId="08909114" w14:textId="140C023F" w:rsidR="00713909" w:rsidRPr="0099110C" w:rsidRDefault="008064E4" w:rsidP="004E25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Олександр КОЗАЧЕК</w:t>
      </w:r>
    </w:p>
    <w:p w14:paraId="2D1A6BBB" w14:textId="77777777" w:rsidR="004E2534" w:rsidRPr="0099110C" w:rsidRDefault="004E2534" w:rsidP="00713909">
      <w:pPr>
        <w:ind w:firstLine="567"/>
        <w:rPr>
          <w:rFonts w:ascii="Times New Roman" w:hAnsi="Times New Roman" w:cs="Times New Roman"/>
        </w:rPr>
      </w:pPr>
    </w:p>
    <w:p w14:paraId="69A3B900" w14:textId="77777777" w:rsidR="004E2534" w:rsidRPr="0099110C" w:rsidRDefault="004E2534" w:rsidP="00713909">
      <w:pPr>
        <w:ind w:firstLine="567"/>
        <w:rPr>
          <w:rFonts w:ascii="Times New Roman" w:hAnsi="Times New Roman" w:cs="Times New Roman"/>
        </w:rPr>
        <w:sectPr w:rsidR="004E2534" w:rsidRPr="0099110C" w:rsidSect="00A46158">
          <w:pgSz w:w="11906" w:h="16838"/>
          <w:pgMar w:top="1135" w:right="707" w:bottom="993" w:left="1701" w:header="708" w:footer="708" w:gutter="0"/>
          <w:cols w:space="708"/>
          <w:docGrid w:linePitch="360"/>
        </w:sectPr>
      </w:pPr>
    </w:p>
    <w:p w14:paraId="48FD2D8F" w14:textId="7044D230" w:rsidR="009B1844" w:rsidRPr="0099110C" w:rsidRDefault="009B1844" w:rsidP="009B1844">
      <w:pPr>
        <w:ind w:left="12474"/>
        <w:rPr>
          <w:rFonts w:ascii="Times New Roman" w:hAnsi="Times New Roman" w:cs="Times New Roman"/>
        </w:rPr>
      </w:pPr>
    </w:p>
    <w:sectPr w:rsidR="009B1844" w:rsidRPr="0099110C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09F2" w14:textId="77777777" w:rsidR="001140C9" w:rsidRDefault="001140C9">
      <w:r>
        <w:separator/>
      </w:r>
    </w:p>
  </w:endnote>
  <w:endnote w:type="continuationSeparator" w:id="0">
    <w:p w14:paraId="059A9945" w14:textId="77777777" w:rsidR="001140C9" w:rsidRDefault="0011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A0E2F" w14:textId="77777777" w:rsidR="001140C9" w:rsidRDefault="001140C9">
      <w:r>
        <w:separator/>
      </w:r>
    </w:p>
  </w:footnote>
  <w:footnote w:type="continuationSeparator" w:id="0">
    <w:p w14:paraId="0D5CCFA4" w14:textId="77777777" w:rsidR="001140C9" w:rsidRDefault="0011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7286">
    <w:abstractNumId w:val="16"/>
  </w:num>
  <w:num w:numId="2" w16cid:durableId="2085518893">
    <w:abstractNumId w:val="22"/>
  </w:num>
  <w:num w:numId="3" w16cid:durableId="1296136607">
    <w:abstractNumId w:val="6"/>
  </w:num>
  <w:num w:numId="4" w16cid:durableId="721682856">
    <w:abstractNumId w:val="14"/>
  </w:num>
  <w:num w:numId="5" w16cid:durableId="1085034746">
    <w:abstractNumId w:val="15"/>
  </w:num>
  <w:num w:numId="6" w16cid:durableId="1146435536">
    <w:abstractNumId w:val="9"/>
  </w:num>
  <w:num w:numId="7" w16cid:durableId="1524126385">
    <w:abstractNumId w:val="10"/>
  </w:num>
  <w:num w:numId="8" w16cid:durableId="391539615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6195">
    <w:abstractNumId w:val="3"/>
  </w:num>
  <w:num w:numId="10" w16cid:durableId="1582712101">
    <w:abstractNumId w:val="21"/>
  </w:num>
  <w:num w:numId="11" w16cid:durableId="1627349409">
    <w:abstractNumId w:val="23"/>
  </w:num>
  <w:num w:numId="12" w16cid:durableId="522014221">
    <w:abstractNumId w:val="12"/>
  </w:num>
  <w:num w:numId="13" w16cid:durableId="397365291">
    <w:abstractNumId w:val="17"/>
  </w:num>
  <w:num w:numId="14" w16cid:durableId="1219123520">
    <w:abstractNumId w:val="20"/>
  </w:num>
  <w:num w:numId="15" w16cid:durableId="1199702765">
    <w:abstractNumId w:val="0"/>
  </w:num>
  <w:num w:numId="16" w16cid:durableId="1601141041">
    <w:abstractNumId w:val="8"/>
  </w:num>
  <w:num w:numId="17" w16cid:durableId="836991913">
    <w:abstractNumId w:val="11"/>
  </w:num>
  <w:num w:numId="18" w16cid:durableId="1470392505">
    <w:abstractNumId w:val="4"/>
  </w:num>
  <w:num w:numId="19" w16cid:durableId="1414429748">
    <w:abstractNumId w:val="5"/>
  </w:num>
  <w:num w:numId="20" w16cid:durableId="819930010">
    <w:abstractNumId w:val="19"/>
  </w:num>
  <w:num w:numId="21" w16cid:durableId="306666179">
    <w:abstractNumId w:val="1"/>
  </w:num>
  <w:num w:numId="22" w16cid:durableId="773747442">
    <w:abstractNumId w:val="2"/>
  </w:num>
  <w:num w:numId="23" w16cid:durableId="115028740">
    <w:abstractNumId w:val="18"/>
  </w:num>
  <w:num w:numId="24" w16cid:durableId="1301112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5546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77F2"/>
    <w:rsid w:val="00041EB0"/>
    <w:rsid w:val="00043CC9"/>
    <w:rsid w:val="00055001"/>
    <w:rsid w:val="00055226"/>
    <w:rsid w:val="00057742"/>
    <w:rsid w:val="0006116A"/>
    <w:rsid w:val="00062686"/>
    <w:rsid w:val="000632AB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D1161"/>
    <w:rsid w:val="000D4501"/>
    <w:rsid w:val="000D48F1"/>
    <w:rsid w:val="000D58F3"/>
    <w:rsid w:val="000E0ADA"/>
    <w:rsid w:val="000E2342"/>
    <w:rsid w:val="000F1656"/>
    <w:rsid w:val="000F1D74"/>
    <w:rsid w:val="000F5680"/>
    <w:rsid w:val="000F7248"/>
    <w:rsid w:val="0010179F"/>
    <w:rsid w:val="00107377"/>
    <w:rsid w:val="001140C9"/>
    <w:rsid w:val="00114301"/>
    <w:rsid w:val="00114B89"/>
    <w:rsid w:val="00115E24"/>
    <w:rsid w:val="00120089"/>
    <w:rsid w:val="001208C4"/>
    <w:rsid w:val="00121C5E"/>
    <w:rsid w:val="00124EDA"/>
    <w:rsid w:val="001303D2"/>
    <w:rsid w:val="001315CE"/>
    <w:rsid w:val="00136861"/>
    <w:rsid w:val="00137219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46B3"/>
    <w:rsid w:val="00175517"/>
    <w:rsid w:val="001815AB"/>
    <w:rsid w:val="00185C25"/>
    <w:rsid w:val="00187F52"/>
    <w:rsid w:val="001935A6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16D9"/>
    <w:rsid w:val="001C4716"/>
    <w:rsid w:val="001D3227"/>
    <w:rsid w:val="001D56DD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34F0"/>
    <w:rsid w:val="00217640"/>
    <w:rsid w:val="002177EE"/>
    <w:rsid w:val="00220DB2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685"/>
    <w:rsid w:val="00253BA6"/>
    <w:rsid w:val="002545DB"/>
    <w:rsid w:val="002562ED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6C8B"/>
    <w:rsid w:val="002A0CE4"/>
    <w:rsid w:val="002A39BA"/>
    <w:rsid w:val="002A5051"/>
    <w:rsid w:val="002A50D7"/>
    <w:rsid w:val="002A5305"/>
    <w:rsid w:val="002A69A9"/>
    <w:rsid w:val="002B7075"/>
    <w:rsid w:val="002C5C40"/>
    <w:rsid w:val="002D0EE1"/>
    <w:rsid w:val="002D1E32"/>
    <w:rsid w:val="002D27D1"/>
    <w:rsid w:val="002D4136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87DD9"/>
    <w:rsid w:val="0039220C"/>
    <w:rsid w:val="00394D71"/>
    <w:rsid w:val="003A0557"/>
    <w:rsid w:val="003A0D67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3724"/>
    <w:rsid w:val="003F50D0"/>
    <w:rsid w:val="004104F8"/>
    <w:rsid w:val="00412DC8"/>
    <w:rsid w:val="0041526A"/>
    <w:rsid w:val="00415F24"/>
    <w:rsid w:val="00423015"/>
    <w:rsid w:val="0042552A"/>
    <w:rsid w:val="00427395"/>
    <w:rsid w:val="00435E6B"/>
    <w:rsid w:val="0044771E"/>
    <w:rsid w:val="00451425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FB9"/>
    <w:rsid w:val="004B6DD0"/>
    <w:rsid w:val="004C6A53"/>
    <w:rsid w:val="004D1B16"/>
    <w:rsid w:val="004D63D7"/>
    <w:rsid w:val="004E0F89"/>
    <w:rsid w:val="004E14D7"/>
    <w:rsid w:val="004E2534"/>
    <w:rsid w:val="004E2C43"/>
    <w:rsid w:val="004E6CC2"/>
    <w:rsid w:val="004E780D"/>
    <w:rsid w:val="004F2FE0"/>
    <w:rsid w:val="004F3242"/>
    <w:rsid w:val="004F5FA9"/>
    <w:rsid w:val="004F7423"/>
    <w:rsid w:val="0050313A"/>
    <w:rsid w:val="00505B28"/>
    <w:rsid w:val="00505BCA"/>
    <w:rsid w:val="00505DD9"/>
    <w:rsid w:val="00510394"/>
    <w:rsid w:val="00514662"/>
    <w:rsid w:val="0051500E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CE5"/>
    <w:rsid w:val="005D6948"/>
    <w:rsid w:val="005D6A80"/>
    <w:rsid w:val="005D72C4"/>
    <w:rsid w:val="005E3190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7409"/>
    <w:rsid w:val="00630981"/>
    <w:rsid w:val="00632872"/>
    <w:rsid w:val="0063690A"/>
    <w:rsid w:val="00637D8A"/>
    <w:rsid w:val="00640C89"/>
    <w:rsid w:val="00644AB6"/>
    <w:rsid w:val="00647DB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13909"/>
    <w:rsid w:val="0071523D"/>
    <w:rsid w:val="00716E25"/>
    <w:rsid w:val="00717F42"/>
    <w:rsid w:val="007228D6"/>
    <w:rsid w:val="0073521E"/>
    <w:rsid w:val="007413DC"/>
    <w:rsid w:val="00744352"/>
    <w:rsid w:val="00750472"/>
    <w:rsid w:val="0075528E"/>
    <w:rsid w:val="007559B8"/>
    <w:rsid w:val="00760BAF"/>
    <w:rsid w:val="00761EBC"/>
    <w:rsid w:val="007636C6"/>
    <w:rsid w:val="00765743"/>
    <w:rsid w:val="007661D1"/>
    <w:rsid w:val="007717AD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33CC"/>
    <w:rsid w:val="007C736D"/>
    <w:rsid w:val="007C750E"/>
    <w:rsid w:val="007D317C"/>
    <w:rsid w:val="007D355C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3B7"/>
    <w:rsid w:val="00832E65"/>
    <w:rsid w:val="00832F64"/>
    <w:rsid w:val="008423B9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24CB"/>
    <w:rsid w:val="008A46EB"/>
    <w:rsid w:val="008A47C7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901ECB"/>
    <w:rsid w:val="00903F35"/>
    <w:rsid w:val="00904F58"/>
    <w:rsid w:val="00907F1A"/>
    <w:rsid w:val="00911505"/>
    <w:rsid w:val="00911C28"/>
    <w:rsid w:val="00914F9C"/>
    <w:rsid w:val="00926DAA"/>
    <w:rsid w:val="009318DA"/>
    <w:rsid w:val="00933203"/>
    <w:rsid w:val="00940F0A"/>
    <w:rsid w:val="009415A7"/>
    <w:rsid w:val="009427D5"/>
    <w:rsid w:val="00943332"/>
    <w:rsid w:val="00946DDB"/>
    <w:rsid w:val="0095013B"/>
    <w:rsid w:val="00950BD9"/>
    <w:rsid w:val="00952F76"/>
    <w:rsid w:val="009534D8"/>
    <w:rsid w:val="009536C3"/>
    <w:rsid w:val="0095561B"/>
    <w:rsid w:val="009557AB"/>
    <w:rsid w:val="009561FC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6BAA"/>
    <w:rsid w:val="00996EB8"/>
    <w:rsid w:val="009A14FC"/>
    <w:rsid w:val="009A32C6"/>
    <w:rsid w:val="009A36B7"/>
    <w:rsid w:val="009A69D5"/>
    <w:rsid w:val="009A7CEA"/>
    <w:rsid w:val="009B1844"/>
    <w:rsid w:val="009B36F0"/>
    <w:rsid w:val="009B39FB"/>
    <w:rsid w:val="009B5708"/>
    <w:rsid w:val="009B5D29"/>
    <w:rsid w:val="009C45C6"/>
    <w:rsid w:val="009C660B"/>
    <w:rsid w:val="009D2C40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7B14"/>
    <w:rsid w:val="00A147F5"/>
    <w:rsid w:val="00A15526"/>
    <w:rsid w:val="00A17A72"/>
    <w:rsid w:val="00A242EE"/>
    <w:rsid w:val="00A25724"/>
    <w:rsid w:val="00A25CA2"/>
    <w:rsid w:val="00A2632D"/>
    <w:rsid w:val="00A37CF0"/>
    <w:rsid w:val="00A452DA"/>
    <w:rsid w:val="00A46158"/>
    <w:rsid w:val="00A5287C"/>
    <w:rsid w:val="00A53858"/>
    <w:rsid w:val="00A64687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4ED2"/>
    <w:rsid w:val="00AA58C9"/>
    <w:rsid w:val="00AB20E8"/>
    <w:rsid w:val="00AB49BC"/>
    <w:rsid w:val="00AB4EF6"/>
    <w:rsid w:val="00AB72F5"/>
    <w:rsid w:val="00AC51FF"/>
    <w:rsid w:val="00AC626E"/>
    <w:rsid w:val="00AD0E23"/>
    <w:rsid w:val="00AD39B0"/>
    <w:rsid w:val="00AD79FA"/>
    <w:rsid w:val="00AE19CE"/>
    <w:rsid w:val="00AE1AB5"/>
    <w:rsid w:val="00AE6151"/>
    <w:rsid w:val="00AE74B6"/>
    <w:rsid w:val="00AE77BE"/>
    <w:rsid w:val="00AE79D6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4D83"/>
    <w:rsid w:val="00B164C7"/>
    <w:rsid w:val="00B225D1"/>
    <w:rsid w:val="00B245E6"/>
    <w:rsid w:val="00B268A8"/>
    <w:rsid w:val="00B269A4"/>
    <w:rsid w:val="00B305C5"/>
    <w:rsid w:val="00B345B2"/>
    <w:rsid w:val="00B35753"/>
    <w:rsid w:val="00B4451A"/>
    <w:rsid w:val="00B47C29"/>
    <w:rsid w:val="00B545D4"/>
    <w:rsid w:val="00B56398"/>
    <w:rsid w:val="00B56478"/>
    <w:rsid w:val="00B566E8"/>
    <w:rsid w:val="00B6262C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922C6"/>
    <w:rsid w:val="00B936B6"/>
    <w:rsid w:val="00BA3021"/>
    <w:rsid w:val="00BB033E"/>
    <w:rsid w:val="00BB47C9"/>
    <w:rsid w:val="00BC4C33"/>
    <w:rsid w:val="00BC61A8"/>
    <w:rsid w:val="00BF014F"/>
    <w:rsid w:val="00BF0B26"/>
    <w:rsid w:val="00BF1288"/>
    <w:rsid w:val="00BF3B40"/>
    <w:rsid w:val="00BF5606"/>
    <w:rsid w:val="00C0421F"/>
    <w:rsid w:val="00C10438"/>
    <w:rsid w:val="00C114CD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5669"/>
    <w:rsid w:val="00C537CB"/>
    <w:rsid w:val="00C56D35"/>
    <w:rsid w:val="00C66CAD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C0E45"/>
    <w:rsid w:val="00CC1C7E"/>
    <w:rsid w:val="00CC3044"/>
    <w:rsid w:val="00CC65A6"/>
    <w:rsid w:val="00CD2A73"/>
    <w:rsid w:val="00CE737A"/>
    <w:rsid w:val="00CF5F71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403FE"/>
    <w:rsid w:val="00D43112"/>
    <w:rsid w:val="00D436F1"/>
    <w:rsid w:val="00D43C61"/>
    <w:rsid w:val="00D53615"/>
    <w:rsid w:val="00D538E8"/>
    <w:rsid w:val="00D60B0E"/>
    <w:rsid w:val="00D60EA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2D51"/>
    <w:rsid w:val="00D947D5"/>
    <w:rsid w:val="00D97FBD"/>
    <w:rsid w:val="00DB261C"/>
    <w:rsid w:val="00DB5139"/>
    <w:rsid w:val="00DB5C40"/>
    <w:rsid w:val="00DC099F"/>
    <w:rsid w:val="00DC2AC8"/>
    <w:rsid w:val="00DC61C0"/>
    <w:rsid w:val="00DC77D3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D58"/>
    <w:rsid w:val="00E60E2C"/>
    <w:rsid w:val="00E6128F"/>
    <w:rsid w:val="00E615DE"/>
    <w:rsid w:val="00E707A8"/>
    <w:rsid w:val="00E7172F"/>
    <w:rsid w:val="00E737AE"/>
    <w:rsid w:val="00E73D66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C7892"/>
    <w:rsid w:val="00ED171B"/>
    <w:rsid w:val="00ED215C"/>
    <w:rsid w:val="00ED22C6"/>
    <w:rsid w:val="00ED2C61"/>
    <w:rsid w:val="00ED64F4"/>
    <w:rsid w:val="00EE2806"/>
    <w:rsid w:val="00EE3D8B"/>
    <w:rsid w:val="00EE6805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7B5"/>
    <w:rsid w:val="00F430B0"/>
    <w:rsid w:val="00F43B2A"/>
    <w:rsid w:val="00F47892"/>
    <w:rsid w:val="00F51143"/>
    <w:rsid w:val="00F5351A"/>
    <w:rsid w:val="00F604B0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A2AAE"/>
    <w:rsid w:val="00FA38D9"/>
    <w:rsid w:val="00FB34E0"/>
    <w:rsid w:val="00FB413E"/>
    <w:rsid w:val="00FB4769"/>
    <w:rsid w:val="00FB6B83"/>
    <w:rsid w:val="00FB7970"/>
    <w:rsid w:val="00FC2346"/>
    <w:rsid w:val="00FC6488"/>
    <w:rsid w:val="00FC6D47"/>
    <w:rsid w:val="00FD0542"/>
    <w:rsid w:val="00FD0DDC"/>
    <w:rsid w:val="00FD623D"/>
    <w:rsid w:val="00FD789D"/>
    <w:rsid w:val="00FE1942"/>
    <w:rsid w:val="00FE4CE5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chartTrackingRefBased/>
  <w15:docId w15:val="{A0083233-301C-48D8-BF0B-33F7E92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BEEE-6B69-410A-A048-BD30921B4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5545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U26</cp:lastModifiedBy>
  <cp:revision>7</cp:revision>
  <cp:lastPrinted>2024-06-20T06:24:00Z</cp:lastPrinted>
  <dcterms:created xsi:type="dcterms:W3CDTF">2025-02-17T07:51:00Z</dcterms:created>
  <dcterms:modified xsi:type="dcterms:W3CDTF">2025-02-17T12:03:00Z</dcterms:modified>
</cp:coreProperties>
</file>