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BEC" w:rsidRPr="006A4F46" w:rsidRDefault="00216BEC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16BEC" w:rsidRPr="00F17ED9" w:rsidRDefault="002202B5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47.25pt;visibility:visible">
            <v:imagedata r:id="rId7" o:title=""/>
          </v:shape>
        </w:pict>
      </w:r>
    </w:p>
    <w:p w:rsidR="00216BEC" w:rsidRPr="00F17ED9" w:rsidRDefault="00216BEC" w:rsidP="007837E0">
      <w:pPr>
        <w:pStyle w:val="a3"/>
        <w:rPr>
          <w:noProof/>
        </w:rPr>
      </w:pPr>
    </w:p>
    <w:p w:rsidR="00216BEC" w:rsidRPr="00F17ED9" w:rsidRDefault="00216BEC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216BEC" w:rsidRPr="00F17ED9" w:rsidRDefault="00216BEC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216BEC" w:rsidRPr="00F17ED9" w:rsidRDefault="00216BEC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216BEC" w:rsidRPr="00F17ED9" w:rsidRDefault="00216BEC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216BEC" w:rsidRPr="00F17ED9" w:rsidRDefault="00216BEC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216BEC" w:rsidRPr="00626090" w:rsidRDefault="00216BEC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5657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26.01.2023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</w:t>
      </w:r>
      <w:r w:rsidRPr="00A5657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Pr="0048485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A56571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15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 </w:t>
      </w:r>
    </w:p>
    <w:p w:rsidR="00216BEC" w:rsidRDefault="00216BEC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216BEC" w:rsidRDefault="00216BEC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216BEC" w:rsidRPr="00E76FF4" w:rsidRDefault="00216BEC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:rsidR="00216BEC" w:rsidRDefault="00216BEC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:rsidR="00216BEC" w:rsidRDefault="00216BEC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:rsidR="00216BEC" w:rsidRDefault="00216BEC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Соколянською Л.М.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:rsidR="00216BEC" w:rsidRPr="007679CB" w:rsidRDefault="00216BEC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:rsidR="00216BEC" w:rsidRDefault="00216BEC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216BEC" w:rsidRDefault="00216BEC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216BEC" w:rsidRPr="00285C16" w:rsidRDefault="00216BEC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ч. 5 ст. 63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 № 1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216BEC" w:rsidRPr="00285C16" w:rsidRDefault="00216BEC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216BEC" w:rsidRPr="00285C16" w:rsidRDefault="00216BEC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:rsidR="00216BEC" w:rsidRPr="00285C16" w:rsidRDefault="00216BEC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216BEC" w:rsidRPr="001B60B4" w:rsidRDefault="00216BEC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noProof/>
          <w:sz w:val="28"/>
          <w:szCs w:val="28"/>
          <w:lang w:val="uk-UA"/>
        </w:rPr>
        <w:t>17.01.2023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Pr="007679CB">
        <w:rPr>
          <w:rFonts w:ascii="Times New Roman" w:hAnsi="Times New Roman"/>
          <w:bCs/>
          <w:sz w:val="28"/>
          <w:szCs w:val="28"/>
          <w:lang w:val="uk-UA" w:eastAsia="ar-SA"/>
        </w:rPr>
        <w:t>Соколянською Любавою Миколаївною, 08.11.1959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:rsidR="00216BEC" w:rsidRPr="001B60B4" w:rsidRDefault="00216BEC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216BEC" w:rsidRDefault="00216BEC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216BEC" w:rsidRDefault="00216BEC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216BEC" w:rsidRPr="00E03A88" w:rsidRDefault="00216BEC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216BEC" w:rsidRPr="00E03A88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216BEC" w:rsidRPr="00AB2B70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216BEC" w:rsidRPr="00AB2B70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216BEC" w:rsidRPr="00AB2B70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216BEC" w:rsidRPr="00AB2B70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216BEC" w:rsidRPr="00AB2B70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216BEC" w:rsidRPr="00AB2B70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216BEC" w:rsidRPr="00AB2B70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216BEC" w:rsidRPr="00AB2B70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216BEC" w:rsidRPr="00AB2B70" w:rsidRDefault="00216BEC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AB2B70" w:rsidRDefault="00216BEC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216BEC" w:rsidRPr="0036582E" w:rsidRDefault="00216BEC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216BEC" w:rsidRPr="0036582E" w:rsidRDefault="00216BEC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216BEC" w:rsidRPr="0036582E" w:rsidRDefault="00216BEC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216BEC" w:rsidRPr="0036582E" w:rsidRDefault="00216BEC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216BEC" w:rsidRPr="0036582E" w:rsidRDefault="00216BEC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216BEC" w:rsidRPr="0036582E" w:rsidRDefault="00216BEC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16BEC" w:rsidRPr="0036582E" w:rsidRDefault="00216BEC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216BEC" w:rsidRPr="0036582E" w:rsidRDefault="00216BEC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216BEC" w:rsidRPr="001B60B4" w:rsidRDefault="00216BEC" w:rsidP="0048485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lastRenderedPageBreak/>
        <w:t xml:space="preserve">                                                   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:rsidR="00216BEC" w:rsidRPr="001B60B4" w:rsidRDefault="00216BEC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216BEC" w:rsidRPr="001B60B4" w:rsidRDefault="00216BEC" w:rsidP="004848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A56571">
        <w:rPr>
          <w:rFonts w:ascii="Times New Roman" w:hAnsi="Times New Roman"/>
          <w:sz w:val="24"/>
          <w:szCs w:val="24"/>
          <w:u w:val="single"/>
          <w:lang w:val="uk-UA"/>
        </w:rPr>
        <w:t xml:space="preserve">  26.01.2023</w:t>
      </w:r>
      <w:r w:rsidRPr="001B60B4">
        <w:rPr>
          <w:rFonts w:ascii="Times New Roman" w:hAnsi="Times New Roman"/>
          <w:sz w:val="24"/>
          <w:szCs w:val="24"/>
          <w:u w:val="single"/>
          <w:lang w:val="uk-UA"/>
        </w:rPr>
        <w:t xml:space="preserve">     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 № _</w:t>
      </w:r>
      <w:r w:rsidR="00A56571">
        <w:rPr>
          <w:rFonts w:ascii="Times New Roman" w:hAnsi="Times New Roman"/>
          <w:sz w:val="24"/>
          <w:szCs w:val="24"/>
          <w:u w:val="single"/>
          <w:lang w:val="uk-UA"/>
        </w:rPr>
        <w:t xml:space="preserve">  15</w:t>
      </w:r>
      <w:r w:rsidRPr="001B60B4">
        <w:rPr>
          <w:rFonts w:ascii="Times New Roman" w:hAnsi="Times New Roman"/>
          <w:sz w:val="24"/>
          <w:szCs w:val="24"/>
          <w:lang w:val="uk-UA"/>
        </w:rPr>
        <w:t xml:space="preserve">_ </w:t>
      </w:r>
    </w:p>
    <w:p w:rsidR="00216BEC" w:rsidRPr="001B60B4" w:rsidRDefault="00216BEC" w:rsidP="00484856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216BEC" w:rsidRPr="001B60B4" w:rsidRDefault="00216BEC" w:rsidP="00484856">
      <w:pPr>
        <w:spacing w:after="0" w:line="240" w:lineRule="auto"/>
        <w:rPr>
          <w:rFonts w:ascii="Times New Roman" w:hAnsi="Times New Roman"/>
          <w:lang w:val="uk-UA"/>
        </w:rPr>
      </w:pPr>
      <w:r w:rsidRPr="001B60B4">
        <w:rPr>
          <w:rFonts w:ascii="Times New Roman" w:hAnsi="Times New Roman"/>
          <w:sz w:val="24"/>
          <w:szCs w:val="24"/>
          <w:lang w:val="uk-UA" w:eastAsia="ar-SA"/>
        </w:rPr>
        <w:t xml:space="preserve">               </w:t>
      </w:r>
    </w:p>
    <w:p w:rsidR="00216BEC" w:rsidRPr="00DF3408" w:rsidRDefault="00216BEC" w:rsidP="0048485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F3408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216BEC" w:rsidRDefault="00216BEC" w:rsidP="00DF3408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DF3408">
        <w:rPr>
          <w:rFonts w:ascii="Times New Roman" w:hAnsi="Times New Roman"/>
          <w:sz w:val="28"/>
          <w:szCs w:val="28"/>
          <w:lang w:val="uk-UA" w:eastAsia="ar-SA"/>
        </w:rPr>
        <w:t>від 17.01.2023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F3408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DF3408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DF3408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DF3408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DF3408">
        <w:rPr>
          <w:rFonts w:ascii="Times New Roman" w:hAnsi="Times New Roman"/>
          <w:bCs/>
          <w:sz w:val="28"/>
          <w:szCs w:val="28"/>
          <w:lang w:val="uk-UA" w:eastAsia="ar-SA"/>
        </w:rPr>
        <w:t>недієздатною Соколянською Любав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ою Миколаївною</w:t>
      </w:r>
    </w:p>
    <w:p w:rsidR="00216BEC" w:rsidRPr="00DF3408" w:rsidRDefault="00216BEC" w:rsidP="00DF340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F3408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216BEC" w:rsidRPr="009C1F6C" w:rsidRDefault="00216BEC" w:rsidP="00484856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color w:val="FF0000"/>
          <w:sz w:val="24"/>
          <w:szCs w:val="24"/>
          <w:lang w:val="uk-UA"/>
        </w:rPr>
      </w:pPr>
    </w:p>
    <w:p w:rsidR="00216BEC" w:rsidRPr="002D2462" w:rsidRDefault="00216BEC" w:rsidP="002D2462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9C1F6C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</w:t>
      </w:r>
      <w:r w:rsidRPr="002D2462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28.12.2022 надійшов лист від Смілянського психоневрологічного інтернату, </w:t>
      </w:r>
      <w:r w:rsidRPr="002D2462">
        <w:rPr>
          <w:rFonts w:ascii="Times New Roman" w:hAnsi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>недієздатною Соколянською Любавою Миколаївною, 08.11.1959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216BEC" w:rsidRPr="002D2462" w:rsidRDefault="00216BEC" w:rsidP="002D2462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ab/>
        <w:t>Згідно довідки до акту огляду МСЕК (серія 12 ААА,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 xml:space="preserve"> № 293595) Соколянська Л.М. є особою з інвалідністю І</w:t>
      </w:r>
      <w:r w:rsidRPr="002D2462">
        <w:rPr>
          <w:rFonts w:ascii="Times New Roman" w:hAnsi="Times New Roman"/>
          <w:bCs/>
          <w:sz w:val="28"/>
          <w:szCs w:val="28"/>
          <w:lang w:val="en-US" w:eastAsia="ar-SA"/>
        </w:rPr>
        <w:t>I</w:t>
      </w: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 xml:space="preserve"> групи загального захворювання безтерміново.</w:t>
      </w:r>
    </w:p>
    <w:p w:rsidR="00216BEC" w:rsidRPr="002D2462" w:rsidRDefault="00216BEC" w:rsidP="002D2462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ab/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 xml:space="preserve">Рішенням Скадовського районного суду Херсонської області від 05.04.2016 по справі № 663/3441/15-ц  </w:t>
      </w: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 xml:space="preserve">Соколянська Л.М. визнана недієздатною. </w:t>
      </w:r>
    </w:p>
    <w:p w:rsidR="00216BEC" w:rsidRDefault="00216BEC" w:rsidP="002D2462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ab/>
        <w:t>Соколянська Л. М.</w:t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 xml:space="preserve"> зареєстрована за адресою: Херсонська область, </w:t>
      </w:r>
    </w:p>
    <w:p w:rsidR="00216BEC" w:rsidRPr="002D2462" w:rsidRDefault="00216BEC" w:rsidP="002D2462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D2462">
        <w:rPr>
          <w:rFonts w:ascii="Times New Roman" w:hAnsi="Times New Roman"/>
          <w:bCs/>
          <w:sz w:val="28"/>
          <w:szCs w:val="28"/>
          <w:lang w:val="uk-UA"/>
        </w:rPr>
        <w:t>смт. Комишани, про</w:t>
      </w:r>
      <w:r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>. Робочий, буд. 12.</w:t>
      </w:r>
    </w:p>
    <w:p w:rsidR="00216BEC" w:rsidRPr="002D2462" w:rsidRDefault="00216BEC" w:rsidP="002D2462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D2462">
        <w:rPr>
          <w:rFonts w:ascii="Times New Roman" w:hAnsi="Times New Roman"/>
          <w:bCs/>
          <w:sz w:val="28"/>
          <w:szCs w:val="28"/>
          <w:lang w:val="uk-UA"/>
        </w:rPr>
        <w:tab/>
        <w:t xml:space="preserve">Рішенням Скадовського районного суду Херсонської області </w:t>
      </w:r>
      <w:r w:rsidRPr="002D2462">
        <w:rPr>
          <w:rFonts w:ascii="Times New Roman" w:hAnsi="Times New Roman"/>
          <w:sz w:val="28"/>
          <w:szCs w:val="28"/>
          <w:lang w:val="uk-UA" w:eastAsia="ar-SA"/>
        </w:rPr>
        <w:t xml:space="preserve">від 08.11.2016 по справі №663/2472/16-ц, </w:t>
      </w: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 xml:space="preserve">Балан Світлану Вікторівну </w:t>
      </w:r>
      <w:r w:rsidRPr="002D2462">
        <w:rPr>
          <w:rFonts w:ascii="Times New Roman" w:hAnsi="Times New Roman"/>
          <w:sz w:val="28"/>
          <w:szCs w:val="28"/>
          <w:lang w:val="uk-UA" w:eastAsia="ar-SA"/>
        </w:rPr>
        <w:t xml:space="preserve">призначено опікуном над недієздатною сестрою </w:t>
      </w: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>Соколянською Любавою Миколаївною.</w:t>
      </w:r>
    </w:p>
    <w:p w:rsidR="00216BEC" w:rsidRPr="002D2462" w:rsidRDefault="00216BEC" w:rsidP="002D2462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D2462">
        <w:rPr>
          <w:rFonts w:ascii="Times New Roman" w:hAnsi="Times New Roman"/>
          <w:bCs/>
          <w:sz w:val="28"/>
          <w:szCs w:val="28"/>
          <w:lang w:val="uk-UA"/>
        </w:rPr>
        <w:tab/>
        <w:t xml:space="preserve">З 2016 року перебувала в Комишанському психоневрологічному інтернаті. </w:t>
      </w:r>
    </w:p>
    <w:p w:rsidR="00216BEC" w:rsidRDefault="00216BEC" w:rsidP="002D2462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D2462">
        <w:rPr>
          <w:rFonts w:ascii="Times New Roman" w:hAnsi="Times New Roman"/>
          <w:bCs/>
          <w:sz w:val="28"/>
          <w:szCs w:val="28"/>
          <w:lang w:val="uk-UA"/>
        </w:rPr>
        <w:tab/>
        <w:t xml:space="preserve">У зв’язку із проведенням бойових дій в Херсонській області, </w:t>
      </w:r>
    </w:p>
    <w:p w:rsidR="00216BEC" w:rsidRPr="002D2462" w:rsidRDefault="00216BEC" w:rsidP="002D2462">
      <w:pPr>
        <w:tabs>
          <w:tab w:val="left" w:pos="567"/>
          <w:tab w:val="left" w:pos="993"/>
        </w:tabs>
        <w:autoSpaceDE w:val="0"/>
        <w:autoSpaceDN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>Соколянська Л.М.</w:t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 xml:space="preserve"> була евакуйована до Черкаської області. Путівкою Департаменту соціального захисту населення Черкаської обласної державної адміністрації 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>393 від 16.12.2022 направлена на постійне проживання та повне державне утримання до Смілянського психоневрологічного інтернату. Наказом Смілянського психоневрологічного інтернату від 19.12.2022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 xml:space="preserve"> № 136,</w:t>
      </w:r>
      <w:r w:rsidRPr="002D246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>Соколянська Л.М., зарахована на всі види державного утримання.</w:t>
      </w:r>
    </w:p>
    <w:p w:rsidR="00216BEC" w:rsidRPr="002D2462" w:rsidRDefault="00216BEC" w:rsidP="002D2462">
      <w:pPr>
        <w:tabs>
          <w:tab w:val="left" w:pos="0"/>
          <w:tab w:val="left" w:pos="567"/>
        </w:tabs>
        <w:suppressAutoHyphens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D2462">
        <w:rPr>
          <w:rFonts w:ascii="Times New Roman" w:hAnsi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23.12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2022                                                                                                                                                     </w:t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 xml:space="preserve">№7104-5002447266,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D2462">
        <w:rPr>
          <w:rFonts w:ascii="Times New Roman" w:hAnsi="Times New Roman"/>
          <w:bCs/>
          <w:sz w:val="28"/>
          <w:szCs w:val="28"/>
          <w:lang w:val="uk-UA"/>
        </w:rPr>
        <w:t>Соколянська Л.М. взята на облік як внутрішньо переміщена особа.</w:t>
      </w:r>
    </w:p>
    <w:p w:rsidR="00216BEC" w:rsidRPr="002D2462" w:rsidRDefault="00216BEC" w:rsidP="002D2462">
      <w:pPr>
        <w:tabs>
          <w:tab w:val="left" w:pos="0"/>
          <w:tab w:val="left" w:pos="567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D2462">
        <w:rPr>
          <w:rFonts w:ascii="Times New Roman" w:hAnsi="Times New Roman"/>
          <w:sz w:val="28"/>
          <w:szCs w:val="28"/>
          <w:lang w:val="uk-UA" w:eastAsia="ar-SA"/>
        </w:rPr>
        <w:t xml:space="preserve">        З о</w:t>
      </w:r>
      <w:r w:rsidRPr="002D2462">
        <w:rPr>
          <w:rFonts w:ascii="Times New Roman" w:hAnsi="Times New Roman"/>
          <w:sz w:val="28"/>
          <w:szCs w:val="28"/>
          <w:lang w:eastAsia="ar-SA"/>
        </w:rPr>
        <w:t>пікун</w:t>
      </w:r>
      <w:r w:rsidRPr="002D2462">
        <w:rPr>
          <w:rFonts w:ascii="Times New Roman" w:hAnsi="Times New Roman"/>
          <w:sz w:val="28"/>
          <w:szCs w:val="28"/>
          <w:lang w:val="uk-UA" w:eastAsia="ar-SA"/>
        </w:rPr>
        <w:t xml:space="preserve">ом </w:t>
      </w:r>
      <w:r w:rsidRPr="002D2462">
        <w:rPr>
          <w:rFonts w:ascii="Times New Roman" w:hAnsi="Times New Roman"/>
          <w:bCs/>
          <w:sz w:val="28"/>
          <w:szCs w:val="28"/>
          <w:lang w:val="uk-UA" w:eastAsia="ar-SA"/>
        </w:rPr>
        <w:t xml:space="preserve">Балан С.В. </w:t>
      </w:r>
      <w:r w:rsidRPr="002D2462">
        <w:rPr>
          <w:rFonts w:ascii="Times New Roman" w:hAnsi="Times New Roman"/>
          <w:sz w:val="28"/>
          <w:szCs w:val="28"/>
          <w:lang w:val="uk-UA" w:eastAsia="ar-SA"/>
        </w:rPr>
        <w:t xml:space="preserve">на даний час втрачено зв’язок. Місце перебування опікуна невідоме. </w:t>
      </w:r>
    </w:p>
    <w:p w:rsidR="00216BEC" w:rsidRPr="00CE4A16" w:rsidRDefault="00216BEC" w:rsidP="00CE4A16">
      <w:pPr>
        <w:tabs>
          <w:tab w:val="left" w:pos="567"/>
          <w:tab w:val="left" w:pos="993"/>
        </w:tabs>
        <w:spacing w:after="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9C1F6C">
        <w:rPr>
          <w:color w:val="FF0000"/>
          <w:sz w:val="28"/>
          <w:szCs w:val="28"/>
          <w:lang w:val="uk-UA"/>
        </w:rPr>
        <w:lastRenderedPageBreak/>
        <w:tab/>
      </w:r>
      <w:r w:rsidRPr="00CE4A16">
        <w:rPr>
          <w:rFonts w:ascii="Times New Roman" w:hAnsi="Times New Roman"/>
          <w:sz w:val="28"/>
          <w:szCs w:val="28"/>
          <w:lang w:val="uk-UA"/>
        </w:rPr>
        <w:t xml:space="preserve">Враховуючи вищевикладене, опікунська рада керуючись </w:t>
      </w:r>
      <w:r w:rsidRPr="00CE4A16">
        <w:rPr>
          <w:rFonts w:ascii="Times New Roman" w:hAnsi="Times New Roman"/>
          <w:noProof/>
          <w:sz w:val="28"/>
          <w:szCs w:val="28"/>
          <w:lang w:val="uk-UA"/>
        </w:rPr>
        <w:t xml:space="preserve">ч. 5 ст. 63 </w:t>
      </w:r>
      <w:r w:rsidRPr="00CE4A16">
        <w:rPr>
          <w:rFonts w:ascii="Times New Roman" w:hAnsi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Pr="00CE4A16">
        <w:rPr>
          <w:rFonts w:ascii="Times New Roman" w:hAnsi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 праці  та  соціальної  політики  України  від 26.05.1999                          № 34/166/131/88 дійшла висновку </w:t>
      </w:r>
      <w:r w:rsidRPr="00CE4A16">
        <w:rPr>
          <w:rFonts w:ascii="Times New Roman" w:hAnsi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Pr="00CE4A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CE4A16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Соколянською Любавою Миколаївною за </w:t>
      </w:r>
      <w:r w:rsidRPr="00CE4A16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інтернатом.</w:t>
      </w:r>
      <w:r w:rsidRPr="00CE4A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6BEC" w:rsidRPr="00CE4A16" w:rsidRDefault="00216BEC" w:rsidP="0048485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CE4A16">
        <w:rPr>
          <w:rFonts w:ascii="Times New Roman" w:hAnsi="Times New Roman"/>
          <w:sz w:val="28"/>
          <w:szCs w:val="28"/>
          <w:lang w:val="uk-UA" w:eastAsia="ar-SA"/>
        </w:rPr>
        <w:t>Г</w:t>
      </w:r>
      <w:r w:rsidRPr="00CE4A16">
        <w:rPr>
          <w:rFonts w:ascii="Times New Roman" w:hAnsi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CE4A16" w:rsidRDefault="00216BEC" w:rsidP="00484856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</w:p>
    <w:p w:rsidR="00216BEC" w:rsidRPr="00A56571" w:rsidRDefault="00216BEC" w:rsidP="00A56571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hAnsi="Times New Roman"/>
          <w:lang w:val="uk-UA" w:eastAsia="uk-UA"/>
        </w:rPr>
      </w:pPr>
      <w:r w:rsidRPr="00CE4A16">
        <w:rPr>
          <w:rFonts w:ascii="Times New Roman" w:hAnsi="Times New Roman"/>
          <w:lang w:val="uk-UA" w:eastAsia="uk-UA"/>
        </w:rPr>
        <w:t>Микола ПРОКОФ’ЄВ</w:t>
      </w:r>
      <w:bookmarkStart w:id="0" w:name="_GoBack"/>
      <w:bookmarkEnd w:id="0"/>
    </w:p>
    <w:sectPr w:rsidR="00216BEC" w:rsidRPr="00A56571" w:rsidSect="00CE4A16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2B5" w:rsidRDefault="002202B5" w:rsidP="008D5217">
      <w:pPr>
        <w:spacing w:after="0" w:line="240" w:lineRule="auto"/>
      </w:pPr>
      <w:r>
        <w:separator/>
      </w:r>
    </w:p>
  </w:endnote>
  <w:endnote w:type="continuationSeparator" w:id="0">
    <w:p w:rsidR="002202B5" w:rsidRDefault="002202B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2B5" w:rsidRDefault="002202B5" w:rsidP="008D5217">
      <w:pPr>
        <w:spacing w:after="0" w:line="240" w:lineRule="auto"/>
      </w:pPr>
      <w:r>
        <w:separator/>
      </w:r>
    </w:p>
  </w:footnote>
  <w:footnote w:type="continuationSeparator" w:id="0">
    <w:p w:rsidR="002202B5" w:rsidRDefault="002202B5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D8E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BEC"/>
    <w:rsid w:val="002202B5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D246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400FB3"/>
    <w:rsid w:val="00405068"/>
    <w:rsid w:val="00407219"/>
    <w:rsid w:val="00415674"/>
    <w:rsid w:val="00416904"/>
    <w:rsid w:val="004239DB"/>
    <w:rsid w:val="004339DF"/>
    <w:rsid w:val="004450D0"/>
    <w:rsid w:val="00451D04"/>
    <w:rsid w:val="00457B51"/>
    <w:rsid w:val="00471DEE"/>
    <w:rsid w:val="004754CA"/>
    <w:rsid w:val="00481878"/>
    <w:rsid w:val="00484064"/>
    <w:rsid w:val="00484856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324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1A26"/>
    <w:rsid w:val="00744586"/>
    <w:rsid w:val="0074690A"/>
    <w:rsid w:val="00747295"/>
    <w:rsid w:val="0075767D"/>
    <w:rsid w:val="00763552"/>
    <w:rsid w:val="00765FDA"/>
    <w:rsid w:val="007679CB"/>
    <w:rsid w:val="00771636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0A15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2884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1F1E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5657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97DE8"/>
    <w:rsid w:val="00AA1ECF"/>
    <w:rsid w:val="00AA7D9B"/>
    <w:rsid w:val="00AB0F19"/>
    <w:rsid w:val="00AB268B"/>
    <w:rsid w:val="00AB2A34"/>
    <w:rsid w:val="00AB2B70"/>
    <w:rsid w:val="00AB315F"/>
    <w:rsid w:val="00AB5738"/>
    <w:rsid w:val="00AB591D"/>
    <w:rsid w:val="00AB6EDE"/>
    <w:rsid w:val="00AC46F5"/>
    <w:rsid w:val="00AC4D11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52513"/>
    <w:rsid w:val="00C6360C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E7AA5"/>
    <w:rsid w:val="00DF1770"/>
    <w:rsid w:val="00DF17FA"/>
    <w:rsid w:val="00DF3408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034F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19B390-5BD5-4873-95D2-59D87536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803</Words>
  <Characters>4581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36</cp:revision>
  <cp:lastPrinted>2023-01-19T12:30:00Z</cp:lastPrinted>
  <dcterms:created xsi:type="dcterms:W3CDTF">2022-09-26T05:25:00Z</dcterms:created>
  <dcterms:modified xsi:type="dcterms:W3CDTF">2023-01-31T13:09:00Z</dcterms:modified>
</cp:coreProperties>
</file>