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D1A90" w14:textId="77777777" w:rsidR="009537EE" w:rsidRPr="00F17ED9" w:rsidRDefault="007403B7" w:rsidP="007D4E6A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pict w14:anchorId="26129F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pt;height:50.25pt;visibility:visible">
            <v:imagedata r:id="rId6" o:title=""/>
          </v:shape>
        </w:pict>
      </w:r>
    </w:p>
    <w:p w14:paraId="0190C243" w14:textId="77777777" w:rsidR="009537EE" w:rsidRPr="00F17ED9" w:rsidRDefault="009537EE" w:rsidP="007837E0">
      <w:pPr>
        <w:pStyle w:val="a3"/>
        <w:rPr>
          <w:noProof/>
        </w:rPr>
      </w:pPr>
    </w:p>
    <w:p w14:paraId="29793472" w14:textId="77777777" w:rsidR="009537EE" w:rsidRPr="00F17ED9" w:rsidRDefault="009537EE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29DDC46C" w14:textId="77777777" w:rsidR="009537EE" w:rsidRPr="00F17ED9" w:rsidRDefault="009537EE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3BC51B65" w14:textId="77777777" w:rsidR="009537EE" w:rsidRPr="00F17ED9" w:rsidRDefault="009537EE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13B8BDB6" w14:textId="77777777" w:rsidR="009537EE" w:rsidRPr="00F17ED9" w:rsidRDefault="009537EE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315299FA" w14:textId="77777777" w:rsidR="009537EE" w:rsidRDefault="009537EE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48E9E1C3" w14:textId="32043C10" w:rsidR="009537EE" w:rsidRDefault="009537EE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CD0A92"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CD0A92">
        <w:rPr>
          <w:rFonts w:ascii="Times New Roman" w:hAnsi="Times New Roman"/>
          <w:noProof/>
          <w:sz w:val="28"/>
          <w:szCs w:val="28"/>
          <w:u w:val="single"/>
          <w:lang w:val="uk-UA"/>
        </w:rPr>
        <w:t>13.04.2023</w:t>
      </w:r>
      <w:r w:rsidRPr="00F17ED9"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 w:rsidRPr="00F17ED9"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__</w:t>
      </w:r>
      <w:r w:rsidR="00CD0A92">
        <w:rPr>
          <w:rFonts w:ascii="Times New Roman" w:hAnsi="Times New Roman"/>
          <w:noProof/>
          <w:sz w:val="28"/>
          <w:szCs w:val="28"/>
          <w:u w:val="single"/>
          <w:lang w:val="uk-UA"/>
        </w:rPr>
        <w:t>138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4F86DCCA" w14:textId="77777777" w:rsidR="009537EE" w:rsidRDefault="009537EE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3D12141" w14:textId="77777777" w:rsidR="009537EE" w:rsidRDefault="009537EE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8F5755C" w14:textId="77777777" w:rsidR="009537EE" w:rsidRDefault="009537EE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4BA40D7B" w14:textId="77777777" w:rsidR="009537EE" w:rsidRPr="001A6074" w:rsidRDefault="009537EE" w:rsidP="00EC2801">
      <w:pPr>
        <w:pStyle w:val="ae"/>
        <w:ind w:right="4240"/>
        <w:rPr>
          <w:b w:val="0"/>
          <w:sz w:val="28"/>
          <w:szCs w:val="28"/>
        </w:rPr>
      </w:pPr>
      <w:bookmarkStart w:id="0" w:name="_Hlk128660268"/>
      <w:r w:rsidRPr="001A6074">
        <w:rPr>
          <w:b w:val="0"/>
          <w:noProof/>
          <w:sz w:val="28"/>
          <w:szCs w:val="28"/>
        </w:rPr>
        <w:t xml:space="preserve">Про </w:t>
      </w:r>
      <w:r w:rsidRPr="001A6074">
        <w:rPr>
          <w:b w:val="0"/>
          <w:sz w:val="28"/>
          <w:szCs w:val="28"/>
        </w:rPr>
        <w:t xml:space="preserve">перерахування частини  </w:t>
      </w:r>
    </w:p>
    <w:p w14:paraId="6FA61753" w14:textId="76430D1A" w:rsidR="009537EE" w:rsidRPr="001A6074" w:rsidRDefault="009537EE" w:rsidP="00EC2801">
      <w:pPr>
        <w:pStyle w:val="ae"/>
        <w:ind w:right="4240"/>
        <w:rPr>
          <w:b w:val="0"/>
          <w:sz w:val="28"/>
          <w:szCs w:val="28"/>
        </w:rPr>
      </w:pPr>
      <w:r w:rsidRPr="001A6074">
        <w:rPr>
          <w:b w:val="0"/>
          <w:sz w:val="28"/>
          <w:szCs w:val="28"/>
        </w:rPr>
        <w:t xml:space="preserve">пенсії </w:t>
      </w:r>
      <w:r>
        <w:rPr>
          <w:b w:val="0"/>
          <w:sz w:val="28"/>
          <w:szCs w:val="28"/>
        </w:rPr>
        <w:t>недієздатно</w:t>
      </w:r>
      <w:r w:rsidR="00327839">
        <w:rPr>
          <w:b w:val="0"/>
          <w:sz w:val="28"/>
          <w:szCs w:val="28"/>
        </w:rPr>
        <w:t>ї</w:t>
      </w:r>
      <w:r>
        <w:rPr>
          <w:b w:val="0"/>
          <w:sz w:val="28"/>
          <w:szCs w:val="28"/>
        </w:rPr>
        <w:t xml:space="preserve"> </w:t>
      </w:r>
      <w:r w:rsidR="000B7ECD">
        <w:rPr>
          <w:b w:val="0"/>
          <w:sz w:val="28"/>
          <w:szCs w:val="28"/>
        </w:rPr>
        <w:t>Величко С.В</w:t>
      </w:r>
      <w:r w:rsidR="0032783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,</w:t>
      </w:r>
      <w:r w:rsidRPr="001A6074">
        <w:rPr>
          <w:b w:val="0"/>
          <w:sz w:val="28"/>
          <w:szCs w:val="28"/>
        </w:rPr>
        <w:t xml:space="preserve"> </w:t>
      </w:r>
    </w:p>
    <w:p w14:paraId="51D9BDB8" w14:textId="33788930" w:rsidR="009537EE" w:rsidRPr="001A6074" w:rsidRDefault="009537EE" w:rsidP="00EC2801">
      <w:pPr>
        <w:pStyle w:val="ae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я</w:t>
      </w:r>
      <w:r w:rsidRPr="001A6074">
        <w:rPr>
          <w:b w:val="0"/>
          <w:sz w:val="28"/>
          <w:szCs w:val="28"/>
        </w:rPr>
        <w:t>к</w:t>
      </w:r>
      <w:r w:rsidR="00327839">
        <w:rPr>
          <w:b w:val="0"/>
          <w:sz w:val="28"/>
          <w:szCs w:val="28"/>
        </w:rPr>
        <w:t>ій</w:t>
      </w:r>
      <w:r w:rsidRPr="001A6074">
        <w:rPr>
          <w:b w:val="0"/>
          <w:sz w:val="28"/>
          <w:szCs w:val="28"/>
        </w:rPr>
        <w:t xml:space="preserve"> не призначено опікуна, закладу</w:t>
      </w:r>
    </w:p>
    <w:p w14:paraId="29500B58" w14:textId="4F0AE670" w:rsidR="009537EE" w:rsidRPr="001A6074" w:rsidRDefault="009537EE" w:rsidP="00EC2801">
      <w:pPr>
        <w:pStyle w:val="ae"/>
        <w:ind w:right="4240"/>
        <w:rPr>
          <w:sz w:val="28"/>
          <w:szCs w:val="28"/>
        </w:rPr>
      </w:pPr>
      <w:r w:rsidRPr="001A6074">
        <w:rPr>
          <w:b w:val="0"/>
          <w:sz w:val="28"/>
          <w:szCs w:val="28"/>
        </w:rPr>
        <w:t>у якому</w:t>
      </w:r>
      <w:r>
        <w:rPr>
          <w:b w:val="0"/>
          <w:sz w:val="28"/>
          <w:szCs w:val="28"/>
        </w:rPr>
        <w:t xml:space="preserve"> </w:t>
      </w:r>
      <w:r w:rsidR="00703229">
        <w:rPr>
          <w:b w:val="0"/>
          <w:sz w:val="28"/>
          <w:szCs w:val="28"/>
        </w:rPr>
        <w:t>вона</w:t>
      </w:r>
      <w:r w:rsidRPr="001A6074">
        <w:rPr>
          <w:b w:val="0"/>
          <w:sz w:val="28"/>
          <w:szCs w:val="28"/>
        </w:rPr>
        <w:t xml:space="preserve"> перебуває на повному державному утриманні</w:t>
      </w:r>
    </w:p>
    <w:bookmarkEnd w:id="0"/>
    <w:p w14:paraId="7ECFFE17" w14:textId="77777777" w:rsidR="009537EE" w:rsidRPr="00095BE9" w:rsidRDefault="009537EE" w:rsidP="00095BE9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C53B15E" w14:textId="77777777" w:rsidR="009537EE" w:rsidRDefault="009537EE" w:rsidP="00EC2801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п. п. </w:t>
      </w:r>
      <w:r w:rsidRPr="00095BE9">
        <w:rPr>
          <w:rFonts w:ascii="Times New Roman" w:hAnsi="Times New Roman"/>
          <w:sz w:val="28"/>
          <w:szCs w:val="28"/>
          <w:lang w:val="uk-UA"/>
        </w:rPr>
        <w:t>4 п. „б”  ч. 1 ст. 34,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3 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4 ст. 42,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6 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59 Закону України від 21.05.1997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280/97-ВР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1C8241E" w14:textId="0134FBF4" w:rsidR="009537EE" w:rsidRPr="001A6074" w:rsidRDefault="009537EE" w:rsidP="00EC2801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ч.</w:t>
      </w:r>
      <w:r w:rsidRPr="006E34A9">
        <w:rPr>
          <w:rFonts w:ascii="Times New Roman" w:hAnsi="Times New Roman"/>
          <w:sz w:val="28"/>
          <w:szCs w:val="28"/>
          <w:lang w:val="uk-UA"/>
        </w:rPr>
        <w:t xml:space="preserve"> 3 ст. 48 </w:t>
      </w:r>
      <w:hyperlink r:id="rId7" w:tgtFrame="_blank" w:history="1">
        <w:r w:rsidRPr="006E34A9">
          <w:rPr>
            <w:rFonts w:ascii="Times New Roman" w:hAnsi="Times New Roman"/>
            <w:sz w:val="28"/>
            <w:szCs w:val="28"/>
            <w:lang w:val="uk-UA" w:eastAsia="uk-UA"/>
          </w:rPr>
          <w:t>Закону України</w:t>
        </w:r>
      </w:hyperlink>
      <w:r w:rsidRPr="006E34A9">
        <w:rPr>
          <w:rFonts w:ascii="Times New Roman" w:hAnsi="Times New Roman"/>
          <w:sz w:val="28"/>
          <w:szCs w:val="28"/>
          <w:lang w:eastAsia="uk-UA"/>
        </w:rPr>
        <w:t> </w:t>
      </w:r>
      <w:r w:rsidRPr="006E34A9">
        <w:rPr>
          <w:rFonts w:ascii="Times New Roman" w:hAnsi="Times New Roman"/>
          <w:sz w:val="28"/>
          <w:szCs w:val="28"/>
          <w:lang w:val="uk-UA" w:eastAsia="uk-UA"/>
        </w:rPr>
        <w:t>від 09.07.2003 № 1058-</w:t>
      </w:r>
      <w:r w:rsidRPr="006E34A9">
        <w:rPr>
          <w:rFonts w:ascii="Times New Roman" w:hAnsi="Times New Roman"/>
          <w:sz w:val="28"/>
          <w:szCs w:val="28"/>
          <w:lang w:val="en-US" w:eastAsia="uk-UA"/>
        </w:rPr>
        <w:t>VI</w:t>
      </w:r>
      <w:r w:rsidRPr="006E34A9">
        <w:rPr>
          <w:rFonts w:ascii="Times New Roman" w:hAnsi="Times New Roman"/>
          <w:sz w:val="28"/>
          <w:szCs w:val="28"/>
          <w:lang w:val="uk-UA" w:eastAsia="uk-UA"/>
        </w:rPr>
        <w:t xml:space="preserve"> «Про загальнообов’язкове державне пенсійне страхування»,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ч. 4 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ст. 88 </w:t>
      </w:r>
      <w:hyperlink r:id="rId8" w:tgtFrame="_blank" w:history="1">
        <w:r w:rsidRPr="001A6074">
          <w:rPr>
            <w:rFonts w:ascii="Times New Roman" w:hAnsi="Times New Roman"/>
            <w:sz w:val="28"/>
            <w:szCs w:val="28"/>
            <w:lang w:val="uk-UA" w:eastAsia="uk-UA"/>
          </w:rPr>
          <w:t>Закону України</w:t>
        </w:r>
      </w:hyperlink>
      <w:r w:rsidRPr="001A6074">
        <w:rPr>
          <w:rFonts w:ascii="Times New Roman" w:hAnsi="Times New Roman"/>
          <w:sz w:val="28"/>
          <w:szCs w:val="28"/>
          <w:lang w:eastAsia="uk-UA"/>
        </w:rPr>
        <w:t> 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від 05.11.1991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    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>№ 1788-</w:t>
      </w:r>
      <w:r w:rsidRPr="001A6074">
        <w:rPr>
          <w:rFonts w:ascii="Times New Roman" w:hAnsi="Times New Roman"/>
          <w:sz w:val="28"/>
          <w:szCs w:val="28"/>
          <w:lang w:val="en-US" w:eastAsia="uk-UA"/>
        </w:rPr>
        <w:t>XII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 «Про пенсійне забезпечення»,</w:t>
      </w:r>
      <w:r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Pr="001A6074">
        <w:rPr>
          <w:rFonts w:ascii="Times New Roman" w:hAnsi="Times New Roman"/>
          <w:sz w:val="28"/>
          <w:szCs w:val="28"/>
          <w:lang w:val="uk-UA"/>
        </w:rPr>
        <w:t xml:space="preserve">п. 2 </w:t>
      </w:r>
      <w:r w:rsidRPr="001A6074">
        <w:rPr>
          <w:rFonts w:ascii="Times New Roman" w:hAnsi="Times New Roman"/>
          <w:bCs/>
          <w:sz w:val="28"/>
          <w:szCs w:val="28"/>
          <w:lang w:val="uk-UA"/>
        </w:rPr>
        <w:t>Порядку перерахування органами Пенсійного фонду України або структурними підрозділами з питань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A6074">
        <w:rPr>
          <w:rFonts w:ascii="Times New Roman" w:hAnsi="Times New Roman"/>
          <w:bCs/>
          <w:sz w:val="28"/>
          <w:szCs w:val="28"/>
          <w:lang w:val="uk-UA"/>
        </w:rPr>
        <w:t>соціального захис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ту населення районних, районних </w:t>
      </w:r>
      <w:r w:rsidRPr="001A6074">
        <w:rPr>
          <w:rFonts w:ascii="Times New Roman" w:hAnsi="Times New Roman"/>
          <w:bCs/>
          <w:sz w:val="28"/>
          <w:szCs w:val="28"/>
          <w:lang w:val="uk-UA"/>
        </w:rPr>
        <w:t>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Pr="001A6074">
        <w:rPr>
          <w:rFonts w:ascii="Times New Roman" w:hAnsi="Times New Roman"/>
          <w:sz w:val="28"/>
          <w:szCs w:val="28"/>
          <w:lang w:val="uk-UA"/>
        </w:rPr>
        <w:t>, затвердженого постановою Кабінету Мі</w:t>
      </w:r>
      <w:r>
        <w:rPr>
          <w:rFonts w:ascii="Times New Roman" w:hAnsi="Times New Roman"/>
          <w:sz w:val="28"/>
          <w:szCs w:val="28"/>
          <w:lang w:val="uk-UA"/>
        </w:rPr>
        <w:t>ністрів України  від 04.03.2004</w:t>
      </w:r>
      <w:r w:rsidRPr="001A6074">
        <w:rPr>
          <w:rFonts w:ascii="Times New Roman" w:hAnsi="Times New Roman"/>
          <w:sz w:val="28"/>
          <w:szCs w:val="28"/>
          <w:lang w:val="uk-UA"/>
        </w:rPr>
        <w:t xml:space="preserve"> № 269,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77FB">
        <w:rPr>
          <w:rFonts w:ascii="Times New Roman" w:hAnsi="Times New Roman"/>
          <w:noProof/>
          <w:sz w:val="28"/>
          <w:szCs w:val="28"/>
          <w:lang w:val="uk-UA"/>
        </w:rPr>
        <w:t>п. 1.7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26.05.1999№34/166/131/88,</w:t>
      </w:r>
      <w:r w:rsidR="00D4308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проток</w:t>
      </w:r>
      <w:r>
        <w:rPr>
          <w:rFonts w:ascii="Times New Roman" w:hAnsi="Times New Roman"/>
          <w:noProof/>
          <w:sz w:val="28"/>
          <w:szCs w:val="28"/>
          <w:lang w:val="uk-UA"/>
        </w:rPr>
        <w:t>о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л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Pr="00B31446">
        <w:rPr>
          <w:rFonts w:ascii="Times New Roman" w:hAnsi="Times New Roman"/>
          <w:sz w:val="28"/>
          <w:lang w:val="uk-UA"/>
        </w:rPr>
        <w:t xml:space="preserve">з питань опіки та піклування </w:t>
      </w:r>
      <w:r>
        <w:rPr>
          <w:rFonts w:ascii="Times New Roman" w:hAnsi="Times New Roman"/>
          <w:sz w:val="28"/>
          <w:lang w:val="uk-UA"/>
        </w:rPr>
        <w:t xml:space="preserve">над повнолітніми недієздатними </w:t>
      </w:r>
      <w:r w:rsidRPr="00B31446">
        <w:rPr>
          <w:rFonts w:ascii="Times New Roman" w:hAnsi="Times New Roman"/>
          <w:sz w:val="28"/>
          <w:lang w:val="uk-UA"/>
        </w:rPr>
        <w:t>о</w:t>
      </w:r>
      <w:r>
        <w:rPr>
          <w:rFonts w:ascii="Times New Roman" w:hAnsi="Times New Roman"/>
          <w:sz w:val="28"/>
          <w:lang w:val="uk-UA"/>
        </w:rPr>
        <w:t xml:space="preserve">собами та особами, дієздатність яких </w:t>
      </w:r>
      <w:r w:rsidRPr="00B31446">
        <w:rPr>
          <w:rFonts w:ascii="Times New Roman" w:hAnsi="Times New Roman"/>
          <w:sz w:val="28"/>
          <w:lang w:val="uk-UA"/>
        </w:rPr>
        <w:t>обмежена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від 0</w:t>
      </w:r>
      <w:r w:rsidR="000533A7">
        <w:rPr>
          <w:rFonts w:ascii="Times New Roman" w:hAnsi="Times New Roman"/>
          <w:noProof/>
          <w:sz w:val="28"/>
          <w:szCs w:val="28"/>
          <w:lang w:val="uk-UA"/>
        </w:rPr>
        <w:t>5</w:t>
      </w:r>
      <w:r>
        <w:rPr>
          <w:rFonts w:ascii="Times New Roman" w:hAnsi="Times New Roman"/>
          <w:noProof/>
          <w:sz w:val="28"/>
          <w:szCs w:val="28"/>
          <w:lang w:val="uk-UA"/>
        </w:rPr>
        <w:t>.0</w:t>
      </w:r>
      <w:r w:rsidR="000533A7">
        <w:rPr>
          <w:rFonts w:ascii="Times New Roman" w:hAnsi="Times New Roman"/>
          <w:noProof/>
          <w:sz w:val="28"/>
          <w:szCs w:val="28"/>
          <w:lang w:val="uk-UA"/>
        </w:rPr>
        <w:t>4</w:t>
      </w:r>
      <w:r>
        <w:rPr>
          <w:rFonts w:ascii="Times New Roman" w:hAnsi="Times New Roman"/>
          <w:noProof/>
          <w:sz w:val="28"/>
          <w:szCs w:val="28"/>
          <w:lang w:val="uk-UA"/>
        </w:rPr>
        <w:t>.2023</w:t>
      </w:r>
      <w:r w:rsidRPr="002B3A26"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r w:rsidR="000533A7"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2B3A26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F5500">
        <w:rPr>
          <w:rFonts w:ascii="Times New Roman" w:hAnsi="Times New Roman"/>
          <w:noProof/>
          <w:sz w:val="28"/>
          <w:szCs w:val="28"/>
          <w:lang w:val="uk-UA"/>
        </w:rPr>
        <w:t>виконавчий комітет міської ради</w:t>
      </w:r>
    </w:p>
    <w:p w14:paraId="761E3284" w14:textId="77777777" w:rsidR="009537EE" w:rsidRDefault="009537EE" w:rsidP="00EC280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7F84E4D1" w14:textId="77777777" w:rsidR="009537EE" w:rsidRDefault="009537EE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14:paraId="284B283A" w14:textId="3DA80561" w:rsidR="009537EE" w:rsidRPr="00D66620" w:rsidRDefault="009537EE" w:rsidP="003C3775">
      <w:pPr>
        <w:pStyle w:val="af0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>
        <w:rPr>
          <w:lang w:val="uk-UA"/>
        </w:rPr>
        <w:t>.</w:t>
      </w:r>
      <w:r w:rsidR="004D144A"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Погодити заяву адміністрації Смілянського психоневрологічного інтернату про перерахування частини пенсії </w:t>
      </w:r>
      <w:r w:rsidR="00F054B5">
        <w:rPr>
          <w:sz w:val="28"/>
          <w:szCs w:val="28"/>
          <w:lang w:val="uk-UA"/>
        </w:rPr>
        <w:t xml:space="preserve">підопічної </w:t>
      </w:r>
      <w:r w:rsidR="000B7ECD">
        <w:rPr>
          <w:sz w:val="28"/>
          <w:szCs w:val="28"/>
          <w:lang w:val="uk-UA"/>
        </w:rPr>
        <w:t>Величко Світлани Володимирівни</w:t>
      </w:r>
      <w:r w:rsidR="00F054B5" w:rsidRPr="00F054B5">
        <w:rPr>
          <w:sz w:val="28"/>
          <w:szCs w:val="28"/>
          <w:lang w:val="uk-UA"/>
        </w:rPr>
        <w:t xml:space="preserve">, </w:t>
      </w:r>
      <w:r w:rsidR="000B7ECD">
        <w:rPr>
          <w:sz w:val="28"/>
          <w:szCs w:val="28"/>
          <w:lang w:val="uk-UA"/>
        </w:rPr>
        <w:t>25.02.1971</w:t>
      </w:r>
      <w:r w:rsidR="00F054B5" w:rsidRPr="00F054B5">
        <w:rPr>
          <w:sz w:val="28"/>
          <w:szCs w:val="28"/>
          <w:lang w:val="uk-UA"/>
        </w:rPr>
        <w:t xml:space="preserve"> року народження</w:t>
      </w:r>
      <w:r w:rsidRPr="00380D3A">
        <w:rPr>
          <w:sz w:val="28"/>
          <w:szCs w:val="28"/>
          <w:lang w:val="uk-UA"/>
        </w:rPr>
        <w:t xml:space="preserve">, </w:t>
      </w:r>
      <w:r w:rsidR="00F054B5" w:rsidRPr="00F054B5">
        <w:rPr>
          <w:sz w:val="28"/>
          <w:szCs w:val="28"/>
          <w:lang w:val="uk-UA"/>
        </w:rPr>
        <w:t xml:space="preserve">яку визнано недієздатною згідно з рішенням </w:t>
      </w:r>
      <w:r w:rsidR="000B7ECD">
        <w:rPr>
          <w:bCs/>
          <w:sz w:val="28"/>
          <w:szCs w:val="28"/>
          <w:lang w:val="uk-UA" w:eastAsia="ru-RU"/>
        </w:rPr>
        <w:t xml:space="preserve">Суворовського </w:t>
      </w:r>
      <w:r w:rsidR="00F054B5" w:rsidRPr="00F054B5">
        <w:rPr>
          <w:bCs/>
          <w:sz w:val="28"/>
          <w:szCs w:val="28"/>
          <w:lang w:val="uk-UA" w:eastAsia="ru-RU"/>
        </w:rPr>
        <w:t>районного суду</w:t>
      </w:r>
      <w:r w:rsidR="000B7ECD">
        <w:rPr>
          <w:bCs/>
          <w:sz w:val="28"/>
          <w:szCs w:val="28"/>
          <w:lang w:val="uk-UA" w:eastAsia="ru-RU"/>
        </w:rPr>
        <w:t xml:space="preserve"> м. Херсон</w:t>
      </w:r>
      <w:r w:rsidR="00F054B5" w:rsidRPr="00F054B5">
        <w:rPr>
          <w:bCs/>
          <w:sz w:val="28"/>
          <w:szCs w:val="28"/>
          <w:lang w:val="uk-UA" w:eastAsia="ru-RU"/>
        </w:rPr>
        <w:t xml:space="preserve"> від </w:t>
      </w:r>
      <w:r w:rsidR="000B7ECD">
        <w:rPr>
          <w:bCs/>
          <w:sz w:val="28"/>
          <w:szCs w:val="28"/>
          <w:lang w:val="uk-UA" w:eastAsia="ru-RU"/>
        </w:rPr>
        <w:t>20.03.2015</w:t>
      </w:r>
      <w:r w:rsidR="00F054B5" w:rsidRPr="00F054B5">
        <w:rPr>
          <w:bCs/>
          <w:sz w:val="28"/>
          <w:szCs w:val="28"/>
          <w:lang w:val="uk-UA" w:eastAsia="ru-RU"/>
        </w:rPr>
        <w:t xml:space="preserve"> </w:t>
      </w:r>
      <w:r w:rsidR="00F91A4B">
        <w:rPr>
          <w:sz w:val="28"/>
          <w:szCs w:val="28"/>
          <w:lang w:val="uk-UA"/>
        </w:rPr>
        <w:t>та</w:t>
      </w:r>
      <w:r w:rsidR="005D64C3">
        <w:rPr>
          <w:sz w:val="28"/>
          <w:szCs w:val="28"/>
          <w:lang w:val="uk-UA"/>
        </w:rPr>
        <w:t xml:space="preserve"> </w:t>
      </w:r>
      <w:r w:rsidR="00F054B5" w:rsidRPr="00F054B5">
        <w:rPr>
          <w:sz w:val="28"/>
          <w:szCs w:val="28"/>
          <w:lang w:val="uk-UA"/>
        </w:rPr>
        <w:t xml:space="preserve">яка </w:t>
      </w:r>
      <w:r w:rsidR="00F054B5" w:rsidRPr="00F054B5">
        <w:rPr>
          <w:sz w:val="28"/>
          <w:szCs w:val="28"/>
          <w:lang w:val="uk-UA"/>
        </w:rPr>
        <w:lastRenderedPageBreak/>
        <w:t>перебуває на повному державному утриманні і не має опікунів</w:t>
      </w:r>
      <w:r w:rsidRPr="00380D3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на користь Смілянського психоневрологічного інтернату згідно</w:t>
      </w:r>
      <w:r w:rsidRPr="00380D3A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ч</w:t>
      </w:r>
      <w:r w:rsidRPr="00380D3A">
        <w:rPr>
          <w:sz w:val="28"/>
          <w:szCs w:val="28"/>
          <w:lang w:val="uk-UA"/>
        </w:rPr>
        <w:t xml:space="preserve">. </w:t>
      </w:r>
      <w:r w:rsidR="003301E8" w:rsidRPr="001A6074">
        <w:rPr>
          <w:sz w:val="28"/>
          <w:szCs w:val="28"/>
          <w:lang w:val="en-US" w:eastAsia="uk-UA"/>
        </w:rPr>
        <w:t>I</w:t>
      </w:r>
      <w:r w:rsidRPr="00380D3A">
        <w:rPr>
          <w:sz w:val="28"/>
          <w:szCs w:val="28"/>
          <w:lang w:val="uk-UA"/>
        </w:rPr>
        <w:t xml:space="preserve"> ст. 48 </w:t>
      </w:r>
      <w:hyperlink r:id="rId9" w:tgtFrame="_blank" w:history="1">
        <w:r w:rsidRPr="00380D3A">
          <w:rPr>
            <w:sz w:val="28"/>
            <w:szCs w:val="28"/>
            <w:lang w:val="uk-UA" w:eastAsia="uk-UA"/>
          </w:rPr>
          <w:t>Закону України</w:t>
        </w:r>
      </w:hyperlink>
      <w:r w:rsidRPr="00380D3A">
        <w:rPr>
          <w:sz w:val="28"/>
          <w:szCs w:val="28"/>
          <w:lang w:val="uk-UA" w:eastAsia="uk-UA"/>
        </w:rPr>
        <w:t xml:space="preserve"> від 09.07.2003 № 1058-</w:t>
      </w:r>
      <w:r w:rsidRPr="00380D3A">
        <w:rPr>
          <w:sz w:val="28"/>
          <w:szCs w:val="28"/>
          <w:lang w:val="en-US" w:eastAsia="uk-UA"/>
        </w:rPr>
        <w:t>VI</w:t>
      </w:r>
      <w:r w:rsidRPr="00380D3A">
        <w:rPr>
          <w:sz w:val="28"/>
          <w:szCs w:val="28"/>
          <w:lang w:val="uk-UA" w:eastAsia="uk-UA"/>
        </w:rPr>
        <w:t xml:space="preserve"> «Про загальнообов’язкове державне пенсійне страхування»</w:t>
      </w:r>
      <w:r>
        <w:rPr>
          <w:sz w:val="28"/>
          <w:szCs w:val="28"/>
          <w:lang w:val="uk-UA" w:eastAsia="uk-UA"/>
        </w:rPr>
        <w:t>.</w:t>
      </w:r>
    </w:p>
    <w:p w14:paraId="66530E1D" w14:textId="77777777" w:rsidR="009537EE" w:rsidRDefault="009537EE" w:rsidP="00BA6CD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  <w:t>2</w:t>
      </w:r>
      <w:r w:rsidRPr="004C35C6">
        <w:rPr>
          <w:rFonts w:ascii="Times New Roman" w:hAnsi="Times New Roman"/>
          <w:noProof/>
          <w:sz w:val="28"/>
          <w:szCs w:val="28"/>
          <w:lang w:val="uk-UA"/>
        </w:rPr>
        <w:t xml:space="preserve">. Контроль за виконанням рішення покласти </w:t>
      </w:r>
      <w:r w:rsidRPr="00395CCD">
        <w:rPr>
          <w:rFonts w:ascii="Times New Roman" w:hAnsi="Times New Roman"/>
          <w:noProof/>
          <w:sz w:val="28"/>
          <w:szCs w:val="28"/>
          <w:lang w:val="uk-UA"/>
        </w:rPr>
        <w:t>на першого заступника міського голови Лисенка О.В., управління праці та соціаль</w:t>
      </w:r>
      <w:r w:rsidRPr="004C35C6">
        <w:rPr>
          <w:rFonts w:ascii="Times New Roman" w:hAnsi="Times New Roman"/>
          <w:noProof/>
          <w:sz w:val="28"/>
          <w:szCs w:val="28"/>
          <w:lang w:val="uk-UA"/>
        </w:rPr>
        <w:t>ного захисту населення.</w:t>
      </w:r>
    </w:p>
    <w:p w14:paraId="1B514E99" w14:textId="77777777" w:rsidR="009537EE" w:rsidRDefault="009537EE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940F1D1" w14:textId="77777777" w:rsidR="009537EE" w:rsidRDefault="009537EE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B89952C" w14:textId="77777777" w:rsidR="009537EE" w:rsidRPr="00995AB4" w:rsidRDefault="009537EE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Сергій АНАНКО</w:t>
      </w:r>
    </w:p>
    <w:p w14:paraId="182CA64F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3F4D8C7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32D06FC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171D055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6521E1B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759A163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49139EA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267B5E1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FB9338E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EFBBEFB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ADA7F58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B543CD8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9AEF745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850F2E0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48248ED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53485DC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B0039FD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2BD7C6C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A5B0916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1786045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211F14A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5625C89" w14:textId="77777777" w:rsidR="009537EE" w:rsidRDefault="009537EE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298498AC" w14:textId="77777777" w:rsidR="009537EE" w:rsidRPr="00A80D3E" w:rsidRDefault="009537EE" w:rsidP="00A80D3E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5EE1BFB8" w14:textId="77777777" w:rsidR="009537EE" w:rsidRPr="00A80D3E" w:rsidRDefault="009537EE" w:rsidP="00A80D3E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14:paraId="1584D049" w14:textId="71F3313F" w:rsidR="009537EE" w:rsidRPr="00A80D3E" w:rsidRDefault="009537EE" w:rsidP="00A80D3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Олександр ЛИСЕНКО</w:t>
      </w:r>
    </w:p>
    <w:p w14:paraId="23373D37" w14:textId="77777777" w:rsidR="009537EE" w:rsidRPr="00A80D3E" w:rsidRDefault="009537EE" w:rsidP="00A80D3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19341F67" w14:textId="3008BDEB" w:rsidR="009537EE" w:rsidRPr="00A80D3E" w:rsidRDefault="009537EE" w:rsidP="00A80D3E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</w:t>
      </w:r>
      <w:r w:rsidR="003301E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A80D3E">
        <w:rPr>
          <w:rFonts w:ascii="Times New Roman" w:hAnsi="Times New Roman"/>
          <w:sz w:val="28"/>
          <w:szCs w:val="28"/>
          <w:lang w:val="uk-UA"/>
        </w:rPr>
        <w:t xml:space="preserve">    Оксана СІЛКО </w:t>
      </w:r>
    </w:p>
    <w:p w14:paraId="7FA583A3" w14:textId="77777777" w:rsidR="009537EE" w:rsidRPr="00A80D3E" w:rsidRDefault="009537EE" w:rsidP="00A80D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BB80086" w14:textId="2720701F" w:rsidR="009537EE" w:rsidRPr="00A80D3E" w:rsidRDefault="004E65F7" w:rsidP="00A80D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н</w:t>
      </w:r>
      <w:r w:rsidR="009537EE" w:rsidRPr="00A80D3E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9537EE" w:rsidRPr="00A80D3E">
        <w:rPr>
          <w:rFonts w:ascii="Times New Roman" w:hAnsi="Times New Roman"/>
          <w:sz w:val="28"/>
          <w:szCs w:val="28"/>
          <w:lang w:val="uk-UA"/>
        </w:rPr>
        <w:t xml:space="preserve"> управління праці</w:t>
      </w:r>
      <w:r w:rsidR="009537EE"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="009537EE"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2CF8D558" w14:textId="4779CFA9" w:rsidR="009537EE" w:rsidRDefault="009537EE" w:rsidP="00A80D3E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9537EE" w:rsidSect="000544BC">
          <w:pgSz w:w="11906" w:h="16838"/>
          <w:pgMar w:top="1135" w:right="567" w:bottom="1276" w:left="1701" w:header="709" w:footer="709" w:gutter="0"/>
          <w:cols w:space="708"/>
          <w:docGrid w:linePitch="360"/>
        </w:sect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             </w:t>
      </w:r>
      <w:r w:rsidR="004E65F7">
        <w:rPr>
          <w:rFonts w:ascii="Times New Roman" w:hAnsi="Times New Roman"/>
          <w:sz w:val="28"/>
          <w:szCs w:val="28"/>
          <w:lang w:val="uk-UA"/>
        </w:rPr>
        <w:t>Дмитро КОСТЮЧЕНКО</w:t>
      </w:r>
    </w:p>
    <w:p w14:paraId="74AC6804" w14:textId="66EE9B8D" w:rsidR="00AF455F" w:rsidRPr="00AF455F" w:rsidRDefault="00AF455F" w:rsidP="00AF45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GoBack"/>
      <w:bookmarkEnd w:id="1"/>
    </w:p>
    <w:sectPr w:rsidR="00AF455F" w:rsidRPr="00AF455F" w:rsidSect="003F27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3EA0599"/>
    <w:multiLevelType w:val="hybridMultilevel"/>
    <w:tmpl w:val="6180FF28"/>
    <w:lvl w:ilvl="0" w:tplc="66789C0E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D783E"/>
    <w:multiLevelType w:val="hybridMultilevel"/>
    <w:tmpl w:val="DB9C93F0"/>
    <w:lvl w:ilvl="0" w:tplc="C5F4CD9E">
      <w:start w:val="1"/>
      <w:numFmt w:val="decimal"/>
      <w:lvlText w:val="%1."/>
      <w:lvlJc w:val="left"/>
      <w:pPr>
        <w:ind w:left="555" w:hanging="48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50DC"/>
    <w:rsid w:val="0000555D"/>
    <w:rsid w:val="000062B2"/>
    <w:rsid w:val="0002247A"/>
    <w:rsid w:val="0002317B"/>
    <w:rsid w:val="00027711"/>
    <w:rsid w:val="00027CE5"/>
    <w:rsid w:val="000326D9"/>
    <w:rsid w:val="00032D41"/>
    <w:rsid w:val="000466B9"/>
    <w:rsid w:val="00046CAD"/>
    <w:rsid w:val="00050EAF"/>
    <w:rsid w:val="000533A7"/>
    <w:rsid w:val="000544BC"/>
    <w:rsid w:val="00060478"/>
    <w:rsid w:val="000608D0"/>
    <w:rsid w:val="000609BD"/>
    <w:rsid w:val="00061415"/>
    <w:rsid w:val="00064D66"/>
    <w:rsid w:val="00066B31"/>
    <w:rsid w:val="0006774C"/>
    <w:rsid w:val="00072454"/>
    <w:rsid w:val="000742DF"/>
    <w:rsid w:val="00087F69"/>
    <w:rsid w:val="00091E1B"/>
    <w:rsid w:val="00095BE9"/>
    <w:rsid w:val="00095D81"/>
    <w:rsid w:val="00097782"/>
    <w:rsid w:val="000A5352"/>
    <w:rsid w:val="000A6BA5"/>
    <w:rsid w:val="000B23A7"/>
    <w:rsid w:val="000B521E"/>
    <w:rsid w:val="000B6D4C"/>
    <w:rsid w:val="000B732B"/>
    <w:rsid w:val="000B7ECD"/>
    <w:rsid w:val="000C234C"/>
    <w:rsid w:val="000C3AD2"/>
    <w:rsid w:val="000D1385"/>
    <w:rsid w:val="000D3707"/>
    <w:rsid w:val="000D5ABD"/>
    <w:rsid w:val="000E0072"/>
    <w:rsid w:val="000E66A0"/>
    <w:rsid w:val="000F5D5C"/>
    <w:rsid w:val="0010157F"/>
    <w:rsid w:val="0010486C"/>
    <w:rsid w:val="00106618"/>
    <w:rsid w:val="00107547"/>
    <w:rsid w:val="00112222"/>
    <w:rsid w:val="0011488B"/>
    <w:rsid w:val="001169EB"/>
    <w:rsid w:val="0011721E"/>
    <w:rsid w:val="0012542F"/>
    <w:rsid w:val="00125471"/>
    <w:rsid w:val="001262B7"/>
    <w:rsid w:val="0013028E"/>
    <w:rsid w:val="00141AE8"/>
    <w:rsid w:val="001440BA"/>
    <w:rsid w:val="00157B50"/>
    <w:rsid w:val="00187043"/>
    <w:rsid w:val="001A3811"/>
    <w:rsid w:val="001A4923"/>
    <w:rsid w:val="001A6074"/>
    <w:rsid w:val="001D11B1"/>
    <w:rsid w:val="001D16AA"/>
    <w:rsid w:val="001D2832"/>
    <w:rsid w:val="001E2144"/>
    <w:rsid w:val="001E33A4"/>
    <w:rsid w:val="001E4D4F"/>
    <w:rsid w:val="001E7A1D"/>
    <w:rsid w:val="001F102C"/>
    <w:rsid w:val="001F37FE"/>
    <w:rsid w:val="001F4FE9"/>
    <w:rsid w:val="00201C5E"/>
    <w:rsid w:val="002074C4"/>
    <w:rsid w:val="00211839"/>
    <w:rsid w:val="00220DAC"/>
    <w:rsid w:val="0022291E"/>
    <w:rsid w:val="00224144"/>
    <w:rsid w:val="002270CB"/>
    <w:rsid w:val="00244B79"/>
    <w:rsid w:val="002471BD"/>
    <w:rsid w:val="002563D3"/>
    <w:rsid w:val="0026378B"/>
    <w:rsid w:val="002652A0"/>
    <w:rsid w:val="0026718E"/>
    <w:rsid w:val="0028118E"/>
    <w:rsid w:val="00281827"/>
    <w:rsid w:val="0028212F"/>
    <w:rsid w:val="002B3A26"/>
    <w:rsid w:val="002B481F"/>
    <w:rsid w:val="002B5975"/>
    <w:rsid w:val="002B7414"/>
    <w:rsid w:val="002C382B"/>
    <w:rsid w:val="002C6781"/>
    <w:rsid w:val="002C71F2"/>
    <w:rsid w:val="002E1300"/>
    <w:rsid w:val="002E27B7"/>
    <w:rsid w:val="002E43FE"/>
    <w:rsid w:val="002F176A"/>
    <w:rsid w:val="002F5B18"/>
    <w:rsid w:val="002F6511"/>
    <w:rsid w:val="00300278"/>
    <w:rsid w:val="00300E10"/>
    <w:rsid w:val="00301B07"/>
    <w:rsid w:val="003129FF"/>
    <w:rsid w:val="003231AC"/>
    <w:rsid w:val="00327839"/>
    <w:rsid w:val="003278C0"/>
    <w:rsid w:val="003301E8"/>
    <w:rsid w:val="00344271"/>
    <w:rsid w:val="00344DC3"/>
    <w:rsid w:val="003477A4"/>
    <w:rsid w:val="00351780"/>
    <w:rsid w:val="00352577"/>
    <w:rsid w:val="00352CFB"/>
    <w:rsid w:val="00354D16"/>
    <w:rsid w:val="00357C5A"/>
    <w:rsid w:val="003638FC"/>
    <w:rsid w:val="00363C8A"/>
    <w:rsid w:val="00364DA6"/>
    <w:rsid w:val="00371ECB"/>
    <w:rsid w:val="0037257F"/>
    <w:rsid w:val="00373BAE"/>
    <w:rsid w:val="0037772C"/>
    <w:rsid w:val="0038094B"/>
    <w:rsid w:val="00380D3A"/>
    <w:rsid w:val="00383B78"/>
    <w:rsid w:val="00387652"/>
    <w:rsid w:val="003952AB"/>
    <w:rsid w:val="00395CCD"/>
    <w:rsid w:val="003A1CA7"/>
    <w:rsid w:val="003A2990"/>
    <w:rsid w:val="003C3775"/>
    <w:rsid w:val="003D40EB"/>
    <w:rsid w:val="003D54AF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5068"/>
    <w:rsid w:val="00407219"/>
    <w:rsid w:val="0041720E"/>
    <w:rsid w:val="00420EBE"/>
    <w:rsid w:val="0042194C"/>
    <w:rsid w:val="00421DF0"/>
    <w:rsid w:val="004479E5"/>
    <w:rsid w:val="00452F20"/>
    <w:rsid w:val="0045463C"/>
    <w:rsid w:val="004623AA"/>
    <w:rsid w:val="00477337"/>
    <w:rsid w:val="00482DA2"/>
    <w:rsid w:val="0048366D"/>
    <w:rsid w:val="00484B41"/>
    <w:rsid w:val="00491F2A"/>
    <w:rsid w:val="00492331"/>
    <w:rsid w:val="004968DC"/>
    <w:rsid w:val="004B70E1"/>
    <w:rsid w:val="004B7A75"/>
    <w:rsid w:val="004B7CAB"/>
    <w:rsid w:val="004C08D9"/>
    <w:rsid w:val="004C1AB8"/>
    <w:rsid w:val="004C35C6"/>
    <w:rsid w:val="004C4375"/>
    <w:rsid w:val="004C567E"/>
    <w:rsid w:val="004C73A7"/>
    <w:rsid w:val="004D144A"/>
    <w:rsid w:val="004D1711"/>
    <w:rsid w:val="004D3A23"/>
    <w:rsid w:val="004D4A97"/>
    <w:rsid w:val="004D5A56"/>
    <w:rsid w:val="004E0236"/>
    <w:rsid w:val="004E0D43"/>
    <w:rsid w:val="004E11AC"/>
    <w:rsid w:val="004E65F7"/>
    <w:rsid w:val="004E7407"/>
    <w:rsid w:val="004F351B"/>
    <w:rsid w:val="00503586"/>
    <w:rsid w:val="00503B33"/>
    <w:rsid w:val="00513BD6"/>
    <w:rsid w:val="00517433"/>
    <w:rsid w:val="00522F5F"/>
    <w:rsid w:val="005251A2"/>
    <w:rsid w:val="00527EE0"/>
    <w:rsid w:val="005315A7"/>
    <w:rsid w:val="00531B1D"/>
    <w:rsid w:val="0053343E"/>
    <w:rsid w:val="005363A6"/>
    <w:rsid w:val="005405BF"/>
    <w:rsid w:val="005405E4"/>
    <w:rsid w:val="0054543B"/>
    <w:rsid w:val="005461D5"/>
    <w:rsid w:val="00550566"/>
    <w:rsid w:val="00561D58"/>
    <w:rsid w:val="00564FDD"/>
    <w:rsid w:val="00570C8B"/>
    <w:rsid w:val="005764F7"/>
    <w:rsid w:val="005769B7"/>
    <w:rsid w:val="0058344F"/>
    <w:rsid w:val="0059377C"/>
    <w:rsid w:val="005A086E"/>
    <w:rsid w:val="005A5053"/>
    <w:rsid w:val="005B195E"/>
    <w:rsid w:val="005C5C0A"/>
    <w:rsid w:val="005D1717"/>
    <w:rsid w:val="005D51E1"/>
    <w:rsid w:val="005D53C7"/>
    <w:rsid w:val="005D631A"/>
    <w:rsid w:val="005D64C3"/>
    <w:rsid w:val="005E6CB4"/>
    <w:rsid w:val="006009AD"/>
    <w:rsid w:val="00602686"/>
    <w:rsid w:val="00613187"/>
    <w:rsid w:val="006160C3"/>
    <w:rsid w:val="0062607A"/>
    <w:rsid w:val="00634C34"/>
    <w:rsid w:val="00636339"/>
    <w:rsid w:val="00641831"/>
    <w:rsid w:val="0064542F"/>
    <w:rsid w:val="006527C4"/>
    <w:rsid w:val="00652F79"/>
    <w:rsid w:val="0065318A"/>
    <w:rsid w:val="006672DF"/>
    <w:rsid w:val="00667898"/>
    <w:rsid w:val="00670355"/>
    <w:rsid w:val="00670FD5"/>
    <w:rsid w:val="00671B65"/>
    <w:rsid w:val="00677229"/>
    <w:rsid w:val="006845C2"/>
    <w:rsid w:val="00693582"/>
    <w:rsid w:val="00694CAE"/>
    <w:rsid w:val="00696266"/>
    <w:rsid w:val="006A1F73"/>
    <w:rsid w:val="006A54A8"/>
    <w:rsid w:val="006A572D"/>
    <w:rsid w:val="006B3C58"/>
    <w:rsid w:val="006C25DB"/>
    <w:rsid w:val="006C4BF8"/>
    <w:rsid w:val="006C7B9F"/>
    <w:rsid w:val="006D01BC"/>
    <w:rsid w:val="006D0394"/>
    <w:rsid w:val="006D44FF"/>
    <w:rsid w:val="006E34A9"/>
    <w:rsid w:val="006E54DA"/>
    <w:rsid w:val="00702826"/>
    <w:rsid w:val="00703229"/>
    <w:rsid w:val="00716024"/>
    <w:rsid w:val="0072203B"/>
    <w:rsid w:val="007230B7"/>
    <w:rsid w:val="00726676"/>
    <w:rsid w:val="00730937"/>
    <w:rsid w:val="00732738"/>
    <w:rsid w:val="007332EC"/>
    <w:rsid w:val="0073332F"/>
    <w:rsid w:val="00733AD5"/>
    <w:rsid w:val="00736101"/>
    <w:rsid w:val="00737AC5"/>
    <w:rsid w:val="007403B7"/>
    <w:rsid w:val="007417A4"/>
    <w:rsid w:val="00747E27"/>
    <w:rsid w:val="00752FBE"/>
    <w:rsid w:val="00754079"/>
    <w:rsid w:val="00754170"/>
    <w:rsid w:val="007617D9"/>
    <w:rsid w:val="0076380C"/>
    <w:rsid w:val="00770F54"/>
    <w:rsid w:val="00771C13"/>
    <w:rsid w:val="0077410C"/>
    <w:rsid w:val="00775375"/>
    <w:rsid w:val="00775774"/>
    <w:rsid w:val="00776530"/>
    <w:rsid w:val="007837E0"/>
    <w:rsid w:val="00787605"/>
    <w:rsid w:val="007922B2"/>
    <w:rsid w:val="00794874"/>
    <w:rsid w:val="00796A9C"/>
    <w:rsid w:val="007A2E79"/>
    <w:rsid w:val="007A558B"/>
    <w:rsid w:val="007B484E"/>
    <w:rsid w:val="007B7077"/>
    <w:rsid w:val="007D4D57"/>
    <w:rsid w:val="007D4E6A"/>
    <w:rsid w:val="007E6027"/>
    <w:rsid w:val="007F04A9"/>
    <w:rsid w:val="007F38E6"/>
    <w:rsid w:val="007F65E1"/>
    <w:rsid w:val="00811A33"/>
    <w:rsid w:val="00814007"/>
    <w:rsid w:val="00814ADC"/>
    <w:rsid w:val="008203E6"/>
    <w:rsid w:val="00821E44"/>
    <w:rsid w:val="0082798D"/>
    <w:rsid w:val="008362F6"/>
    <w:rsid w:val="00836321"/>
    <w:rsid w:val="00836397"/>
    <w:rsid w:val="00840BC8"/>
    <w:rsid w:val="00841544"/>
    <w:rsid w:val="008426E9"/>
    <w:rsid w:val="008461E7"/>
    <w:rsid w:val="00855F74"/>
    <w:rsid w:val="0086015B"/>
    <w:rsid w:val="008609E9"/>
    <w:rsid w:val="00877746"/>
    <w:rsid w:val="00881F1F"/>
    <w:rsid w:val="00884206"/>
    <w:rsid w:val="008857F6"/>
    <w:rsid w:val="008915EB"/>
    <w:rsid w:val="00891CDB"/>
    <w:rsid w:val="00897B99"/>
    <w:rsid w:val="008A3CBA"/>
    <w:rsid w:val="008A3F40"/>
    <w:rsid w:val="008A41EB"/>
    <w:rsid w:val="008C313B"/>
    <w:rsid w:val="008C31E6"/>
    <w:rsid w:val="008D1B75"/>
    <w:rsid w:val="008D2590"/>
    <w:rsid w:val="008D32AD"/>
    <w:rsid w:val="008D4A9B"/>
    <w:rsid w:val="008D696C"/>
    <w:rsid w:val="008E050F"/>
    <w:rsid w:val="008E2FDD"/>
    <w:rsid w:val="008E302C"/>
    <w:rsid w:val="008E4429"/>
    <w:rsid w:val="008F0EA5"/>
    <w:rsid w:val="008F4513"/>
    <w:rsid w:val="008F50B1"/>
    <w:rsid w:val="009019B6"/>
    <w:rsid w:val="00911DA9"/>
    <w:rsid w:val="00923C95"/>
    <w:rsid w:val="0092570B"/>
    <w:rsid w:val="00926320"/>
    <w:rsid w:val="00927AD0"/>
    <w:rsid w:val="00943C8D"/>
    <w:rsid w:val="00947CEF"/>
    <w:rsid w:val="009537EE"/>
    <w:rsid w:val="009541EF"/>
    <w:rsid w:val="00954DA0"/>
    <w:rsid w:val="00956BC1"/>
    <w:rsid w:val="009602FA"/>
    <w:rsid w:val="00960DD0"/>
    <w:rsid w:val="00962EC5"/>
    <w:rsid w:val="00965603"/>
    <w:rsid w:val="00966B8B"/>
    <w:rsid w:val="00967066"/>
    <w:rsid w:val="00971B1F"/>
    <w:rsid w:val="009751F1"/>
    <w:rsid w:val="00975307"/>
    <w:rsid w:val="00980B29"/>
    <w:rsid w:val="00982CC3"/>
    <w:rsid w:val="00985367"/>
    <w:rsid w:val="00990184"/>
    <w:rsid w:val="009943C4"/>
    <w:rsid w:val="00995AB4"/>
    <w:rsid w:val="009A61B6"/>
    <w:rsid w:val="009B5CD8"/>
    <w:rsid w:val="009B5EFB"/>
    <w:rsid w:val="009C08F5"/>
    <w:rsid w:val="009C3DBF"/>
    <w:rsid w:val="009C4D62"/>
    <w:rsid w:val="009C6658"/>
    <w:rsid w:val="009D4241"/>
    <w:rsid w:val="009D6204"/>
    <w:rsid w:val="009E0477"/>
    <w:rsid w:val="009E2E08"/>
    <w:rsid w:val="009F1687"/>
    <w:rsid w:val="009F5500"/>
    <w:rsid w:val="009F5633"/>
    <w:rsid w:val="00A07B84"/>
    <w:rsid w:val="00A35936"/>
    <w:rsid w:val="00A36A1F"/>
    <w:rsid w:val="00A412B1"/>
    <w:rsid w:val="00A47CAE"/>
    <w:rsid w:val="00A50E5C"/>
    <w:rsid w:val="00A60593"/>
    <w:rsid w:val="00A645A6"/>
    <w:rsid w:val="00A70AE7"/>
    <w:rsid w:val="00A711DC"/>
    <w:rsid w:val="00A74F3C"/>
    <w:rsid w:val="00A75944"/>
    <w:rsid w:val="00A765C8"/>
    <w:rsid w:val="00A80D3E"/>
    <w:rsid w:val="00A844E0"/>
    <w:rsid w:val="00A854D3"/>
    <w:rsid w:val="00A877C2"/>
    <w:rsid w:val="00A87E70"/>
    <w:rsid w:val="00A92A07"/>
    <w:rsid w:val="00A96C84"/>
    <w:rsid w:val="00AA1ECF"/>
    <w:rsid w:val="00AA4500"/>
    <w:rsid w:val="00AA6C8E"/>
    <w:rsid w:val="00AB3F4C"/>
    <w:rsid w:val="00AC396C"/>
    <w:rsid w:val="00AC4324"/>
    <w:rsid w:val="00AC5CEF"/>
    <w:rsid w:val="00AD02F3"/>
    <w:rsid w:val="00AD3C9A"/>
    <w:rsid w:val="00AD6029"/>
    <w:rsid w:val="00AD75B9"/>
    <w:rsid w:val="00AE3C07"/>
    <w:rsid w:val="00AF455F"/>
    <w:rsid w:val="00AF77A3"/>
    <w:rsid w:val="00B048A6"/>
    <w:rsid w:val="00B07147"/>
    <w:rsid w:val="00B101C5"/>
    <w:rsid w:val="00B179C3"/>
    <w:rsid w:val="00B17BF4"/>
    <w:rsid w:val="00B255D2"/>
    <w:rsid w:val="00B263EA"/>
    <w:rsid w:val="00B31446"/>
    <w:rsid w:val="00B37F22"/>
    <w:rsid w:val="00B430EA"/>
    <w:rsid w:val="00B47A71"/>
    <w:rsid w:val="00B55DE2"/>
    <w:rsid w:val="00B70451"/>
    <w:rsid w:val="00B709AF"/>
    <w:rsid w:val="00B77AC3"/>
    <w:rsid w:val="00B82F0A"/>
    <w:rsid w:val="00B87C53"/>
    <w:rsid w:val="00B92D83"/>
    <w:rsid w:val="00BA21BB"/>
    <w:rsid w:val="00BA4447"/>
    <w:rsid w:val="00BA4C9F"/>
    <w:rsid w:val="00BA5EAD"/>
    <w:rsid w:val="00BA6CD4"/>
    <w:rsid w:val="00BB0A76"/>
    <w:rsid w:val="00BB3D17"/>
    <w:rsid w:val="00BB7018"/>
    <w:rsid w:val="00BC5D84"/>
    <w:rsid w:val="00BD2D7F"/>
    <w:rsid w:val="00BF205B"/>
    <w:rsid w:val="00BF6DBF"/>
    <w:rsid w:val="00C0317D"/>
    <w:rsid w:val="00C11699"/>
    <w:rsid w:val="00C12DA0"/>
    <w:rsid w:val="00C131E4"/>
    <w:rsid w:val="00C13D4C"/>
    <w:rsid w:val="00C14DEA"/>
    <w:rsid w:val="00C200E0"/>
    <w:rsid w:val="00C21C8D"/>
    <w:rsid w:val="00C31BC4"/>
    <w:rsid w:val="00C3270E"/>
    <w:rsid w:val="00C35234"/>
    <w:rsid w:val="00C42EE9"/>
    <w:rsid w:val="00C43695"/>
    <w:rsid w:val="00C5123F"/>
    <w:rsid w:val="00C603BB"/>
    <w:rsid w:val="00C74D7F"/>
    <w:rsid w:val="00C80EC3"/>
    <w:rsid w:val="00C9575B"/>
    <w:rsid w:val="00CA1B2B"/>
    <w:rsid w:val="00CA5130"/>
    <w:rsid w:val="00CA6D2C"/>
    <w:rsid w:val="00CA78D2"/>
    <w:rsid w:val="00CA7933"/>
    <w:rsid w:val="00CB01A2"/>
    <w:rsid w:val="00CB2776"/>
    <w:rsid w:val="00CC1A84"/>
    <w:rsid w:val="00CD0A92"/>
    <w:rsid w:val="00CD10A5"/>
    <w:rsid w:val="00CD1DF3"/>
    <w:rsid w:val="00CE38F9"/>
    <w:rsid w:val="00CE46A0"/>
    <w:rsid w:val="00CE60D9"/>
    <w:rsid w:val="00CE64FB"/>
    <w:rsid w:val="00CF1FE8"/>
    <w:rsid w:val="00CF5206"/>
    <w:rsid w:val="00D07B3A"/>
    <w:rsid w:val="00D11A75"/>
    <w:rsid w:val="00D27045"/>
    <w:rsid w:val="00D30BCD"/>
    <w:rsid w:val="00D357AE"/>
    <w:rsid w:val="00D37B74"/>
    <w:rsid w:val="00D42419"/>
    <w:rsid w:val="00D4308A"/>
    <w:rsid w:val="00D448CD"/>
    <w:rsid w:val="00D50611"/>
    <w:rsid w:val="00D53E07"/>
    <w:rsid w:val="00D57C57"/>
    <w:rsid w:val="00D62B58"/>
    <w:rsid w:val="00D66620"/>
    <w:rsid w:val="00D6677E"/>
    <w:rsid w:val="00D66983"/>
    <w:rsid w:val="00D672C8"/>
    <w:rsid w:val="00D7293B"/>
    <w:rsid w:val="00D7776D"/>
    <w:rsid w:val="00D825B9"/>
    <w:rsid w:val="00D83479"/>
    <w:rsid w:val="00D844D4"/>
    <w:rsid w:val="00D91A97"/>
    <w:rsid w:val="00D91BE3"/>
    <w:rsid w:val="00D93077"/>
    <w:rsid w:val="00DA1E2A"/>
    <w:rsid w:val="00DA1F28"/>
    <w:rsid w:val="00DA3E35"/>
    <w:rsid w:val="00DA43F4"/>
    <w:rsid w:val="00DA4DD4"/>
    <w:rsid w:val="00DA75B5"/>
    <w:rsid w:val="00DA7BEA"/>
    <w:rsid w:val="00DB34C0"/>
    <w:rsid w:val="00DB44A2"/>
    <w:rsid w:val="00DB4E0E"/>
    <w:rsid w:val="00DC0388"/>
    <w:rsid w:val="00DC1AF9"/>
    <w:rsid w:val="00DC5DF3"/>
    <w:rsid w:val="00DE093F"/>
    <w:rsid w:val="00DE1736"/>
    <w:rsid w:val="00DE1AC2"/>
    <w:rsid w:val="00DE23E9"/>
    <w:rsid w:val="00DF0B11"/>
    <w:rsid w:val="00DF20F8"/>
    <w:rsid w:val="00DF2A99"/>
    <w:rsid w:val="00DF6117"/>
    <w:rsid w:val="00DF6CB6"/>
    <w:rsid w:val="00E03B2C"/>
    <w:rsid w:val="00E073FF"/>
    <w:rsid w:val="00E22CFB"/>
    <w:rsid w:val="00E34515"/>
    <w:rsid w:val="00E37BC4"/>
    <w:rsid w:val="00E40539"/>
    <w:rsid w:val="00E441C8"/>
    <w:rsid w:val="00E46927"/>
    <w:rsid w:val="00E47B8B"/>
    <w:rsid w:val="00E50FA4"/>
    <w:rsid w:val="00E52D2C"/>
    <w:rsid w:val="00E7376C"/>
    <w:rsid w:val="00E8731C"/>
    <w:rsid w:val="00E911D7"/>
    <w:rsid w:val="00E92076"/>
    <w:rsid w:val="00EA0334"/>
    <w:rsid w:val="00EA6C27"/>
    <w:rsid w:val="00EB303C"/>
    <w:rsid w:val="00EB3B8F"/>
    <w:rsid w:val="00EB3F0D"/>
    <w:rsid w:val="00EC2599"/>
    <w:rsid w:val="00EC2801"/>
    <w:rsid w:val="00EE2D6E"/>
    <w:rsid w:val="00EE492D"/>
    <w:rsid w:val="00EE6B24"/>
    <w:rsid w:val="00EF1581"/>
    <w:rsid w:val="00EF68D7"/>
    <w:rsid w:val="00EF6E39"/>
    <w:rsid w:val="00EF78D5"/>
    <w:rsid w:val="00F00410"/>
    <w:rsid w:val="00F01355"/>
    <w:rsid w:val="00F02D41"/>
    <w:rsid w:val="00F054B5"/>
    <w:rsid w:val="00F12D01"/>
    <w:rsid w:val="00F17ED9"/>
    <w:rsid w:val="00F354ED"/>
    <w:rsid w:val="00F63FAE"/>
    <w:rsid w:val="00F675EC"/>
    <w:rsid w:val="00F76891"/>
    <w:rsid w:val="00F819A9"/>
    <w:rsid w:val="00F831B0"/>
    <w:rsid w:val="00F91A4B"/>
    <w:rsid w:val="00F95263"/>
    <w:rsid w:val="00FB6354"/>
    <w:rsid w:val="00FC4A11"/>
    <w:rsid w:val="00FD202A"/>
    <w:rsid w:val="00FD7505"/>
    <w:rsid w:val="00FD7676"/>
    <w:rsid w:val="00FE1988"/>
    <w:rsid w:val="00FE1BD0"/>
    <w:rsid w:val="00FE6FAF"/>
    <w:rsid w:val="00FE77FB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94DF5"/>
  <w15:docId w15:val="{D21BD24A-D274-4243-B6D4-56D288F5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095BE9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link w:val="ae"/>
    <w:uiPriority w:val="99"/>
    <w:locked/>
    <w:rsid w:val="00095BE9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paragraph" w:styleId="af0">
    <w:name w:val="Normal (Web)"/>
    <w:basedOn w:val="a"/>
    <w:uiPriority w:val="99"/>
    <w:rsid w:val="00DA1F2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36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09-14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109-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109-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C2BB6-0594-4EE7-B86C-1F71382C5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648</cp:revision>
  <cp:lastPrinted>2023-03-09T06:58:00Z</cp:lastPrinted>
  <dcterms:created xsi:type="dcterms:W3CDTF">2019-02-27T13:03:00Z</dcterms:created>
  <dcterms:modified xsi:type="dcterms:W3CDTF">2023-04-19T07:07:00Z</dcterms:modified>
</cp:coreProperties>
</file>