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DCFE" w14:textId="77777777" w:rsidR="00080D5F" w:rsidRPr="00080D5F" w:rsidRDefault="00080D5F" w:rsidP="00080D5F">
      <w:pPr>
        <w:rPr>
          <w:b/>
          <w:bCs/>
          <w:lang w:val="uk-UA"/>
        </w:rPr>
      </w:pPr>
      <w:r w:rsidRPr="00080D5F">
        <w:rPr>
          <w:b/>
          <w:bCs/>
          <w:lang w:val="uk-UA"/>
        </w:rPr>
        <w:t>ПРОЄКТ ПОРЯДКУ ДЕННОГО</w:t>
      </w:r>
    </w:p>
    <w:p w14:paraId="7FFEEEFC" w14:textId="77777777" w:rsidR="00080D5F" w:rsidRPr="00080D5F" w:rsidRDefault="00080D5F" w:rsidP="00080D5F">
      <w:pPr>
        <w:rPr>
          <w:b/>
          <w:bCs/>
          <w:lang w:val="uk-UA"/>
        </w:rPr>
      </w:pPr>
      <w:r w:rsidRPr="00080D5F">
        <w:rPr>
          <w:b/>
          <w:bCs/>
          <w:lang w:val="uk-UA"/>
        </w:rPr>
        <w:t xml:space="preserve">позачергової </w:t>
      </w:r>
      <w:r w:rsidRPr="00080D5F">
        <w:rPr>
          <w:b/>
          <w:bCs/>
          <w:lang w:val="en-US"/>
        </w:rPr>
        <w:t>L</w:t>
      </w:r>
      <w:r w:rsidRPr="00080D5F">
        <w:rPr>
          <w:b/>
          <w:bCs/>
          <w:lang w:val="uk-UA"/>
        </w:rPr>
        <w:t>ХХХІІІ (83) сесії міської ради від 10.07.2024</w:t>
      </w:r>
    </w:p>
    <w:p w14:paraId="72233D58" w14:textId="77777777" w:rsidR="00080D5F" w:rsidRPr="00080D5F" w:rsidRDefault="00080D5F" w:rsidP="00080D5F">
      <w:pPr>
        <w:rPr>
          <w:b/>
          <w:bCs/>
          <w:lang w:val="uk-UA"/>
        </w:rPr>
      </w:pPr>
    </w:p>
    <w:p w14:paraId="4CF5464A" w14:textId="77777777" w:rsidR="00080D5F" w:rsidRPr="00080D5F" w:rsidRDefault="00080D5F" w:rsidP="00080D5F">
      <w:pPr>
        <w:numPr>
          <w:ilvl w:val="0"/>
          <w:numId w:val="7"/>
        </w:numPr>
        <w:rPr>
          <w:b/>
          <w:bCs/>
          <w:lang w:val="uk-UA"/>
        </w:rPr>
      </w:pPr>
      <w:r w:rsidRPr="00080D5F">
        <w:rPr>
          <w:b/>
          <w:bCs/>
        </w:rPr>
        <w:t>Про затвердження акта приймання-передачі цілісного майнового комплексу</w:t>
      </w:r>
      <w:r w:rsidRPr="00080D5F">
        <w:rPr>
          <w:b/>
          <w:bCs/>
          <w:lang w:val="uk-UA"/>
        </w:rPr>
        <w:t xml:space="preserve"> </w:t>
      </w:r>
      <w:r w:rsidRPr="00080D5F">
        <w:rPr>
          <w:b/>
          <w:bCs/>
        </w:rPr>
        <w:t xml:space="preserve">комунального некомерційного підприємства «Смілянська багатопрофільна лікарня </w:t>
      </w:r>
      <w:r w:rsidRPr="00080D5F">
        <w:rPr>
          <w:b/>
          <w:bCs/>
          <w:lang w:val="uk-UA"/>
        </w:rPr>
        <w:t> </w:t>
      </w:r>
      <w:r w:rsidRPr="00080D5F">
        <w:rPr>
          <w:b/>
          <w:bCs/>
        </w:rPr>
        <w:t>ім. Софії Бобринської»</w:t>
      </w:r>
      <w:r w:rsidRPr="00080D5F">
        <w:rPr>
          <w:b/>
          <w:bCs/>
          <w:lang w:val="uk-UA"/>
        </w:rPr>
        <w:t xml:space="preserve"> та затвердження його Статуту</w:t>
      </w:r>
    </w:p>
    <w:p w14:paraId="78965F51" w14:textId="77777777" w:rsidR="00080D5F" w:rsidRPr="00080D5F" w:rsidRDefault="00080D5F" w:rsidP="00080D5F">
      <w:pPr>
        <w:numPr>
          <w:ilvl w:val="0"/>
          <w:numId w:val="7"/>
        </w:numPr>
        <w:rPr>
          <w:b/>
          <w:bCs/>
          <w:lang w:val="uk-UA"/>
        </w:rPr>
      </w:pPr>
      <w:r w:rsidRPr="00080D5F">
        <w:rPr>
          <w:b/>
          <w:bCs/>
        </w:rPr>
        <w:t>Про реорганізацію закладу охорони здоров’я міста Сміла</w:t>
      </w:r>
    </w:p>
    <w:p w14:paraId="3BD3AFD8" w14:textId="77777777" w:rsidR="00080D5F" w:rsidRPr="00080D5F" w:rsidRDefault="00080D5F" w:rsidP="00080D5F">
      <w:pPr>
        <w:numPr>
          <w:ilvl w:val="0"/>
          <w:numId w:val="7"/>
        </w:numPr>
        <w:rPr>
          <w:b/>
          <w:bCs/>
          <w:lang w:val="uk-UA"/>
        </w:rPr>
      </w:pPr>
      <w:r w:rsidRPr="00080D5F">
        <w:rPr>
          <w:b/>
          <w:bCs/>
          <w:lang w:val="uk-UA"/>
        </w:rPr>
        <w:t>Про затвердження умов відчуження земельної ділянки Дмітрієва П.І. для суспільних потреб</w:t>
      </w:r>
    </w:p>
    <w:p w14:paraId="1ADDFCDF" w14:textId="77777777" w:rsidR="00D05F00" w:rsidRPr="00080D5F" w:rsidRDefault="00D05F00" w:rsidP="00080D5F"/>
    <w:sectPr w:rsidR="00D05F00" w:rsidRPr="0008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84307">
    <w:abstractNumId w:val="6"/>
  </w:num>
  <w:num w:numId="2" w16cid:durableId="1053308820">
    <w:abstractNumId w:val="5"/>
  </w:num>
  <w:num w:numId="3" w16cid:durableId="228345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1"/>
  </w:num>
  <w:num w:numId="5" w16cid:durableId="290944369">
    <w:abstractNumId w:val="0"/>
  </w:num>
  <w:num w:numId="6" w16cid:durableId="878542546">
    <w:abstractNumId w:val="3"/>
  </w:num>
  <w:num w:numId="7" w16cid:durableId="225797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7683A"/>
    <w:rsid w:val="007833EF"/>
    <w:rsid w:val="007E1C6B"/>
    <w:rsid w:val="007F453E"/>
    <w:rsid w:val="008124DD"/>
    <w:rsid w:val="0081451D"/>
    <w:rsid w:val="008A7D34"/>
    <w:rsid w:val="008D77DD"/>
    <w:rsid w:val="00954C51"/>
    <w:rsid w:val="00963D3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7</cp:revision>
  <cp:lastPrinted>2024-01-31T07:37:00Z</cp:lastPrinted>
  <dcterms:created xsi:type="dcterms:W3CDTF">2024-09-25T11:12:00Z</dcterms:created>
  <dcterms:modified xsi:type="dcterms:W3CDTF">2024-09-25T11:18:00Z</dcterms:modified>
</cp:coreProperties>
</file>