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F34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746F3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4C4E" w:rsidRPr="004161B4" w:rsidTr="00C04C4E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746F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C04C4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4161B4" w:rsidRPr="004161B4" w:rsidTr="00746F34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746F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746F34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746F34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746F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746F3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85344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 w:rsidR="002D4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2D4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46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040D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19.05.2022</w:t>
      </w:r>
    </w:p>
    <w:p w:rsidR="00C040DF" w:rsidRDefault="00C040DF" w:rsidP="00C040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Default="00C040DF" w:rsidP="00C040DF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Pr="00E81E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внесення змін до</w:t>
      </w:r>
      <w:r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територіальної</w:t>
      </w:r>
      <w:proofErr w:type="spellEnd"/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оборони </w:t>
      </w:r>
      <w:proofErr w:type="spellStart"/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міста</w:t>
      </w:r>
      <w:proofErr w:type="spellEnd"/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Сміла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на 2021-2025 роки</w:t>
      </w:r>
    </w:p>
    <w:p w:rsidR="00C040DF" w:rsidRPr="00AC6140" w:rsidRDefault="00C040DF" w:rsidP="00C040DF">
      <w:pPr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C61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C61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рішення міської ради від 23.12.2021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C61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 w:eastAsia="x-none"/>
        </w:rPr>
        <w:t>№ 35-65/VIIІ «Про бюджет Смілянської міської територіальної громади на 2022 рік»</w:t>
      </w:r>
      <w:r>
        <w:rPr>
          <w:rFonts w:ascii="Times New Roman" w:eastAsia="Courier New" w:hAnsi="Times New Roman" w:cs="Times New Roman"/>
          <w:b/>
          <w:bCs/>
          <w:kern w:val="32"/>
          <w:sz w:val="28"/>
          <w:szCs w:val="28"/>
          <w:shd w:val="clear" w:color="auto" w:fill="FFFFFF"/>
          <w:lang w:val="uk-UA" w:eastAsia="x-none"/>
        </w:rPr>
        <w:t xml:space="preserve"> </w:t>
      </w:r>
      <w:r w:rsidRPr="00AC6140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 w:eastAsia="x-none"/>
        </w:rPr>
        <w:t>(</w:t>
      </w:r>
      <w:r w:rsidRPr="00AC6140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 w:eastAsia="x-none"/>
        </w:rPr>
        <w:t>23573000000)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412105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040DF"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C040DF" w:rsidRPr="00E81E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внесення змін до</w:t>
      </w:r>
      <w:r w:rsidR="00C040DF"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040DF"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 w:rsidR="00C040DF"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040DF" w:rsidRPr="00E81E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="00C040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територіальної</w:t>
      </w:r>
      <w:proofErr w:type="spellEnd"/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оборони </w:t>
      </w:r>
      <w:proofErr w:type="spellStart"/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міста</w:t>
      </w:r>
      <w:proofErr w:type="spellEnd"/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Сміла</w:t>
      </w:r>
      <w:proofErr w:type="spellEnd"/>
      <w:r w:rsidR="00C040D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="00C040DF" w:rsidRPr="00E81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на 2021-2025 роки</w:t>
      </w:r>
    </w:p>
    <w:p w:rsidR="008820AC" w:rsidRPr="00C040DF" w:rsidRDefault="008820AC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C040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 w:rsidR="00C040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1C34D3" w:rsidRPr="00057BA4" w:rsidRDefault="00FD3CC4" w:rsidP="00C040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C040DF">
        <w:rPr>
          <w:rFonts w:ascii="Times New Roman" w:hAnsi="Times New Roman"/>
          <w:sz w:val="28"/>
          <w:szCs w:val="28"/>
          <w:lang w:val="uk-UA"/>
        </w:rPr>
        <w:t>71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40DF" w:rsidRPr="00AC6140" w:rsidRDefault="00412105" w:rsidP="00C040DF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040DF" w:rsidRPr="00AC61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рішення міської ради від 23.12.2021</w:t>
      </w:r>
      <w:r w:rsidR="00C040DF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40DF" w:rsidRPr="00AC61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 w:eastAsia="x-none"/>
        </w:rPr>
        <w:t>№ 35-65/VIIІ «Про бюджет Смілянської міської територіальної громади на 2022 рік»</w:t>
      </w:r>
      <w:r w:rsidR="00C040DF">
        <w:rPr>
          <w:rFonts w:ascii="Times New Roman" w:eastAsia="Courier New" w:hAnsi="Times New Roman" w:cs="Times New Roman"/>
          <w:b/>
          <w:bCs/>
          <w:kern w:val="32"/>
          <w:sz w:val="28"/>
          <w:szCs w:val="28"/>
          <w:shd w:val="clear" w:color="auto" w:fill="FFFFFF"/>
          <w:lang w:val="uk-UA" w:eastAsia="x-none"/>
        </w:rPr>
        <w:t xml:space="preserve"> </w:t>
      </w:r>
      <w:r w:rsidR="00C040DF" w:rsidRPr="00AC6140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 w:eastAsia="x-none"/>
        </w:rPr>
        <w:t>(</w:t>
      </w:r>
      <w:r w:rsidR="00C040DF" w:rsidRPr="00AC6140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 w:eastAsia="x-none"/>
        </w:rPr>
        <w:t>23573000000)</w:t>
      </w:r>
    </w:p>
    <w:p w:rsidR="00163F69" w:rsidRDefault="00163F6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C040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Сватко Г.Я.</w:t>
      </w:r>
    </w:p>
    <w:p w:rsidR="00C04C4E" w:rsidRDefault="00C04C4E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63F69" w:rsidRPr="00057BA4" w:rsidRDefault="00163F69" w:rsidP="00C040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C040DF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D6C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B32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FB32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.05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C040DF" w:rsidRDefault="00C040DF" w:rsidP="00C040D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 </w:t>
            </w:r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внесення змін до</w:t>
            </w:r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міської</w:t>
            </w:r>
            <w:proofErr w:type="spellEnd"/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81E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територіальної</w:t>
            </w:r>
            <w:proofErr w:type="spellEnd"/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 xml:space="preserve"> оборони </w:t>
            </w:r>
            <w:proofErr w:type="spellStart"/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міста</w:t>
            </w:r>
            <w:proofErr w:type="spellEnd"/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Сміла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</w:t>
            </w:r>
            <w:r w:rsidRPr="00E81E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на 2021-2025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40D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21318D">
              <w:rPr>
                <w:rFonts w:ascii="Times New Roman" w:hAnsi="Times New Roman"/>
                <w:sz w:val="26"/>
                <w:szCs w:val="26"/>
                <w:lang w:val="uk-UA"/>
              </w:rPr>
              <w:t>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040D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bookmarkStart w:id="0" w:name="_GoBack"/>
            <w:bookmarkEnd w:id="0"/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C040DF" w:rsidRDefault="00C040DF" w:rsidP="00C040DF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C6140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міської ради від 23.12.2021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C6140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 w:eastAsia="x-none"/>
              </w:rPr>
              <w:t>№ 35-65/VIIІ «Про бюджет Смілянської міської територіальної громади на 2022 рік»</w:t>
            </w:r>
            <w:r>
              <w:rPr>
                <w:rFonts w:ascii="Times New Roman" w:eastAsia="Courier New" w:hAnsi="Times New Roman" w:cs="Times New Roman"/>
                <w:b/>
                <w:bCs/>
                <w:kern w:val="32"/>
                <w:sz w:val="28"/>
                <w:szCs w:val="28"/>
                <w:shd w:val="clear" w:color="auto" w:fill="FFFFFF"/>
                <w:lang w:val="uk-UA" w:eastAsia="x-none"/>
              </w:rPr>
              <w:t xml:space="preserve"> </w:t>
            </w:r>
            <w:r w:rsidRPr="00AC6140">
              <w:rPr>
                <w:rFonts w:ascii="Times New Roman" w:eastAsia="Courier New" w:hAnsi="Times New Roman" w:cs="Times New Roman"/>
                <w:kern w:val="32"/>
                <w:sz w:val="28"/>
                <w:szCs w:val="28"/>
                <w:shd w:val="clear" w:color="auto" w:fill="FFFFFF"/>
                <w:lang w:val="uk-UA" w:eastAsia="x-none"/>
              </w:rPr>
              <w:t>(</w:t>
            </w:r>
            <w:r w:rsidRPr="00AC6140">
              <w:rPr>
                <w:rFonts w:ascii="Times New Roman" w:eastAsia="Courier New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x-none"/>
              </w:rPr>
              <w:t>23573000000)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40D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21318D">
              <w:rPr>
                <w:rFonts w:ascii="Times New Roman" w:hAnsi="Times New Roman"/>
                <w:sz w:val="26"/>
                <w:szCs w:val="26"/>
                <w:lang w:val="uk-UA"/>
              </w:rPr>
              <w:t>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C040D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E425-73D2-4358-A48D-5AEE8D55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13</cp:revision>
  <cp:lastPrinted>2022-05-23T06:17:00Z</cp:lastPrinted>
  <dcterms:created xsi:type="dcterms:W3CDTF">2021-04-15T07:27:00Z</dcterms:created>
  <dcterms:modified xsi:type="dcterms:W3CDTF">2022-05-23T06:39:00Z</dcterms:modified>
</cp:coreProperties>
</file>