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CC34" w14:textId="1C4E6E59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7EC076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4DA5FCAA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EB6A29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14.12.2023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EB6A29">
        <w:rPr>
          <w:rFonts w:ascii="Times New Roman" w:hAnsi="Times New Roman"/>
          <w:noProof/>
          <w:sz w:val="28"/>
          <w:szCs w:val="28"/>
          <w:u w:val="single"/>
          <w:lang w:val="uk-UA"/>
        </w:rPr>
        <w:t>506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DEF6B40" w14:textId="00599614" w:rsidR="00AF5B33" w:rsidRDefault="003D3FC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Пархоменко</w:t>
      </w:r>
      <w:r w:rsidR="00925B49">
        <w:rPr>
          <w:rFonts w:ascii="Times New Roman" w:hAnsi="Times New Roman"/>
          <w:sz w:val="28"/>
          <w:szCs w:val="28"/>
          <w:lang w:val="uk-UA" w:eastAsia="ar-SA"/>
        </w:rPr>
        <w:t>м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В.М.</w:t>
      </w:r>
      <w:r w:rsidR="00B95DA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bookmarkEnd w:id="0"/>
      <w:r>
        <w:rPr>
          <w:rFonts w:ascii="Times New Roman" w:hAnsi="Times New Roman"/>
          <w:noProof/>
          <w:sz w:val="28"/>
          <w:szCs w:val="28"/>
          <w:lang w:val="uk-UA"/>
        </w:rPr>
        <w:t>Білецького В.І.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15D071E4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95DAD">
        <w:rPr>
          <w:rFonts w:ascii="Times New Roman" w:hAnsi="Times New Roman"/>
          <w:noProof/>
          <w:sz w:val="28"/>
          <w:szCs w:val="28"/>
          <w:lang w:val="uk-UA"/>
        </w:rPr>
        <w:t>29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B95DAD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B95DAD"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59580CDB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95DAD">
        <w:rPr>
          <w:rFonts w:ascii="Times New Roman" w:hAnsi="Times New Roman"/>
          <w:sz w:val="28"/>
          <w:szCs w:val="28"/>
          <w:lang w:val="uk-UA"/>
        </w:rPr>
        <w:t>29.11.2023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3D3FC3">
        <w:rPr>
          <w:rFonts w:ascii="Times New Roman" w:hAnsi="Times New Roman"/>
          <w:sz w:val="28"/>
          <w:szCs w:val="28"/>
          <w:lang w:val="uk-UA" w:eastAsia="ar-SA"/>
        </w:rPr>
        <w:t>Пархоменком Володимиром Миколайовичем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3D3FC3">
        <w:rPr>
          <w:rFonts w:ascii="Times New Roman" w:hAnsi="Times New Roman"/>
          <w:sz w:val="28"/>
          <w:szCs w:val="28"/>
          <w:lang w:val="uk-UA" w:eastAsia="ar-SA"/>
        </w:rPr>
        <w:t>Білецького Віталія Ігоровича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3D3FC3">
        <w:rPr>
          <w:rFonts w:ascii="Times New Roman" w:hAnsi="Times New Roman"/>
          <w:sz w:val="28"/>
          <w:szCs w:val="28"/>
          <w:lang w:val="uk-UA" w:eastAsia="ar-SA"/>
        </w:rPr>
        <w:t>го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3D3FC3">
        <w:rPr>
          <w:rFonts w:ascii="Times New Roman" w:hAnsi="Times New Roman"/>
          <w:sz w:val="28"/>
          <w:szCs w:val="28"/>
          <w:lang w:val="uk-UA" w:eastAsia="ar-SA"/>
        </w:rPr>
        <w:t>им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C9E6A2A" w14:textId="77777777" w:rsidR="00EB6A29" w:rsidRDefault="00EB6A29" w:rsidP="00EB6A29">
      <w:pPr>
        <w:ind w:left="-284"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Олександр  ЛИСЕНКО</w:t>
      </w: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FB3EBE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82F7" w14:textId="77777777" w:rsidR="004D366B" w:rsidRDefault="004D366B" w:rsidP="008D5217">
      <w:pPr>
        <w:spacing w:after="0" w:line="240" w:lineRule="auto"/>
      </w:pPr>
      <w:r>
        <w:separator/>
      </w:r>
    </w:p>
  </w:endnote>
  <w:endnote w:type="continuationSeparator" w:id="0">
    <w:p w14:paraId="63C3E971" w14:textId="77777777" w:rsidR="004D366B" w:rsidRDefault="004D366B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EFDA6" w14:textId="77777777" w:rsidR="004D366B" w:rsidRDefault="004D366B" w:rsidP="008D5217">
      <w:pPr>
        <w:spacing w:after="0" w:line="240" w:lineRule="auto"/>
      </w:pPr>
      <w:r>
        <w:separator/>
      </w:r>
    </w:p>
  </w:footnote>
  <w:footnote w:type="continuationSeparator" w:id="0">
    <w:p w14:paraId="655D67B3" w14:textId="77777777" w:rsidR="004D366B" w:rsidRDefault="004D366B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0A67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871A7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92E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2137"/>
    <w:rsid w:val="003C36ED"/>
    <w:rsid w:val="003C3F28"/>
    <w:rsid w:val="003C4F07"/>
    <w:rsid w:val="003C6A9A"/>
    <w:rsid w:val="003D3FC3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6B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3C92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5B49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DAD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20C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299D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29EC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B6A29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7072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2023-10-27T07:21:00Z</cp:lastPrinted>
  <dcterms:created xsi:type="dcterms:W3CDTF">2023-12-01T13:03:00Z</dcterms:created>
  <dcterms:modified xsi:type="dcterms:W3CDTF">2023-12-19T12:58:00Z</dcterms:modified>
</cp:coreProperties>
</file>