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CA" w:rsidRPr="00A23609" w:rsidRDefault="009570CA" w:rsidP="009570CA">
      <w:pPr>
        <w:tabs>
          <w:tab w:val="left" w:pos="6096"/>
        </w:tabs>
        <w:spacing w:after="200" w:line="276" w:lineRule="auto"/>
        <w:ind w:right="-7"/>
        <w:jc w:val="center"/>
        <w:rPr>
          <w:rFonts w:ascii="Calibri" w:hAnsi="Calibri"/>
          <w:noProof/>
          <w:color w:val="000000"/>
          <w:sz w:val="28"/>
          <w:szCs w:val="28"/>
          <w:u w:val="single"/>
        </w:rPr>
      </w:pPr>
      <w:r>
        <w:rPr>
          <w:rFonts w:ascii="Calibri" w:hAnsi="Calibri"/>
          <w:noProof/>
          <w:sz w:val="20"/>
          <w:szCs w:val="22"/>
          <w:lang w:val="ru-RU"/>
        </w:rPr>
        <w:drawing>
          <wp:inline distT="0" distB="0" distL="0" distR="0">
            <wp:extent cx="495300" cy="628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28650"/>
                    </a:xfrm>
                    <a:prstGeom prst="rect">
                      <a:avLst/>
                    </a:prstGeom>
                    <a:noFill/>
                    <a:ln>
                      <a:noFill/>
                    </a:ln>
                  </pic:spPr>
                </pic:pic>
              </a:graphicData>
            </a:graphic>
          </wp:inline>
        </w:drawing>
      </w:r>
    </w:p>
    <w:p w:rsidR="009570CA" w:rsidRPr="00A23609" w:rsidRDefault="009570CA" w:rsidP="009570CA">
      <w:pPr>
        <w:autoSpaceDE w:val="0"/>
        <w:autoSpaceDN w:val="0"/>
        <w:jc w:val="center"/>
        <w:rPr>
          <w:rFonts w:ascii="Courier New" w:hAnsi="Courier New" w:cs="Courier New"/>
          <w:b/>
          <w:bCs/>
          <w:noProof/>
          <w:sz w:val="28"/>
          <w:szCs w:val="28"/>
        </w:rPr>
      </w:pPr>
    </w:p>
    <w:p w:rsidR="009570CA" w:rsidRPr="00A23609" w:rsidRDefault="009570CA" w:rsidP="009570CA">
      <w:pPr>
        <w:autoSpaceDE w:val="0"/>
        <w:autoSpaceDN w:val="0"/>
        <w:jc w:val="center"/>
        <w:rPr>
          <w:bCs/>
          <w:noProof/>
          <w:sz w:val="28"/>
          <w:szCs w:val="28"/>
        </w:rPr>
      </w:pPr>
      <w:r w:rsidRPr="00A23609">
        <w:rPr>
          <w:bCs/>
          <w:noProof/>
          <w:sz w:val="28"/>
          <w:szCs w:val="28"/>
        </w:rPr>
        <w:t xml:space="preserve">СМІЛЯНСЬКА МІСЬКА РАДА </w:t>
      </w:r>
    </w:p>
    <w:p w:rsidR="009570CA" w:rsidRPr="00A23609" w:rsidRDefault="009570CA" w:rsidP="009570CA">
      <w:pPr>
        <w:autoSpaceDE w:val="0"/>
        <w:autoSpaceDN w:val="0"/>
        <w:jc w:val="center"/>
        <w:rPr>
          <w:bCs/>
          <w:noProof/>
          <w:sz w:val="28"/>
          <w:szCs w:val="28"/>
        </w:rPr>
      </w:pPr>
      <w:r w:rsidRPr="00A23609">
        <w:rPr>
          <w:bCs/>
          <w:noProof/>
          <w:sz w:val="28"/>
          <w:szCs w:val="28"/>
        </w:rPr>
        <w:t>ВИКОНАВЧИЙ КОМІТЕТ</w:t>
      </w:r>
    </w:p>
    <w:p w:rsidR="009570CA" w:rsidRPr="00A23609" w:rsidRDefault="009570CA" w:rsidP="009570CA">
      <w:pPr>
        <w:autoSpaceDE w:val="0"/>
        <w:autoSpaceDN w:val="0"/>
        <w:jc w:val="center"/>
        <w:rPr>
          <w:b/>
          <w:bCs/>
          <w:noProof/>
          <w:sz w:val="16"/>
          <w:szCs w:val="16"/>
        </w:rPr>
      </w:pPr>
    </w:p>
    <w:p w:rsidR="009570CA" w:rsidRPr="00A23609" w:rsidRDefault="009570CA" w:rsidP="009570CA">
      <w:pPr>
        <w:autoSpaceDE w:val="0"/>
        <w:autoSpaceDN w:val="0"/>
        <w:jc w:val="center"/>
        <w:rPr>
          <w:b/>
          <w:bCs/>
          <w:noProof/>
          <w:sz w:val="28"/>
          <w:szCs w:val="28"/>
        </w:rPr>
      </w:pPr>
      <w:r w:rsidRPr="00A23609">
        <w:rPr>
          <w:b/>
          <w:bCs/>
          <w:noProof/>
          <w:sz w:val="28"/>
          <w:szCs w:val="28"/>
        </w:rPr>
        <w:t>Р І Ш Е Н Н Я</w:t>
      </w:r>
    </w:p>
    <w:p w:rsidR="009570CA" w:rsidRPr="00A23609" w:rsidRDefault="009570CA" w:rsidP="009570CA">
      <w:pPr>
        <w:tabs>
          <w:tab w:val="left" w:pos="6096"/>
        </w:tabs>
        <w:spacing w:after="200" w:line="276" w:lineRule="auto"/>
        <w:ind w:right="-7"/>
        <w:jc w:val="center"/>
        <w:rPr>
          <w:b/>
          <w:noProof/>
          <w:color w:val="000000"/>
          <w:sz w:val="28"/>
          <w:szCs w:val="28"/>
        </w:rPr>
      </w:pPr>
    </w:p>
    <w:p w:rsidR="009570CA" w:rsidRPr="00A23609" w:rsidRDefault="009570CA" w:rsidP="009570CA">
      <w:pPr>
        <w:tabs>
          <w:tab w:val="left" w:pos="6096"/>
        </w:tabs>
        <w:spacing w:after="200" w:line="276" w:lineRule="auto"/>
        <w:ind w:right="-7"/>
        <w:rPr>
          <w:noProof/>
          <w:color w:val="000000"/>
          <w:sz w:val="28"/>
          <w:szCs w:val="28"/>
        </w:rPr>
      </w:pPr>
    </w:p>
    <w:p w:rsidR="009570CA" w:rsidRDefault="00CE0F96" w:rsidP="009570CA">
      <w:pPr>
        <w:ind w:right="-1"/>
        <w:rPr>
          <w:bCs/>
          <w:noProof/>
          <w:sz w:val="28"/>
          <w:szCs w:val="28"/>
        </w:rPr>
      </w:pPr>
      <w:r>
        <w:rPr>
          <w:noProof/>
          <w:color w:val="000000"/>
          <w:sz w:val="28"/>
          <w:szCs w:val="28"/>
        </w:rPr>
        <w:t>__</w:t>
      </w:r>
      <w:r w:rsidR="009934C3">
        <w:rPr>
          <w:noProof/>
          <w:color w:val="000000"/>
          <w:sz w:val="28"/>
          <w:szCs w:val="28"/>
          <w:u w:val="single"/>
        </w:rPr>
        <w:t>10.06.2021</w:t>
      </w:r>
      <w:r w:rsidR="009570CA" w:rsidRPr="00A23609">
        <w:rPr>
          <w:noProof/>
          <w:color w:val="000000"/>
          <w:sz w:val="28"/>
          <w:szCs w:val="28"/>
        </w:rPr>
        <w:t xml:space="preserve">__                                                       </w:t>
      </w:r>
      <w:r>
        <w:rPr>
          <w:noProof/>
          <w:color w:val="000000"/>
          <w:sz w:val="28"/>
          <w:szCs w:val="28"/>
        </w:rPr>
        <w:t xml:space="preserve">                      № __</w:t>
      </w:r>
      <w:r w:rsidR="009570CA" w:rsidRPr="00A23609">
        <w:rPr>
          <w:noProof/>
          <w:color w:val="000000"/>
          <w:sz w:val="28"/>
          <w:szCs w:val="28"/>
        </w:rPr>
        <w:t>__</w:t>
      </w:r>
      <w:r w:rsidR="009934C3">
        <w:rPr>
          <w:noProof/>
          <w:color w:val="000000"/>
          <w:sz w:val="28"/>
          <w:szCs w:val="28"/>
          <w:u w:val="single"/>
        </w:rPr>
        <w:t>264</w:t>
      </w:r>
      <w:r w:rsidR="009570CA" w:rsidRPr="00A23609">
        <w:rPr>
          <w:noProof/>
          <w:color w:val="000000"/>
          <w:sz w:val="28"/>
          <w:szCs w:val="28"/>
        </w:rPr>
        <w:t>_</w:t>
      </w:r>
    </w:p>
    <w:p w:rsidR="009570CA" w:rsidRDefault="009570CA" w:rsidP="009570CA">
      <w:pPr>
        <w:ind w:right="-1"/>
        <w:rPr>
          <w:sz w:val="28"/>
          <w:szCs w:val="28"/>
        </w:rPr>
      </w:pPr>
    </w:p>
    <w:p w:rsidR="00A71BC7" w:rsidRPr="00093219" w:rsidRDefault="00A71BC7" w:rsidP="00A71BC7">
      <w:pPr>
        <w:rPr>
          <w:sz w:val="28"/>
          <w:szCs w:val="28"/>
        </w:rPr>
      </w:pPr>
      <w:r w:rsidRPr="00093219">
        <w:rPr>
          <w:sz w:val="28"/>
          <w:szCs w:val="28"/>
        </w:rPr>
        <w:t xml:space="preserve">Про </w:t>
      </w:r>
      <w:r w:rsidR="0017081D">
        <w:rPr>
          <w:sz w:val="28"/>
          <w:szCs w:val="28"/>
        </w:rPr>
        <w:t>схвалення</w:t>
      </w:r>
      <w:r w:rsidRPr="00093219">
        <w:rPr>
          <w:sz w:val="28"/>
          <w:szCs w:val="28"/>
        </w:rPr>
        <w:t xml:space="preserve"> Програми </w:t>
      </w:r>
    </w:p>
    <w:p w:rsidR="00A71BC7" w:rsidRPr="00093219" w:rsidRDefault="00A71BC7" w:rsidP="00A71BC7">
      <w:pPr>
        <w:rPr>
          <w:sz w:val="28"/>
          <w:szCs w:val="28"/>
        </w:rPr>
      </w:pPr>
      <w:r w:rsidRPr="00093219">
        <w:rPr>
          <w:sz w:val="28"/>
          <w:szCs w:val="28"/>
        </w:rPr>
        <w:t xml:space="preserve">з утримання та ремонту </w:t>
      </w:r>
    </w:p>
    <w:p w:rsidR="00A71BC7" w:rsidRPr="00093219" w:rsidRDefault="00A71BC7" w:rsidP="00A71BC7">
      <w:pPr>
        <w:rPr>
          <w:sz w:val="28"/>
          <w:szCs w:val="28"/>
        </w:rPr>
      </w:pPr>
      <w:r w:rsidRPr="00093219">
        <w:rPr>
          <w:sz w:val="28"/>
          <w:szCs w:val="28"/>
        </w:rPr>
        <w:t xml:space="preserve">об’єктів благоустрою в м. Сміла </w:t>
      </w:r>
    </w:p>
    <w:p w:rsidR="00A71BC7" w:rsidRPr="00093219" w:rsidRDefault="00A71BC7" w:rsidP="00A71BC7">
      <w:pPr>
        <w:rPr>
          <w:sz w:val="28"/>
          <w:szCs w:val="28"/>
        </w:rPr>
      </w:pPr>
      <w:r w:rsidRPr="00093219">
        <w:rPr>
          <w:sz w:val="28"/>
          <w:szCs w:val="28"/>
        </w:rPr>
        <w:t xml:space="preserve">СКП </w:t>
      </w:r>
      <w:r w:rsidR="00D22298">
        <w:rPr>
          <w:sz w:val="28"/>
          <w:szCs w:val="28"/>
        </w:rPr>
        <w:t>«Комунальник» на 2022-2024 роки</w:t>
      </w:r>
    </w:p>
    <w:p w:rsidR="009570CA" w:rsidRPr="00B34AB6" w:rsidRDefault="009570CA" w:rsidP="009570CA">
      <w:pPr>
        <w:ind w:right="-1"/>
        <w:rPr>
          <w:sz w:val="28"/>
          <w:szCs w:val="28"/>
        </w:rPr>
      </w:pPr>
    </w:p>
    <w:p w:rsidR="009570CA" w:rsidRDefault="009570CA" w:rsidP="009570CA">
      <w:pPr>
        <w:jc w:val="both"/>
        <w:rPr>
          <w:sz w:val="28"/>
        </w:rPr>
      </w:pPr>
    </w:p>
    <w:p w:rsidR="009570CA" w:rsidRDefault="009570CA" w:rsidP="009570CA">
      <w:pPr>
        <w:ind w:firstLine="567"/>
        <w:jc w:val="both"/>
        <w:rPr>
          <w:sz w:val="28"/>
        </w:rPr>
      </w:pPr>
      <w:r w:rsidRPr="00EB4242">
        <w:rPr>
          <w:sz w:val="28"/>
        </w:rPr>
        <w:t xml:space="preserve">Відповідно до </w:t>
      </w:r>
      <w:r w:rsidR="009B5979">
        <w:rPr>
          <w:sz w:val="28"/>
        </w:rPr>
        <w:t xml:space="preserve">п.3. ч.4. ст.42, </w:t>
      </w:r>
      <w:r w:rsidRPr="00EB4242">
        <w:rPr>
          <w:sz w:val="28"/>
        </w:rPr>
        <w:t>п.</w:t>
      </w:r>
      <w:r>
        <w:rPr>
          <w:sz w:val="28"/>
        </w:rPr>
        <w:t>1 ч. 2</w:t>
      </w:r>
      <w:r w:rsidRPr="00EB4242">
        <w:rPr>
          <w:sz w:val="28"/>
        </w:rPr>
        <w:t xml:space="preserve"> ст.</w:t>
      </w:r>
      <w:r>
        <w:rPr>
          <w:sz w:val="28"/>
        </w:rPr>
        <w:t xml:space="preserve"> 5</w:t>
      </w:r>
      <w:r w:rsidRPr="00EB4242">
        <w:rPr>
          <w:sz w:val="28"/>
        </w:rPr>
        <w:t>2</w:t>
      </w:r>
      <w:r>
        <w:rPr>
          <w:sz w:val="28"/>
        </w:rPr>
        <w:t>, ч.6 ст. 59</w:t>
      </w:r>
      <w:r w:rsidRPr="00EB4242">
        <w:rPr>
          <w:sz w:val="28"/>
        </w:rPr>
        <w:t xml:space="preserve"> Закону України </w:t>
      </w:r>
      <w:r>
        <w:rPr>
          <w:sz w:val="28"/>
        </w:rPr>
        <w:t xml:space="preserve">від </w:t>
      </w:r>
      <w:r w:rsidRPr="00B90C25">
        <w:rPr>
          <w:sz w:val="28"/>
          <w:szCs w:val="28"/>
        </w:rPr>
        <w:t xml:space="preserve">21.05.1997 № 280/97-ВР «Про місцеве самоврядування в Україні», </w:t>
      </w:r>
      <w:r>
        <w:rPr>
          <w:sz w:val="28"/>
          <w:szCs w:val="28"/>
        </w:rPr>
        <w:t>ст. 70</w:t>
      </w:r>
      <w:r w:rsidRPr="00B90C25">
        <w:rPr>
          <w:sz w:val="28"/>
          <w:szCs w:val="28"/>
        </w:rPr>
        <w:t>, п. 5 ч. 1 ст. 91 Бюджетного кодексу України від 08.07.2010 № 2456-</w:t>
      </w:r>
      <w:r w:rsidRPr="00B90C25">
        <w:rPr>
          <w:sz w:val="28"/>
          <w:szCs w:val="28"/>
          <w:lang w:val="en-US"/>
        </w:rPr>
        <w:t>VI</w:t>
      </w:r>
      <w:r>
        <w:rPr>
          <w:sz w:val="28"/>
        </w:rPr>
        <w:t>,виконавчий комітет</w:t>
      </w:r>
      <w:r w:rsidR="00310363">
        <w:rPr>
          <w:sz w:val="28"/>
        </w:rPr>
        <w:t xml:space="preserve"> міської ради</w:t>
      </w:r>
    </w:p>
    <w:p w:rsidR="009570CA" w:rsidRDefault="009570CA" w:rsidP="009570CA">
      <w:pPr>
        <w:jc w:val="both"/>
        <w:rPr>
          <w:sz w:val="28"/>
        </w:rPr>
      </w:pPr>
      <w:r>
        <w:rPr>
          <w:sz w:val="28"/>
        </w:rPr>
        <w:t>ВИРІШИВ:</w:t>
      </w:r>
    </w:p>
    <w:p w:rsidR="009570CA" w:rsidRDefault="009570CA" w:rsidP="009570CA">
      <w:pPr>
        <w:jc w:val="both"/>
        <w:rPr>
          <w:sz w:val="28"/>
        </w:rPr>
      </w:pPr>
    </w:p>
    <w:p w:rsidR="009570CA" w:rsidRDefault="009570CA" w:rsidP="009570CA">
      <w:pPr>
        <w:numPr>
          <w:ilvl w:val="0"/>
          <w:numId w:val="1"/>
        </w:numPr>
        <w:tabs>
          <w:tab w:val="clear" w:pos="795"/>
          <w:tab w:val="num" w:pos="0"/>
        </w:tabs>
        <w:ind w:left="0" w:firstLine="567"/>
        <w:jc w:val="both"/>
        <w:rPr>
          <w:sz w:val="28"/>
          <w:szCs w:val="28"/>
        </w:rPr>
      </w:pPr>
      <w:r>
        <w:rPr>
          <w:sz w:val="28"/>
          <w:szCs w:val="28"/>
        </w:rPr>
        <w:t xml:space="preserve">Схвалити </w:t>
      </w:r>
      <w:r w:rsidR="00A71BC7" w:rsidRPr="00093219">
        <w:rPr>
          <w:sz w:val="28"/>
          <w:szCs w:val="28"/>
        </w:rPr>
        <w:t>Програму з утримання та ремонту об’єктів благоустрою в м.</w:t>
      </w:r>
      <w:r w:rsidR="00D22298">
        <w:rPr>
          <w:sz w:val="28"/>
          <w:szCs w:val="28"/>
        </w:rPr>
        <w:t xml:space="preserve"> Сміла СКП «Комунальник» на 2022-2024 роки</w:t>
      </w:r>
      <w:r w:rsidR="002A723E">
        <w:rPr>
          <w:sz w:val="28"/>
          <w:szCs w:val="28"/>
        </w:rPr>
        <w:t>(далі-Програма),</w:t>
      </w:r>
      <w:r>
        <w:rPr>
          <w:sz w:val="28"/>
          <w:szCs w:val="28"/>
        </w:rPr>
        <w:t xml:space="preserve"> згідно з додатком</w:t>
      </w:r>
      <w:r w:rsidRPr="001C2FC4">
        <w:rPr>
          <w:sz w:val="28"/>
          <w:szCs w:val="28"/>
        </w:rPr>
        <w:t>.</w:t>
      </w:r>
    </w:p>
    <w:p w:rsidR="009570CA" w:rsidRDefault="009570CA" w:rsidP="009570CA">
      <w:pPr>
        <w:numPr>
          <w:ilvl w:val="0"/>
          <w:numId w:val="1"/>
        </w:numPr>
        <w:shd w:val="clear" w:color="auto" w:fill="FFFFFF"/>
        <w:tabs>
          <w:tab w:val="clear" w:pos="795"/>
          <w:tab w:val="num" w:pos="0"/>
        </w:tabs>
        <w:ind w:left="0" w:firstLine="567"/>
        <w:jc w:val="both"/>
        <w:rPr>
          <w:sz w:val="28"/>
        </w:rPr>
      </w:pPr>
      <w:r>
        <w:rPr>
          <w:bCs/>
          <w:sz w:val="28"/>
          <w:szCs w:val="28"/>
        </w:rPr>
        <w:t xml:space="preserve">Внести Програму </w:t>
      </w:r>
      <w:r>
        <w:rPr>
          <w:sz w:val="28"/>
          <w:szCs w:val="28"/>
        </w:rPr>
        <w:t>на розгляд міської ради</w:t>
      </w:r>
      <w:r w:rsidRPr="00E60546">
        <w:rPr>
          <w:bCs/>
          <w:sz w:val="28"/>
          <w:szCs w:val="28"/>
        </w:rPr>
        <w:t>.</w:t>
      </w:r>
    </w:p>
    <w:p w:rsidR="009570CA" w:rsidRPr="00F17A74" w:rsidRDefault="009570CA" w:rsidP="009570CA">
      <w:pPr>
        <w:numPr>
          <w:ilvl w:val="0"/>
          <w:numId w:val="1"/>
        </w:numPr>
        <w:shd w:val="clear" w:color="auto" w:fill="FFFFFF"/>
        <w:tabs>
          <w:tab w:val="clear" w:pos="795"/>
          <w:tab w:val="num" w:pos="0"/>
        </w:tabs>
        <w:ind w:left="0" w:firstLine="567"/>
        <w:jc w:val="both"/>
        <w:rPr>
          <w:sz w:val="28"/>
        </w:rPr>
      </w:pPr>
      <w:r w:rsidRPr="00F17A74">
        <w:rPr>
          <w:sz w:val="28"/>
          <w:szCs w:val="28"/>
        </w:rPr>
        <w:t xml:space="preserve">Контроль за виконанням рішення покласти на </w:t>
      </w:r>
      <w:r>
        <w:rPr>
          <w:sz w:val="28"/>
          <w:szCs w:val="28"/>
        </w:rPr>
        <w:t>заступника міського</w:t>
      </w:r>
      <w:r w:rsidR="00554A7F">
        <w:rPr>
          <w:sz w:val="28"/>
          <w:szCs w:val="28"/>
        </w:rPr>
        <w:t xml:space="preserve"> голови Дубовськог</w:t>
      </w:r>
      <w:r w:rsidR="001B23E5">
        <w:rPr>
          <w:sz w:val="28"/>
          <w:szCs w:val="28"/>
        </w:rPr>
        <w:t>о</w:t>
      </w:r>
      <w:r w:rsidR="00554A7F">
        <w:rPr>
          <w:sz w:val="28"/>
          <w:szCs w:val="28"/>
        </w:rPr>
        <w:t xml:space="preserve"> Б.В.</w:t>
      </w:r>
      <w:r>
        <w:rPr>
          <w:sz w:val="28"/>
          <w:szCs w:val="28"/>
        </w:rPr>
        <w:t xml:space="preserve"> та управління житлово-комунального господарства.</w:t>
      </w:r>
    </w:p>
    <w:p w:rsidR="009570CA" w:rsidRDefault="009570CA" w:rsidP="009570CA">
      <w:pPr>
        <w:jc w:val="both"/>
        <w:rPr>
          <w:sz w:val="28"/>
        </w:rPr>
      </w:pPr>
    </w:p>
    <w:p w:rsidR="009570CA" w:rsidRDefault="009570CA" w:rsidP="009570CA">
      <w:pPr>
        <w:jc w:val="both"/>
        <w:rPr>
          <w:sz w:val="28"/>
        </w:rPr>
      </w:pPr>
    </w:p>
    <w:p w:rsidR="009570CA" w:rsidRDefault="009570CA" w:rsidP="009570CA">
      <w:pPr>
        <w:jc w:val="both"/>
        <w:rPr>
          <w:sz w:val="28"/>
        </w:rPr>
      </w:pPr>
    </w:p>
    <w:p w:rsidR="009570CA" w:rsidRDefault="009570CA" w:rsidP="009570CA">
      <w:pPr>
        <w:tabs>
          <w:tab w:val="left" w:pos="7088"/>
        </w:tabs>
        <w:jc w:val="both"/>
        <w:rPr>
          <w:sz w:val="28"/>
          <w:szCs w:val="28"/>
        </w:rPr>
      </w:pPr>
      <w:r>
        <w:rPr>
          <w:sz w:val="28"/>
          <w:szCs w:val="28"/>
        </w:rPr>
        <w:t>Міський голова</w:t>
      </w:r>
      <w:r w:rsidR="00C84848">
        <w:rPr>
          <w:sz w:val="28"/>
          <w:szCs w:val="28"/>
        </w:rPr>
        <w:tab/>
      </w:r>
      <w:r>
        <w:rPr>
          <w:sz w:val="28"/>
          <w:szCs w:val="28"/>
        </w:rPr>
        <w:t>Сергій АНАНКО</w:t>
      </w:r>
    </w:p>
    <w:p w:rsidR="009570CA" w:rsidRDefault="009570CA">
      <w:pPr>
        <w:sectPr w:rsidR="009570CA" w:rsidSect="009570CA">
          <w:headerReference w:type="default" r:id="rId9"/>
          <w:pgSz w:w="11906" w:h="16838"/>
          <w:pgMar w:top="1134" w:right="567" w:bottom="1134" w:left="1701" w:header="708" w:footer="708" w:gutter="0"/>
          <w:cols w:space="708"/>
          <w:titlePg/>
          <w:docGrid w:linePitch="360"/>
        </w:sect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554A7F" w:rsidRDefault="00554A7F" w:rsidP="009570CA">
      <w:pPr>
        <w:jc w:val="both"/>
        <w:rPr>
          <w:sz w:val="28"/>
          <w:szCs w:val="28"/>
        </w:rPr>
      </w:pPr>
    </w:p>
    <w:p w:rsidR="00554A7F" w:rsidRPr="00554A7F" w:rsidRDefault="00554A7F" w:rsidP="00554A7F">
      <w:pPr>
        <w:jc w:val="both"/>
        <w:rPr>
          <w:sz w:val="28"/>
          <w:szCs w:val="28"/>
        </w:rPr>
      </w:pPr>
      <w:r w:rsidRPr="00554A7F">
        <w:rPr>
          <w:sz w:val="28"/>
          <w:szCs w:val="28"/>
        </w:rPr>
        <w:t>ПОГОДЖЕНО</w:t>
      </w:r>
    </w:p>
    <w:p w:rsidR="00554A7F" w:rsidRPr="00554A7F" w:rsidRDefault="00554A7F" w:rsidP="00554A7F">
      <w:pPr>
        <w:jc w:val="both"/>
        <w:rPr>
          <w:sz w:val="28"/>
          <w:szCs w:val="28"/>
        </w:rPr>
      </w:pPr>
    </w:p>
    <w:p w:rsidR="00554A7F" w:rsidRPr="00554A7F" w:rsidRDefault="00554A7F" w:rsidP="00554A7F">
      <w:pPr>
        <w:jc w:val="both"/>
        <w:rPr>
          <w:sz w:val="28"/>
          <w:szCs w:val="28"/>
        </w:rPr>
      </w:pPr>
      <w:r w:rsidRPr="00554A7F">
        <w:rPr>
          <w:sz w:val="28"/>
          <w:szCs w:val="28"/>
        </w:rPr>
        <w:t>Секретар міської ради                                                        Юрій СТУДАНС</w:t>
      </w:r>
    </w:p>
    <w:p w:rsidR="00554A7F" w:rsidRPr="00554A7F" w:rsidRDefault="00554A7F" w:rsidP="00554A7F">
      <w:pPr>
        <w:jc w:val="both"/>
        <w:rPr>
          <w:sz w:val="28"/>
          <w:szCs w:val="28"/>
        </w:rPr>
      </w:pPr>
    </w:p>
    <w:p w:rsidR="00554A7F" w:rsidRPr="00554A7F" w:rsidRDefault="00554A7F" w:rsidP="00554A7F">
      <w:pPr>
        <w:jc w:val="both"/>
        <w:rPr>
          <w:sz w:val="28"/>
          <w:szCs w:val="28"/>
        </w:rPr>
      </w:pPr>
      <w:r w:rsidRPr="00554A7F">
        <w:rPr>
          <w:sz w:val="28"/>
          <w:szCs w:val="28"/>
        </w:rPr>
        <w:t>Перший заступник міського голови                                 Олександр ЛИСЕНКО</w:t>
      </w:r>
    </w:p>
    <w:p w:rsidR="00554A7F" w:rsidRPr="00554A7F" w:rsidRDefault="00554A7F" w:rsidP="00554A7F">
      <w:pPr>
        <w:jc w:val="both"/>
        <w:rPr>
          <w:sz w:val="28"/>
          <w:szCs w:val="28"/>
        </w:rPr>
      </w:pPr>
    </w:p>
    <w:p w:rsidR="00554A7F" w:rsidRPr="00554A7F" w:rsidRDefault="00554A7F" w:rsidP="00554A7F">
      <w:pPr>
        <w:jc w:val="both"/>
        <w:rPr>
          <w:sz w:val="28"/>
          <w:szCs w:val="28"/>
        </w:rPr>
      </w:pPr>
      <w:r w:rsidRPr="00554A7F">
        <w:rPr>
          <w:sz w:val="28"/>
          <w:szCs w:val="28"/>
        </w:rPr>
        <w:t>Заступник міського голови                                                Богдан ДУБОВСЬКИЙ</w:t>
      </w:r>
    </w:p>
    <w:p w:rsidR="00554A7F" w:rsidRPr="00554A7F" w:rsidRDefault="00554A7F" w:rsidP="00554A7F">
      <w:pPr>
        <w:jc w:val="both"/>
        <w:rPr>
          <w:sz w:val="28"/>
          <w:szCs w:val="28"/>
        </w:rPr>
      </w:pPr>
    </w:p>
    <w:p w:rsidR="00554A7F" w:rsidRPr="00554A7F" w:rsidRDefault="00554A7F" w:rsidP="00554A7F">
      <w:pPr>
        <w:jc w:val="both"/>
        <w:rPr>
          <w:sz w:val="28"/>
          <w:szCs w:val="28"/>
        </w:rPr>
      </w:pPr>
      <w:r w:rsidRPr="00554A7F">
        <w:rPr>
          <w:sz w:val="28"/>
          <w:szCs w:val="28"/>
        </w:rPr>
        <w:t>Заступник міського голови                                                Тетяна КАРЛО</w:t>
      </w:r>
    </w:p>
    <w:p w:rsidR="00554A7F" w:rsidRPr="00554A7F" w:rsidRDefault="00554A7F" w:rsidP="00554A7F">
      <w:pPr>
        <w:jc w:val="both"/>
        <w:rPr>
          <w:sz w:val="28"/>
          <w:szCs w:val="28"/>
        </w:rPr>
      </w:pPr>
    </w:p>
    <w:p w:rsidR="00554A7F" w:rsidRPr="00554A7F" w:rsidRDefault="00554A7F" w:rsidP="00554A7F">
      <w:pPr>
        <w:jc w:val="both"/>
        <w:rPr>
          <w:sz w:val="28"/>
          <w:szCs w:val="28"/>
        </w:rPr>
      </w:pPr>
      <w:r w:rsidRPr="00554A7F">
        <w:rPr>
          <w:sz w:val="28"/>
          <w:szCs w:val="28"/>
        </w:rPr>
        <w:t>Керуючий справами</w:t>
      </w:r>
      <w:r w:rsidRPr="00554A7F">
        <w:rPr>
          <w:sz w:val="28"/>
          <w:szCs w:val="28"/>
        </w:rPr>
        <w:tab/>
        <w:t xml:space="preserve">                                                      Оксана ЯЦЕНКО</w:t>
      </w:r>
    </w:p>
    <w:p w:rsidR="00554A7F" w:rsidRPr="00554A7F" w:rsidRDefault="00554A7F" w:rsidP="00554A7F">
      <w:pPr>
        <w:jc w:val="both"/>
        <w:rPr>
          <w:sz w:val="28"/>
          <w:szCs w:val="28"/>
        </w:rPr>
      </w:pPr>
      <w:r w:rsidRPr="00554A7F">
        <w:rPr>
          <w:sz w:val="28"/>
          <w:szCs w:val="28"/>
        </w:rPr>
        <w:tab/>
      </w:r>
      <w:r w:rsidRPr="00554A7F">
        <w:rPr>
          <w:sz w:val="28"/>
          <w:szCs w:val="28"/>
        </w:rPr>
        <w:tab/>
      </w:r>
      <w:r w:rsidRPr="00554A7F">
        <w:rPr>
          <w:sz w:val="28"/>
          <w:szCs w:val="28"/>
        </w:rPr>
        <w:tab/>
      </w:r>
    </w:p>
    <w:p w:rsidR="00554A7F" w:rsidRPr="00554A7F" w:rsidRDefault="00554A7F" w:rsidP="00554A7F">
      <w:pPr>
        <w:jc w:val="both"/>
        <w:rPr>
          <w:sz w:val="28"/>
          <w:szCs w:val="28"/>
        </w:rPr>
      </w:pPr>
      <w:r w:rsidRPr="00554A7F">
        <w:rPr>
          <w:sz w:val="28"/>
          <w:szCs w:val="28"/>
        </w:rPr>
        <w:t xml:space="preserve"> Юридичний відділ</w:t>
      </w:r>
      <w:r w:rsidRPr="00554A7F">
        <w:rPr>
          <w:sz w:val="28"/>
          <w:szCs w:val="28"/>
        </w:rPr>
        <w:tab/>
      </w:r>
      <w:r w:rsidRPr="00554A7F">
        <w:rPr>
          <w:sz w:val="28"/>
          <w:szCs w:val="28"/>
        </w:rPr>
        <w:tab/>
      </w:r>
      <w:r w:rsidRPr="00554A7F">
        <w:rPr>
          <w:sz w:val="28"/>
          <w:szCs w:val="28"/>
        </w:rPr>
        <w:tab/>
      </w:r>
      <w:r w:rsidRPr="00554A7F">
        <w:rPr>
          <w:sz w:val="28"/>
          <w:szCs w:val="28"/>
        </w:rPr>
        <w:tab/>
      </w:r>
      <w:r w:rsidRPr="00554A7F">
        <w:rPr>
          <w:sz w:val="28"/>
          <w:szCs w:val="28"/>
        </w:rPr>
        <w:tab/>
      </w:r>
      <w:r w:rsidRPr="00554A7F">
        <w:rPr>
          <w:sz w:val="28"/>
          <w:szCs w:val="28"/>
        </w:rPr>
        <w:tab/>
        <w:t xml:space="preserve">   Оксана СІЛКО</w:t>
      </w:r>
    </w:p>
    <w:p w:rsidR="00554A7F" w:rsidRPr="00554A7F" w:rsidRDefault="00554A7F" w:rsidP="00554A7F">
      <w:pPr>
        <w:jc w:val="both"/>
        <w:rPr>
          <w:sz w:val="28"/>
          <w:szCs w:val="28"/>
        </w:rPr>
      </w:pPr>
    </w:p>
    <w:p w:rsidR="009570CA" w:rsidRDefault="00554A7F" w:rsidP="009570CA">
      <w:pPr>
        <w:jc w:val="both"/>
        <w:rPr>
          <w:sz w:val="28"/>
          <w:szCs w:val="28"/>
        </w:rPr>
      </w:pPr>
      <w:r w:rsidRPr="00554A7F">
        <w:rPr>
          <w:sz w:val="28"/>
          <w:szCs w:val="28"/>
        </w:rPr>
        <w:t xml:space="preserve">Начальник управління </w:t>
      </w:r>
      <w:r w:rsidRPr="00554A7F">
        <w:rPr>
          <w:sz w:val="28"/>
          <w:szCs w:val="28"/>
        </w:rPr>
        <w:tab/>
        <w:t xml:space="preserve">                                                                                                                                                       житлово-комунального господарства</w:t>
      </w:r>
      <w:r w:rsidRPr="00554A7F">
        <w:rPr>
          <w:sz w:val="28"/>
          <w:szCs w:val="28"/>
        </w:rPr>
        <w:tab/>
      </w:r>
      <w:r w:rsidRPr="00554A7F">
        <w:rPr>
          <w:sz w:val="28"/>
          <w:szCs w:val="28"/>
        </w:rPr>
        <w:tab/>
      </w:r>
      <w:r w:rsidRPr="00554A7F">
        <w:rPr>
          <w:sz w:val="28"/>
          <w:szCs w:val="28"/>
        </w:rPr>
        <w:tab/>
        <w:t xml:space="preserve">    Іван ПОНОМАРЕНКО</w:t>
      </w:r>
    </w:p>
    <w:p w:rsidR="009570CA" w:rsidRDefault="009570CA" w:rsidP="009570CA">
      <w:pPr>
        <w:ind w:firstLine="5245"/>
        <w:rPr>
          <w:sz w:val="28"/>
          <w:szCs w:val="28"/>
        </w:rPr>
      </w:pPr>
      <w:r>
        <w:rPr>
          <w:sz w:val="28"/>
          <w:szCs w:val="28"/>
        </w:rPr>
        <w:lastRenderedPageBreak/>
        <w:t>Додаток</w:t>
      </w:r>
    </w:p>
    <w:p w:rsidR="009570CA" w:rsidRDefault="003D1DF3" w:rsidP="009570CA">
      <w:pPr>
        <w:ind w:left="5103" w:firstLine="142"/>
        <w:rPr>
          <w:sz w:val="28"/>
          <w:szCs w:val="28"/>
        </w:rPr>
      </w:pPr>
      <w:r>
        <w:rPr>
          <w:sz w:val="28"/>
          <w:szCs w:val="28"/>
        </w:rPr>
        <w:t>д</w:t>
      </w:r>
      <w:r w:rsidR="009570CA">
        <w:rPr>
          <w:sz w:val="28"/>
          <w:szCs w:val="28"/>
        </w:rPr>
        <w:t>о рішення виконавчого комітету</w:t>
      </w:r>
    </w:p>
    <w:p w:rsidR="009570CA" w:rsidRPr="005A1594" w:rsidRDefault="009934C3" w:rsidP="009570CA">
      <w:pPr>
        <w:ind w:left="5103" w:firstLine="142"/>
        <w:rPr>
          <w:sz w:val="28"/>
          <w:szCs w:val="28"/>
        </w:rPr>
      </w:pPr>
      <w:r>
        <w:rPr>
          <w:sz w:val="28"/>
          <w:szCs w:val="28"/>
        </w:rPr>
        <w:t>від__</w:t>
      </w:r>
      <w:r>
        <w:rPr>
          <w:sz w:val="28"/>
          <w:szCs w:val="28"/>
          <w:u w:val="single"/>
        </w:rPr>
        <w:t>10.06.2021</w:t>
      </w:r>
      <w:r w:rsidR="009570CA">
        <w:rPr>
          <w:sz w:val="28"/>
          <w:szCs w:val="28"/>
        </w:rPr>
        <w:t>__</w:t>
      </w:r>
      <w:r w:rsidR="009570CA" w:rsidRPr="005A1594">
        <w:rPr>
          <w:sz w:val="28"/>
          <w:szCs w:val="28"/>
        </w:rPr>
        <w:t>№</w:t>
      </w:r>
      <w:r w:rsidR="009570CA">
        <w:rPr>
          <w:sz w:val="28"/>
          <w:szCs w:val="28"/>
        </w:rPr>
        <w:t>_____</w:t>
      </w:r>
      <w:r>
        <w:rPr>
          <w:sz w:val="28"/>
          <w:szCs w:val="28"/>
          <w:u w:val="single"/>
        </w:rPr>
        <w:t>264</w:t>
      </w:r>
      <w:r w:rsidR="009570CA">
        <w:rPr>
          <w:sz w:val="28"/>
          <w:szCs w:val="28"/>
        </w:rPr>
        <w:t>__</w:t>
      </w:r>
    </w:p>
    <w:p w:rsidR="009570CA" w:rsidRPr="00575DFB" w:rsidRDefault="009570CA" w:rsidP="009570CA">
      <w:pPr>
        <w:ind w:left="5103"/>
        <w:rPr>
          <w:sz w:val="28"/>
          <w:szCs w:val="28"/>
        </w:rPr>
      </w:pPr>
    </w:p>
    <w:p w:rsidR="009570CA" w:rsidRPr="00903D37" w:rsidRDefault="009570CA" w:rsidP="009570CA">
      <w:pPr>
        <w:jc w:val="right"/>
        <w:rPr>
          <w:sz w:val="28"/>
          <w:szCs w:val="28"/>
        </w:rPr>
      </w:pPr>
    </w:p>
    <w:p w:rsidR="00A71BC7" w:rsidRPr="00093219" w:rsidRDefault="00A71BC7" w:rsidP="00A71BC7">
      <w:pPr>
        <w:ind w:right="-57"/>
        <w:jc w:val="center"/>
        <w:outlineLvl w:val="0"/>
        <w:rPr>
          <w:sz w:val="28"/>
          <w:szCs w:val="28"/>
        </w:rPr>
      </w:pPr>
      <w:r w:rsidRPr="00093219">
        <w:rPr>
          <w:sz w:val="28"/>
          <w:szCs w:val="28"/>
        </w:rPr>
        <w:t>Програма</w:t>
      </w:r>
    </w:p>
    <w:p w:rsidR="00A71BC7" w:rsidRPr="00093219" w:rsidRDefault="00A71BC7" w:rsidP="00A71BC7">
      <w:pPr>
        <w:jc w:val="center"/>
        <w:rPr>
          <w:sz w:val="28"/>
          <w:szCs w:val="28"/>
        </w:rPr>
      </w:pPr>
      <w:r w:rsidRPr="00093219">
        <w:rPr>
          <w:sz w:val="28"/>
          <w:szCs w:val="28"/>
        </w:rPr>
        <w:t xml:space="preserve">з утримання та ремонту об’єктів благоустрою м. Сміла </w:t>
      </w:r>
    </w:p>
    <w:p w:rsidR="00A71BC7" w:rsidRPr="00093219" w:rsidRDefault="00D22298" w:rsidP="00A71BC7">
      <w:pPr>
        <w:jc w:val="center"/>
        <w:rPr>
          <w:sz w:val="28"/>
          <w:szCs w:val="28"/>
        </w:rPr>
      </w:pPr>
      <w:r>
        <w:rPr>
          <w:sz w:val="28"/>
          <w:szCs w:val="28"/>
        </w:rPr>
        <w:t>СКП «Комунальник» на 2022-2024 роки</w:t>
      </w:r>
    </w:p>
    <w:p w:rsidR="00A71BC7" w:rsidRPr="00093219" w:rsidRDefault="00A71BC7" w:rsidP="000A24D5">
      <w:pPr>
        <w:shd w:val="clear" w:color="auto" w:fill="FFFFFF"/>
        <w:spacing w:line="270" w:lineRule="atLeast"/>
        <w:rPr>
          <w:bCs/>
          <w:sz w:val="28"/>
          <w:szCs w:val="28"/>
          <w:bdr w:val="none" w:sz="0" w:space="0" w:color="auto" w:frame="1"/>
        </w:rPr>
      </w:pPr>
    </w:p>
    <w:p w:rsidR="00A71BC7" w:rsidRPr="00093219" w:rsidRDefault="00A71BC7" w:rsidP="00A71BC7">
      <w:pPr>
        <w:shd w:val="clear" w:color="auto" w:fill="FFFFFF"/>
        <w:spacing w:line="270" w:lineRule="atLeast"/>
        <w:rPr>
          <w:bCs/>
          <w:sz w:val="28"/>
          <w:szCs w:val="28"/>
          <w:bdr w:val="none" w:sz="0" w:space="0" w:color="auto" w:frame="1"/>
        </w:rPr>
      </w:pPr>
    </w:p>
    <w:p w:rsidR="00A71BC7" w:rsidRPr="000C122B" w:rsidRDefault="00A71BC7" w:rsidP="00A71BC7">
      <w:pPr>
        <w:pStyle w:val="a9"/>
        <w:numPr>
          <w:ilvl w:val="0"/>
          <w:numId w:val="7"/>
        </w:numPr>
        <w:shd w:val="clear" w:color="auto" w:fill="FFFFFF"/>
        <w:spacing w:after="0" w:line="270" w:lineRule="atLeast"/>
        <w:jc w:val="center"/>
        <w:rPr>
          <w:rFonts w:ascii="Times New Roman" w:hAnsi="Times New Roman"/>
          <w:bCs/>
          <w:sz w:val="28"/>
          <w:szCs w:val="28"/>
          <w:bdr w:val="none" w:sz="0" w:space="0" w:color="auto" w:frame="1"/>
          <w:lang w:val="uk-UA"/>
        </w:rPr>
      </w:pPr>
      <w:r w:rsidRPr="000C122B">
        <w:rPr>
          <w:rFonts w:ascii="Times New Roman" w:hAnsi="Times New Roman"/>
          <w:bCs/>
          <w:sz w:val="28"/>
          <w:szCs w:val="28"/>
          <w:bdr w:val="none" w:sz="0" w:space="0" w:color="auto" w:frame="1"/>
          <w:lang w:val="uk-UA"/>
        </w:rPr>
        <w:t>Загальна характеристика міської Програми</w:t>
      </w:r>
    </w:p>
    <w:p w:rsidR="00A71BC7" w:rsidRPr="000C122B" w:rsidRDefault="00A71BC7" w:rsidP="00A71BC7">
      <w:pPr>
        <w:pStyle w:val="a9"/>
        <w:shd w:val="clear" w:color="auto" w:fill="FFFFFF"/>
        <w:spacing w:after="0" w:line="270" w:lineRule="atLeast"/>
        <w:rPr>
          <w:rFonts w:ascii="Times New Roman" w:hAnsi="Times New Roman"/>
          <w:bCs/>
          <w:sz w:val="28"/>
          <w:szCs w:val="28"/>
          <w:bdr w:val="none" w:sz="0" w:space="0" w:color="auto" w:frame="1"/>
          <w:lang w:val="uk-UA"/>
        </w:rPr>
      </w:pPr>
    </w:p>
    <w:p w:rsidR="00A71BC7" w:rsidRPr="000C122B" w:rsidRDefault="00A71BC7" w:rsidP="00A71BC7">
      <w:pPr>
        <w:shd w:val="clear" w:color="auto" w:fill="FFFFFF"/>
        <w:spacing w:line="270" w:lineRule="atLeast"/>
        <w:ind w:firstLine="708"/>
        <w:jc w:val="both"/>
        <w:rPr>
          <w:sz w:val="28"/>
          <w:szCs w:val="28"/>
          <w:bdr w:val="none" w:sz="0" w:space="0" w:color="auto" w:frame="1"/>
        </w:rPr>
      </w:pPr>
      <w:r w:rsidRPr="000C122B">
        <w:rPr>
          <w:sz w:val="28"/>
          <w:szCs w:val="28"/>
        </w:rPr>
        <w:t xml:space="preserve">1. </w:t>
      </w:r>
      <w:r w:rsidRPr="000C122B">
        <w:rPr>
          <w:sz w:val="28"/>
          <w:szCs w:val="28"/>
          <w:bdr w:val="none" w:sz="0" w:space="0" w:color="auto" w:frame="1"/>
        </w:rPr>
        <w:t>Ініціатор розроблення Програми: Відділ благоустрою управління житлово-комунального господарства виконавчого комітету Смілянської міської ради.</w:t>
      </w:r>
    </w:p>
    <w:p w:rsidR="00A71BC7" w:rsidRPr="000C122B" w:rsidRDefault="00A71BC7" w:rsidP="00A71BC7">
      <w:pPr>
        <w:shd w:val="clear" w:color="auto" w:fill="FFFFFF"/>
        <w:spacing w:line="270" w:lineRule="atLeast"/>
        <w:ind w:firstLine="708"/>
        <w:jc w:val="both"/>
        <w:rPr>
          <w:sz w:val="28"/>
          <w:szCs w:val="28"/>
          <w:bdr w:val="none" w:sz="0" w:space="0" w:color="auto" w:frame="1"/>
        </w:rPr>
      </w:pPr>
      <w:r w:rsidRPr="000C122B">
        <w:rPr>
          <w:sz w:val="28"/>
          <w:szCs w:val="28"/>
          <w:bdr w:val="none" w:sz="0" w:space="0" w:color="auto" w:frame="1"/>
        </w:rPr>
        <w:t>2. Розробник Програми: Відділ благоустрою управління житлово-комунального господарства виконавчого комітету Смілянської міської ради.</w:t>
      </w:r>
    </w:p>
    <w:p w:rsidR="00A71BC7" w:rsidRPr="000C122B" w:rsidRDefault="00A71BC7" w:rsidP="00A71BC7">
      <w:pPr>
        <w:shd w:val="clear" w:color="auto" w:fill="FFFFFF"/>
        <w:spacing w:line="270" w:lineRule="atLeast"/>
        <w:ind w:firstLine="708"/>
        <w:jc w:val="both"/>
        <w:rPr>
          <w:color w:val="FF0000"/>
          <w:sz w:val="28"/>
          <w:szCs w:val="28"/>
          <w:bdr w:val="none" w:sz="0" w:space="0" w:color="auto" w:frame="1"/>
        </w:rPr>
      </w:pPr>
      <w:r w:rsidRPr="000C122B">
        <w:rPr>
          <w:sz w:val="28"/>
          <w:szCs w:val="28"/>
          <w:bdr w:val="none" w:sz="0" w:space="0" w:color="auto" w:frame="1"/>
        </w:rPr>
        <w:t>3. Відповідальний виконавець Програми: Комунальне підприємство «Комунальник».</w:t>
      </w:r>
    </w:p>
    <w:p w:rsidR="00A71BC7" w:rsidRPr="000C122B" w:rsidRDefault="00A71BC7" w:rsidP="00A71BC7">
      <w:pPr>
        <w:shd w:val="clear" w:color="auto" w:fill="FFFFFF"/>
        <w:spacing w:line="270" w:lineRule="atLeast"/>
        <w:ind w:firstLine="708"/>
        <w:jc w:val="both"/>
        <w:rPr>
          <w:sz w:val="28"/>
          <w:szCs w:val="28"/>
          <w:bdr w:val="none" w:sz="0" w:space="0" w:color="auto" w:frame="1"/>
        </w:rPr>
      </w:pPr>
      <w:r w:rsidRPr="000C122B">
        <w:rPr>
          <w:sz w:val="28"/>
          <w:szCs w:val="28"/>
          <w:bdr w:val="none" w:sz="0" w:space="0" w:color="auto" w:frame="1"/>
        </w:rPr>
        <w:t>4. Учасники Програми: Комунальне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A71BC7" w:rsidRPr="000C122B" w:rsidRDefault="00A71BC7" w:rsidP="00A71BC7">
      <w:pPr>
        <w:shd w:val="clear" w:color="auto" w:fill="FFFFFF"/>
        <w:spacing w:line="270" w:lineRule="atLeast"/>
        <w:ind w:firstLine="708"/>
        <w:jc w:val="both"/>
        <w:rPr>
          <w:sz w:val="28"/>
          <w:szCs w:val="28"/>
          <w:bdr w:val="none" w:sz="0" w:space="0" w:color="auto" w:frame="1"/>
        </w:rPr>
      </w:pPr>
      <w:r w:rsidRPr="000C122B">
        <w:rPr>
          <w:sz w:val="28"/>
          <w:szCs w:val="28"/>
          <w:bdr w:val="none" w:sz="0" w:space="0" w:color="auto" w:frame="1"/>
        </w:rPr>
        <w:t>5. Термін реаліз</w:t>
      </w:r>
      <w:r w:rsidR="00D22298">
        <w:rPr>
          <w:sz w:val="28"/>
          <w:szCs w:val="28"/>
          <w:bdr w:val="none" w:sz="0" w:space="0" w:color="auto" w:frame="1"/>
        </w:rPr>
        <w:t>ації Програми: січень 2022 року – грудень 2024</w:t>
      </w:r>
      <w:r w:rsidRPr="000C122B">
        <w:rPr>
          <w:sz w:val="28"/>
          <w:szCs w:val="28"/>
        </w:rPr>
        <w:t> </w:t>
      </w:r>
      <w:r w:rsidRPr="000C122B">
        <w:rPr>
          <w:sz w:val="28"/>
          <w:szCs w:val="28"/>
          <w:bdr w:val="none" w:sz="0" w:space="0" w:color="auto" w:frame="1"/>
        </w:rPr>
        <w:t>року.</w:t>
      </w:r>
    </w:p>
    <w:p w:rsidR="00A71BC7" w:rsidRPr="000C122B" w:rsidRDefault="00A71BC7" w:rsidP="00A71BC7">
      <w:pPr>
        <w:shd w:val="clear" w:color="auto" w:fill="FFFFFF"/>
        <w:spacing w:line="270" w:lineRule="atLeast"/>
        <w:ind w:firstLine="708"/>
        <w:jc w:val="both"/>
        <w:rPr>
          <w:sz w:val="28"/>
          <w:szCs w:val="28"/>
          <w:bdr w:val="none" w:sz="0" w:space="0" w:color="auto" w:frame="1"/>
        </w:rPr>
      </w:pPr>
    </w:p>
    <w:p w:rsidR="00A71BC7" w:rsidRPr="000C122B" w:rsidRDefault="00A71BC7" w:rsidP="00A71BC7">
      <w:pPr>
        <w:pStyle w:val="a9"/>
        <w:numPr>
          <w:ilvl w:val="0"/>
          <w:numId w:val="7"/>
        </w:numPr>
        <w:shd w:val="clear" w:color="auto" w:fill="FFFFFF"/>
        <w:spacing w:after="0" w:line="270" w:lineRule="atLeast"/>
        <w:jc w:val="center"/>
        <w:rPr>
          <w:rFonts w:ascii="Times New Roman" w:hAnsi="Times New Roman"/>
          <w:sz w:val="28"/>
          <w:szCs w:val="28"/>
          <w:bdr w:val="none" w:sz="0" w:space="0" w:color="auto" w:frame="1"/>
          <w:lang w:val="uk-UA"/>
        </w:rPr>
      </w:pPr>
      <w:r w:rsidRPr="000C122B">
        <w:rPr>
          <w:rFonts w:ascii="Times New Roman" w:hAnsi="Times New Roman"/>
          <w:sz w:val="28"/>
          <w:szCs w:val="28"/>
          <w:bdr w:val="none" w:sz="0" w:space="0" w:color="auto" w:frame="1"/>
          <w:lang w:val="uk-UA"/>
        </w:rPr>
        <w:t xml:space="preserve">Актуальність проблеми </w:t>
      </w:r>
    </w:p>
    <w:p w:rsidR="00A71BC7" w:rsidRPr="000C122B" w:rsidRDefault="00A71BC7" w:rsidP="00A71BC7">
      <w:pPr>
        <w:pStyle w:val="a9"/>
        <w:shd w:val="clear" w:color="auto" w:fill="FFFFFF"/>
        <w:spacing w:after="0" w:line="270" w:lineRule="atLeast"/>
        <w:jc w:val="center"/>
        <w:rPr>
          <w:rFonts w:ascii="Times New Roman" w:hAnsi="Times New Roman"/>
          <w:sz w:val="28"/>
          <w:szCs w:val="28"/>
          <w:bdr w:val="none" w:sz="0" w:space="0" w:color="auto" w:frame="1"/>
          <w:lang w:val="uk-UA"/>
        </w:rPr>
      </w:pPr>
      <w:r w:rsidRPr="000C122B">
        <w:rPr>
          <w:rFonts w:ascii="Times New Roman" w:hAnsi="Times New Roman"/>
          <w:sz w:val="28"/>
          <w:szCs w:val="28"/>
          <w:bdr w:val="none" w:sz="0" w:space="0" w:color="auto" w:frame="1"/>
          <w:lang w:val="uk-UA"/>
        </w:rPr>
        <w:t>на розв’язання якої спрямована програма</w:t>
      </w:r>
    </w:p>
    <w:p w:rsidR="00A71BC7" w:rsidRPr="000C122B" w:rsidRDefault="00A71BC7" w:rsidP="00A71BC7">
      <w:pPr>
        <w:shd w:val="clear" w:color="auto" w:fill="FFFFFF"/>
        <w:spacing w:line="270" w:lineRule="atLeast"/>
        <w:ind w:firstLine="708"/>
        <w:jc w:val="center"/>
        <w:rPr>
          <w:sz w:val="28"/>
          <w:szCs w:val="28"/>
          <w:bdr w:val="none" w:sz="0" w:space="0" w:color="auto" w:frame="1"/>
        </w:rPr>
      </w:pPr>
    </w:p>
    <w:p w:rsidR="00C71493" w:rsidRDefault="00A71BC7" w:rsidP="00A71BC7">
      <w:pPr>
        <w:ind w:firstLine="708"/>
        <w:jc w:val="both"/>
        <w:rPr>
          <w:sz w:val="28"/>
          <w:szCs w:val="28"/>
        </w:rPr>
      </w:pPr>
      <w:r w:rsidRPr="000C122B">
        <w:rPr>
          <w:sz w:val="28"/>
          <w:szCs w:val="28"/>
        </w:rPr>
        <w:t xml:space="preserve">Програма спрямована на стабілізацію роботи підприємства з метою запобігання його збиткової діяльності, забезпечення стабільної роботи, поліпшення якості комунальних послуг, покращення благоустрою міста його санітарного стану. </w:t>
      </w:r>
    </w:p>
    <w:p w:rsidR="00A71BC7" w:rsidRPr="000C122B" w:rsidRDefault="00C71493" w:rsidP="00A71BC7">
      <w:pPr>
        <w:ind w:firstLine="708"/>
        <w:jc w:val="both"/>
        <w:rPr>
          <w:sz w:val="28"/>
          <w:szCs w:val="28"/>
        </w:rPr>
      </w:pPr>
      <w:r>
        <w:rPr>
          <w:sz w:val="28"/>
          <w:szCs w:val="28"/>
        </w:rPr>
        <w:t>П</w:t>
      </w:r>
      <w:r w:rsidRPr="00C71493">
        <w:rPr>
          <w:sz w:val="28"/>
          <w:szCs w:val="28"/>
        </w:rPr>
        <w:t>оложен</w:t>
      </w:r>
      <w:r>
        <w:rPr>
          <w:sz w:val="28"/>
          <w:szCs w:val="28"/>
        </w:rPr>
        <w:t>ня Програми направлені на утримання та ремонт</w:t>
      </w:r>
      <w:r w:rsidRPr="00C71493">
        <w:rPr>
          <w:sz w:val="28"/>
          <w:szCs w:val="28"/>
        </w:rPr>
        <w:t xml:space="preserve">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A71BC7" w:rsidRPr="000C122B" w:rsidRDefault="00A71BC7" w:rsidP="00A71BC7">
      <w:pPr>
        <w:ind w:firstLine="708"/>
        <w:jc w:val="both"/>
        <w:rPr>
          <w:sz w:val="28"/>
          <w:szCs w:val="28"/>
        </w:rPr>
      </w:pPr>
      <w:r w:rsidRPr="000C12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санітарне очищення території міста,  прибирання сміття;</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організація поховань та надання пов’язаних з ними послуг;</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утримання кладовищ;</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поводження з відходами;</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послуги  з озеленення території міста;</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поточний ремонт і утримання вулично-дорожньої мережі, мостів, тощо;</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lastRenderedPageBreak/>
        <w:t>утримання у безпечному стані вулично-дорожньої мережі та забезпечення безпеки руху автотранспорту та пішоходів;</w:t>
      </w:r>
    </w:p>
    <w:p w:rsidR="00A71BC7" w:rsidRPr="000C122B"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утримання об’єктів, що перебувають на балансі комунального підприємства;</w:t>
      </w:r>
    </w:p>
    <w:p w:rsidR="00A71BC7" w:rsidRDefault="00A71BC7"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проведення робіт та надання послуг по дорожньо-мостовому господарству (облаштування тротуарів, ремонт доріг з асфальтобетонним покриттям, облаш</w:t>
      </w:r>
      <w:r w:rsidR="00C71493">
        <w:rPr>
          <w:rFonts w:ascii="Times New Roman" w:hAnsi="Times New Roman"/>
          <w:sz w:val="28"/>
          <w:szCs w:val="28"/>
          <w:lang w:val="uk-UA"/>
        </w:rPr>
        <w:t>тування та профілювання  доріг);</w:t>
      </w:r>
    </w:p>
    <w:p w:rsidR="00C71493" w:rsidRPr="000C122B" w:rsidRDefault="00C71493" w:rsidP="00A71BC7">
      <w:pPr>
        <w:pStyle w:val="a9"/>
        <w:numPr>
          <w:ilvl w:val="0"/>
          <w:numId w:val="5"/>
        </w:numPr>
        <w:spacing w:after="0" w:line="240" w:lineRule="auto"/>
        <w:jc w:val="both"/>
        <w:rPr>
          <w:rFonts w:ascii="Times New Roman" w:hAnsi="Times New Roman"/>
          <w:sz w:val="28"/>
          <w:szCs w:val="28"/>
          <w:lang w:val="uk-UA"/>
        </w:rPr>
      </w:pPr>
      <w:r w:rsidRPr="000C122B">
        <w:rPr>
          <w:rFonts w:ascii="Times New Roman" w:hAnsi="Times New Roman"/>
          <w:sz w:val="28"/>
          <w:szCs w:val="28"/>
          <w:lang w:val="uk-UA"/>
        </w:rPr>
        <w:t>поточний ремонт і утримання</w:t>
      </w:r>
      <w:r>
        <w:rPr>
          <w:rFonts w:ascii="Times New Roman" w:hAnsi="Times New Roman"/>
          <w:sz w:val="28"/>
          <w:szCs w:val="28"/>
          <w:lang w:val="uk-UA"/>
        </w:rPr>
        <w:t xml:space="preserve"> мереж зовнішнього освітлення.</w:t>
      </w:r>
    </w:p>
    <w:p w:rsidR="00A71BC7" w:rsidRPr="000C122B" w:rsidRDefault="00A71BC7" w:rsidP="00A71BC7">
      <w:pPr>
        <w:rPr>
          <w:sz w:val="28"/>
          <w:szCs w:val="28"/>
        </w:rPr>
      </w:pPr>
    </w:p>
    <w:p w:rsidR="00A71BC7" w:rsidRPr="000C122B" w:rsidRDefault="00A71BC7" w:rsidP="00A71BC7">
      <w:pPr>
        <w:pStyle w:val="1"/>
        <w:numPr>
          <w:ilvl w:val="0"/>
          <w:numId w:val="6"/>
        </w:numPr>
        <w:jc w:val="center"/>
        <w:rPr>
          <w:sz w:val="28"/>
          <w:szCs w:val="28"/>
        </w:rPr>
      </w:pPr>
      <w:r w:rsidRPr="000C122B">
        <w:rPr>
          <w:sz w:val="28"/>
          <w:szCs w:val="28"/>
        </w:rPr>
        <w:t>Мета і завдання програми</w:t>
      </w:r>
    </w:p>
    <w:p w:rsidR="00A71BC7" w:rsidRPr="000C122B" w:rsidRDefault="00A71BC7" w:rsidP="00A71BC7">
      <w:pPr>
        <w:pStyle w:val="1"/>
        <w:ind w:left="1155"/>
        <w:rPr>
          <w:sz w:val="28"/>
          <w:szCs w:val="28"/>
        </w:rPr>
      </w:pPr>
    </w:p>
    <w:p w:rsidR="00C71493" w:rsidRDefault="00A71BC7" w:rsidP="00C71493">
      <w:pPr>
        <w:ind w:firstLine="708"/>
        <w:jc w:val="both"/>
      </w:pPr>
      <w:r w:rsidRPr="000C12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rsidR="00C71493" w:rsidRDefault="00C71493" w:rsidP="00C71493">
      <w:pPr>
        <w:ind w:firstLine="708"/>
        <w:jc w:val="both"/>
        <w:rPr>
          <w:sz w:val="28"/>
          <w:szCs w:val="28"/>
        </w:rPr>
      </w:pPr>
      <w:r>
        <w:rPr>
          <w:sz w:val="28"/>
          <w:szCs w:val="28"/>
        </w:rPr>
        <w:t>В</w:t>
      </w:r>
      <w:r w:rsidRPr="00C71493">
        <w:rPr>
          <w:sz w:val="28"/>
          <w:szCs w:val="28"/>
        </w:rPr>
        <w:t xml:space="preserve">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w:t>
      </w:r>
      <w:r>
        <w:rPr>
          <w:sz w:val="28"/>
          <w:szCs w:val="28"/>
        </w:rPr>
        <w:t>світловіддача їх досить низька.</w:t>
      </w:r>
    </w:p>
    <w:p w:rsidR="00C71493" w:rsidRPr="00C71493" w:rsidRDefault="002E2B05" w:rsidP="00C71493">
      <w:pPr>
        <w:ind w:firstLine="708"/>
        <w:jc w:val="both"/>
        <w:rPr>
          <w:sz w:val="28"/>
          <w:szCs w:val="28"/>
        </w:rPr>
      </w:pPr>
      <w:r>
        <w:rPr>
          <w:sz w:val="28"/>
          <w:szCs w:val="28"/>
        </w:rPr>
        <w:t>Т</w:t>
      </w:r>
      <w:r w:rsidR="00C71493" w:rsidRPr="00C71493">
        <w:rPr>
          <w:sz w:val="28"/>
          <w:szCs w:val="28"/>
        </w:rPr>
        <w:t>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Сміли в темну пору доби шляхом на</w:t>
      </w:r>
      <w:r w:rsidR="00C71493">
        <w:rPr>
          <w:sz w:val="28"/>
          <w:szCs w:val="28"/>
        </w:rPr>
        <w:t>лежного утримання</w:t>
      </w:r>
      <w:r w:rsidR="00E5034F">
        <w:rPr>
          <w:sz w:val="28"/>
          <w:szCs w:val="28"/>
        </w:rPr>
        <w:t xml:space="preserve">і </w:t>
      </w:r>
      <w:r w:rsidR="00C71493" w:rsidRPr="00C71493">
        <w:rPr>
          <w:sz w:val="28"/>
          <w:szCs w:val="28"/>
        </w:rPr>
        <w:t>встановлення на існуючих додаткових ліхтарів вуличного освітлення, заміни ліхтарів старого типу на енергозберігаючі.</w:t>
      </w:r>
    </w:p>
    <w:p w:rsidR="00C71493" w:rsidRPr="00C71493" w:rsidRDefault="00C71493" w:rsidP="00C71493">
      <w:pPr>
        <w:ind w:firstLine="708"/>
        <w:jc w:val="both"/>
        <w:rPr>
          <w:sz w:val="28"/>
          <w:szCs w:val="28"/>
        </w:rPr>
      </w:pPr>
      <w:r w:rsidRPr="00C71493">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rsidR="00C71493" w:rsidRPr="00C71493" w:rsidRDefault="00C71493" w:rsidP="00C71493">
      <w:pPr>
        <w:ind w:firstLine="708"/>
        <w:jc w:val="both"/>
        <w:rPr>
          <w:sz w:val="28"/>
          <w:szCs w:val="28"/>
        </w:rPr>
      </w:pPr>
      <w:r w:rsidRPr="00C71493">
        <w:rPr>
          <w:sz w:val="28"/>
          <w:szCs w:val="28"/>
        </w:rPr>
        <w:t>Найбільш поширеним джерелом світла в системі зовнішнього освітлення міста є лампи типу Led потужністю від 50 до 100 Вт та  незначною частиною енергозберігаючих від 50 до 100 Вт.</w:t>
      </w:r>
    </w:p>
    <w:p w:rsidR="00A71BC7" w:rsidRPr="000C122B" w:rsidRDefault="00C71493" w:rsidP="00C71493">
      <w:pPr>
        <w:ind w:firstLine="708"/>
        <w:jc w:val="both"/>
        <w:rPr>
          <w:sz w:val="28"/>
          <w:szCs w:val="28"/>
        </w:rPr>
      </w:pPr>
      <w:r w:rsidRPr="00C71493">
        <w:rPr>
          <w:sz w:val="28"/>
          <w:szCs w:val="28"/>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A71BC7" w:rsidRPr="000C122B" w:rsidRDefault="00A71BC7" w:rsidP="00A71BC7">
      <w:pPr>
        <w:ind w:firstLine="708"/>
        <w:jc w:val="both"/>
        <w:rPr>
          <w:sz w:val="28"/>
          <w:szCs w:val="28"/>
        </w:rPr>
      </w:pPr>
      <w:r w:rsidRPr="000C12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затверджених рішенням Смілянської міської ради від 23.06.2011 № 10-11/VI.</w:t>
      </w:r>
    </w:p>
    <w:p w:rsidR="00A71BC7" w:rsidRPr="000C122B" w:rsidRDefault="00A71BC7" w:rsidP="00A71BC7">
      <w:pPr>
        <w:rPr>
          <w:sz w:val="28"/>
          <w:szCs w:val="28"/>
        </w:rPr>
      </w:pPr>
    </w:p>
    <w:p w:rsidR="00A71BC7" w:rsidRPr="000C122B" w:rsidRDefault="00A71BC7" w:rsidP="002E2B05">
      <w:pPr>
        <w:pStyle w:val="Default"/>
        <w:numPr>
          <w:ilvl w:val="0"/>
          <w:numId w:val="6"/>
        </w:numPr>
        <w:jc w:val="center"/>
        <w:rPr>
          <w:sz w:val="28"/>
          <w:szCs w:val="28"/>
          <w:lang w:val="uk-UA"/>
        </w:rPr>
      </w:pPr>
      <w:r w:rsidRPr="000C122B">
        <w:rPr>
          <w:bCs/>
          <w:sz w:val="28"/>
          <w:szCs w:val="28"/>
          <w:lang w:val="uk-UA"/>
        </w:rPr>
        <w:lastRenderedPageBreak/>
        <w:t xml:space="preserve">Обґрунтування шляхів і засобів розв'язання проблем, </w:t>
      </w:r>
    </w:p>
    <w:p w:rsidR="00A71BC7" w:rsidRPr="000C122B" w:rsidRDefault="00A71BC7" w:rsidP="00A71BC7">
      <w:pPr>
        <w:pStyle w:val="Default"/>
        <w:jc w:val="center"/>
        <w:rPr>
          <w:bCs/>
          <w:sz w:val="28"/>
          <w:szCs w:val="28"/>
          <w:lang w:val="uk-UA"/>
        </w:rPr>
      </w:pPr>
      <w:r w:rsidRPr="000C122B">
        <w:rPr>
          <w:bCs/>
          <w:sz w:val="28"/>
          <w:szCs w:val="28"/>
          <w:lang w:val="uk-UA"/>
        </w:rPr>
        <w:t>обсягів та джерел фінансування</w:t>
      </w:r>
    </w:p>
    <w:p w:rsidR="00A71BC7" w:rsidRPr="000C122B" w:rsidRDefault="00A71BC7" w:rsidP="00A71BC7">
      <w:pPr>
        <w:pStyle w:val="Default"/>
        <w:rPr>
          <w:sz w:val="28"/>
          <w:szCs w:val="28"/>
          <w:lang w:val="uk-UA"/>
        </w:rPr>
      </w:pPr>
    </w:p>
    <w:p w:rsidR="00A71BC7" w:rsidRPr="000C122B" w:rsidRDefault="00A71BC7" w:rsidP="00A71BC7">
      <w:pPr>
        <w:ind w:firstLine="709"/>
        <w:jc w:val="both"/>
      </w:pPr>
      <w:r w:rsidRPr="000C122B">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rsidR="00A71BC7" w:rsidRPr="000C122B" w:rsidRDefault="00A71BC7" w:rsidP="00A71BC7">
      <w:pPr>
        <w:numPr>
          <w:ilvl w:val="0"/>
          <w:numId w:val="4"/>
        </w:numPr>
        <w:tabs>
          <w:tab w:val="left" w:pos="993"/>
        </w:tabs>
        <w:suppressAutoHyphens/>
        <w:ind w:left="0" w:firstLine="709"/>
        <w:jc w:val="both"/>
      </w:pPr>
      <w:r w:rsidRPr="000C122B">
        <w:rPr>
          <w:sz w:val="28"/>
          <w:szCs w:val="28"/>
        </w:rPr>
        <w:t>утримання вулиць, тротуарів, мостів (підмітання території, прибирання та вивезення сміття та ін.);</w:t>
      </w:r>
    </w:p>
    <w:p w:rsidR="00A71BC7" w:rsidRPr="000C122B" w:rsidRDefault="00A71BC7" w:rsidP="00A71BC7">
      <w:pPr>
        <w:numPr>
          <w:ilvl w:val="0"/>
          <w:numId w:val="4"/>
        </w:numPr>
        <w:tabs>
          <w:tab w:val="left" w:pos="993"/>
        </w:tabs>
        <w:suppressAutoHyphens/>
        <w:ind w:left="0" w:firstLine="709"/>
        <w:jc w:val="both"/>
      </w:pPr>
      <w:r w:rsidRPr="000C122B">
        <w:rPr>
          <w:sz w:val="28"/>
          <w:szCs w:val="28"/>
        </w:rPr>
        <w:t>утримання озеленених ділянок, ремонт на об'єктах озеленення;</w:t>
      </w:r>
    </w:p>
    <w:p w:rsidR="00A71BC7" w:rsidRPr="000C122B" w:rsidRDefault="00A71BC7" w:rsidP="00A71BC7">
      <w:pPr>
        <w:numPr>
          <w:ilvl w:val="0"/>
          <w:numId w:val="4"/>
        </w:numPr>
        <w:tabs>
          <w:tab w:val="left" w:pos="993"/>
        </w:tabs>
        <w:suppressAutoHyphens/>
        <w:ind w:left="0" w:firstLine="709"/>
        <w:jc w:val="both"/>
      </w:pPr>
      <w:r w:rsidRPr="000C122B">
        <w:rPr>
          <w:sz w:val="28"/>
          <w:szCs w:val="28"/>
        </w:rPr>
        <w:t>благоустрій і утримання кладовищ міста;</w:t>
      </w:r>
    </w:p>
    <w:p w:rsidR="00A71BC7" w:rsidRPr="000C122B" w:rsidRDefault="00A71BC7" w:rsidP="00A71BC7">
      <w:pPr>
        <w:numPr>
          <w:ilvl w:val="0"/>
          <w:numId w:val="4"/>
        </w:numPr>
        <w:tabs>
          <w:tab w:val="left" w:pos="993"/>
        </w:tabs>
        <w:suppressAutoHyphens/>
        <w:ind w:left="0" w:firstLine="709"/>
        <w:jc w:val="both"/>
      </w:pPr>
      <w:r w:rsidRPr="000C122B">
        <w:rPr>
          <w:sz w:val="28"/>
          <w:szCs w:val="28"/>
        </w:rPr>
        <w:t>вивіз стихійних навалів сміття;</w:t>
      </w:r>
    </w:p>
    <w:p w:rsidR="00A71BC7" w:rsidRPr="000C122B" w:rsidRDefault="00A71BC7" w:rsidP="00A71BC7">
      <w:pPr>
        <w:numPr>
          <w:ilvl w:val="0"/>
          <w:numId w:val="4"/>
        </w:numPr>
        <w:tabs>
          <w:tab w:val="left" w:pos="993"/>
        </w:tabs>
        <w:suppressAutoHyphens/>
        <w:ind w:left="0" w:firstLine="709"/>
        <w:jc w:val="both"/>
      </w:pPr>
      <w:r w:rsidRPr="000C122B">
        <w:rPr>
          <w:sz w:val="28"/>
          <w:szCs w:val="28"/>
        </w:rPr>
        <w:t>інші витрати (ремонт лавок, пам’ятників, фонтанів, демонтаж рекламних конструкцій тощо).</w:t>
      </w:r>
    </w:p>
    <w:p w:rsidR="00A71BC7" w:rsidRPr="000C122B" w:rsidRDefault="00A71BC7" w:rsidP="00A71BC7">
      <w:pPr>
        <w:ind w:firstLine="709"/>
        <w:jc w:val="both"/>
      </w:pPr>
      <w:r w:rsidRPr="000C122B">
        <w:rPr>
          <w:sz w:val="28"/>
          <w:szCs w:val="28"/>
        </w:rPr>
        <w:t>У ході виконання Програми очікується досягнення:</w:t>
      </w:r>
    </w:p>
    <w:p w:rsidR="00A71BC7" w:rsidRPr="000C122B" w:rsidRDefault="00A71BC7" w:rsidP="00A71BC7">
      <w:pPr>
        <w:ind w:firstLine="709"/>
        <w:jc w:val="both"/>
      </w:pPr>
      <w:r w:rsidRPr="000C122B">
        <w:rPr>
          <w:sz w:val="28"/>
          <w:szCs w:val="28"/>
        </w:rPr>
        <w:t>- у поліпшенні санітарного та естетичного стану міста;</w:t>
      </w:r>
    </w:p>
    <w:p w:rsidR="00A71BC7" w:rsidRPr="000C122B" w:rsidRDefault="00A71BC7" w:rsidP="00A71BC7">
      <w:pPr>
        <w:ind w:firstLine="709"/>
        <w:jc w:val="both"/>
      </w:pPr>
      <w:r w:rsidRPr="000C122B">
        <w:rPr>
          <w:sz w:val="28"/>
          <w:szCs w:val="28"/>
        </w:rPr>
        <w:t>- у збільшенні терміну придатності елементів благоустрою за рахунок технічного обслуговування;</w:t>
      </w:r>
    </w:p>
    <w:p w:rsidR="00E5034F" w:rsidRDefault="00A71BC7" w:rsidP="00E5034F">
      <w:pPr>
        <w:jc w:val="both"/>
      </w:pPr>
      <w:r w:rsidRPr="000C122B">
        <w:rPr>
          <w:sz w:val="28"/>
          <w:szCs w:val="28"/>
        </w:rPr>
        <w:t xml:space="preserve">          -  у забезпеченні належних умов для відпочинку населення.</w:t>
      </w:r>
    </w:p>
    <w:p w:rsidR="00E5034F" w:rsidRDefault="00E5034F" w:rsidP="00E5034F">
      <w:pPr>
        <w:ind w:firstLine="708"/>
        <w:jc w:val="both"/>
      </w:pPr>
      <w:r>
        <w:t xml:space="preserve">- у </w:t>
      </w:r>
      <w:r>
        <w:rPr>
          <w:sz w:val="28"/>
          <w:szCs w:val="28"/>
        </w:rPr>
        <w:t>підвищенні надійності</w:t>
      </w:r>
      <w:r w:rsidRPr="00E5034F">
        <w:rPr>
          <w:sz w:val="28"/>
          <w:szCs w:val="28"/>
        </w:rPr>
        <w:t xml:space="preserve"> функціонування міського зовнішнього освітлення, безпеки та ефективності експлуатації електроосві</w:t>
      </w:r>
      <w:r>
        <w:rPr>
          <w:sz w:val="28"/>
          <w:szCs w:val="28"/>
        </w:rPr>
        <w:t>тлювального обладнання, зменшення витрат</w:t>
      </w:r>
      <w:r w:rsidRPr="00E5034F">
        <w:rPr>
          <w:sz w:val="28"/>
          <w:szCs w:val="28"/>
        </w:rPr>
        <w:t xml:space="preserve"> на утримання, експлуатацію та ремонт обладнання зовнішнього освітлення;</w:t>
      </w:r>
    </w:p>
    <w:p w:rsidR="00E5034F" w:rsidRDefault="00E5034F" w:rsidP="00E5034F">
      <w:pPr>
        <w:ind w:firstLine="708"/>
        <w:jc w:val="both"/>
      </w:pPr>
      <w:r w:rsidRPr="00E5034F">
        <w:rPr>
          <w:sz w:val="28"/>
          <w:szCs w:val="28"/>
        </w:rPr>
        <w:t xml:space="preserve">- </w:t>
      </w:r>
      <w:r>
        <w:rPr>
          <w:sz w:val="28"/>
          <w:szCs w:val="28"/>
        </w:rPr>
        <w:t>у отриманні</w:t>
      </w:r>
      <w:r w:rsidRPr="00E5034F">
        <w:rPr>
          <w:sz w:val="28"/>
          <w:szCs w:val="28"/>
        </w:rPr>
        <w:t xml:space="preserve"> у майбутньому економію матеріальних, енергетичних ті фінансових ресурсів територіальної громади;</w:t>
      </w:r>
    </w:p>
    <w:p w:rsidR="00E5034F" w:rsidRDefault="00E5034F" w:rsidP="00E5034F">
      <w:pPr>
        <w:ind w:firstLine="708"/>
        <w:jc w:val="both"/>
      </w:pPr>
      <w:r w:rsidRPr="00E5034F">
        <w:rPr>
          <w:sz w:val="28"/>
          <w:szCs w:val="28"/>
        </w:rPr>
        <w:t xml:space="preserve">- </w:t>
      </w:r>
      <w:r>
        <w:rPr>
          <w:sz w:val="28"/>
          <w:szCs w:val="28"/>
        </w:rPr>
        <w:t>у стабілізації</w:t>
      </w:r>
      <w:r w:rsidRPr="00E5034F">
        <w:rPr>
          <w:sz w:val="28"/>
          <w:szCs w:val="28"/>
        </w:rPr>
        <w:t xml:space="preserve"> соціально-культурний розвиток міста;</w:t>
      </w:r>
    </w:p>
    <w:p w:rsidR="00A71BC7" w:rsidRPr="000C122B" w:rsidRDefault="00E5034F" w:rsidP="00E5034F">
      <w:pPr>
        <w:ind w:firstLine="708"/>
        <w:jc w:val="both"/>
      </w:pPr>
      <w:r w:rsidRPr="00E5034F">
        <w:rPr>
          <w:sz w:val="28"/>
          <w:szCs w:val="28"/>
        </w:rPr>
        <w:t xml:space="preserve">- </w:t>
      </w:r>
      <w:r>
        <w:rPr>
          <w:sz w:val="28"/>
          <w:szCs w:val="28"/>
        </w:rPr>
        <w:t>у підвищенні безпеки</w:t>
      </w:r>
      <w:r w:rsidRPr="00E5034F">
        <w:rPr>
          <w:sz w:val="28"/>
          <w:szCs w:val="28"/>
        </w:rPr>
        <w:t xml:space="preserve"> людського житт</w:t>
      </w:r>
      <w:r>
        <w:rPr>
          <w:sz w:val="28"/>
          <w:szCs w:val="28"/>
        </w:rPr>
        <w:t>я, зниження соціальної напруги, покращення морально-психологічного</w:t>
      </w:r>
      <w:r w:rsidRPr="00E5034F">
        <w:rPr>
          <w:sz w:val="28"/>
          <w:szCs w:val="28"/>
        </w:rPr>
        <w:t xml:space="preserve"> клімат</w:t>
      </w:r>
      <w:r>
        <w:rPr>
          <w:sz w:val="28"/>
          <w:szCs w:val="28"/>
        </w:rPr>
        <w:t>у</w:t>
      </w:r>
      <w:r w:rsidRPr="00E5034F">
        <w:rPr>
          <w:sz w:val="28"/>
          <w:szCs w:val="28"/>
        </w:rPr>
        <w:t xml:space="preserve"> громади.</w:t>
      </w:r>
    </w:p>
    <w:p w:rsidR="00A71BC7" w:rsidRPr="000C122B" w:rsidRDefault="00A71BC7" w:rsidP="00A71BC7">
      <w:pPr>
        <w:ind w:firstLine="708"/>
        <w:jc w:val="both"/>
        <w:rPr>
          <w:sz w:val="28"/>
          <w:szCs w:val="28"/>
        </w:rPr>
      </w:pPr>
      <w:r w:rsidRPr="000C122B">
        <w:rPr>
          <w:sz w:val="28"/>
          <w:szCs w:val="28"/>
        </w:rPr>
        <w:t>Фінансування Програми проводити в межах бюджетних призначень, затверджених рішенням міської ради</w:t>
      </w:r>
      <w:r w:rsidR="00D22298">
        <w:rPr>
          <w:sz w:val="28"/>
          <w:szCs w:val="28"/>
        </w:rPr>
        <w:t xml:space="preserve"> «Про міський бюджет</w:t>
      </w:r>
      <w:r w:rsidRPr="000C122B">
        <w:rPr>
          <w:sz w:val="28"/>
          <w:szCs w:val="28"/>
        </w:rPr>
        <w:t>» з послідуючими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rsidR="00A71BC7" w:rsidRDefault="00A71BC7" w:rsidP="00554A7F">
      <w:pPr>
        <w:ind w:firstLine="708"/>
        <w:jc w:val="both"/>
        <w:rPr>
          <w:sz w:val="28"/>
          <w:szCs w:val="28"/>
        </w:rPr>
      </w:pPr>
      <w:r w:rsidRPr="000C122B">
        <w:rPr>
          <w:sz w:val="28"/>
          <w:szCs w:val="28"/>
        </w:rPr>
        <w:t>Реалізація Програми здійснюється за рахунок коштів міського бюджету та інших джерел фінансування не заборонених чинним законодавством.</w:t>
      </w:r>
    </w:p>
    <w:p w:rsidR="00E5034F" w:rsidRPr="000C122B" w:rsidRDefault="00E5034F" w:rsidP="00554A7F">
      <w:pPr>
        <w:ind w:firstLine="708"/>
        <w:jc w:val="both"/>
        <w:rPr>
          <w:sz w:val="28"/>
          <w:szCs w:val="28"/>
        </w:rPr>
      </w:pPr>
    </w:p>
    <w:p w:rsidR="00A71BC7" w:rsidRPr="000C122B" w:rsidRDefault="00A71BC7" w:rsidP="00A71BC7">
      <w:pPr>
        <w:pStyle w:val="a9"/>
        <w:numPr>
          <w:ilvl w:val="0"/>
          <w:numId w:val="8"/>
        </w:numPr>
        <w:spacing w:after="0" w:line="240" w:lineRule="auto"/>
        <w:jc w:val="center"/>
        <w:rPr>
          <w:rFonts w:ascii="Times New Roman" w:hAnsi="Times New Roman"/>
          <w:sz w:val="28"/>
          <w:szCs w:val="28"/>
          <w:lang w:val="uk-UA"/>
        </w:rPr>
      </w:pPr>
      <w:r w:rsidRPr="000C122B">
        <w:rPr>
          <w:rFonts w:ascii="Times New Roman" w:hAnsi="Times New Roman"/>
          <w:sz w:val="28"/>
          <w:szCs w:val="28"/>
          <w:lang w:val="uk-UA"/>
        </w:rPr>
        <w:t>Напрями діяльності, перелік завдань і заходів програми,</w:t>
      </w:r>
    </w:p>
    <w:p w:rsidR="00A71BC7" w:rsidRPr="000C122B" w:rsidRDefault="00A71BC7" w:rsidP="00A71BC7">
      <w:pPr>
        <w:pStyle w:val="a9"/>
        <w:spacing w:after="0" w:line="240" w:lineRule="auto"/>
        <w:ind w:left="1155"/>
        <w:jc w:val="center"/>
        <w:rPr>
          <w:rFonts w:ascii="Times New Roman" w:hAnsi="Times New Roman"/>
          <w:sz w:val="28"/>
          <w:szCs w:val="28"/>
          <w:lang w:val="uk-UA"/>
        </w:rPr>
      </w:pPr>
      <w:r w:rsidRPr="000C122B">
        <w:rPr>
          <w:rFonts w:ascii="Times New Roman" w:hAnsi="Times New Roman"/>
          <w:sz w:val="28"/>
          <w:szCs w:val="28"/>
          <w:lang w:val="uk-UA"/>
        </w:rPr>
        <w:t>результативні показники, використання коштів</w:t>
      </w:r>
    </w:p>
    <w:p w:rsidR="00A71BC7" w:rsidRPr="000C122B" w:rsidRDefault="00A71BC7" w:rsidP="00A71BC7">
      <w:pPr>
        <w:pStyle w:val="a9"/>
        <w:spacing w:after="0" w:line="240" w:lineRule="auto"/>
        <w:ind w:left="1155"/>
        <w:jc w:val="center"/>
        <w:rPr>
          <w:rFonts w:ascii="Times New Roman" w:hAnsi="Times New Roman"/>
          <w:sz w:val="28"/>
          <w:szCs w:val="28"/>
          <w:lang w:val="uk-UA"/>
        </w:rPr>
      </w:pPr>
    </w:p>
    <w:p w:rsidR="00A71BC7" w:rsidRPr="000C122B" w:rsidRDefault="00A71BC7" w:rsidP="00A71BC7">
      <w:pPr>
        <w:ind w:firstLine="705"/>
        <w:jc w:val="both"/>
        <w:rPr>
          <w:sz w:val="28"/>
          <w:szCs w:val="28"/>
        </w:rPr>
      </w:pPr>
      <w:r w:rsidRPr="000C12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lastRenderedPageBreak/>
        <w:t>прибирання проїжджої частини доріг, тротуарів, озеленених ділянок;</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вивезення сміття, гілля, вуличного змету;</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ліквідація стихійних навалів сміття на території міста;</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покіс трави, бур’янів  на озеленених ділянках;</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подрібнення чагарників, гілок і стовбурів дерев;</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приготування проти</w:t>
      </w:r>
      <w:r>
        <w:rPr>
          <w:sz w:val="28"/>
          <w:szCs w:val="28"/>
        </w:rPr>
        <w:t>-</w:t>
      </w:r>
      <w:r w:rsidRPr="000C122B">
        <w:rPr>
          <w:sz w:val="28"/>
          <w:szCs w:val="28"/>
        </w:rPr>
        <w:t>ожеледної суміші;</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зимове утримання вулиць;</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чергування спецавтотранспорту в зимовий період;</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послуги автотранспорту та механізмів;</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організація поховань безрідних та одиноких померлих громадян;</w:t>
      </w:r>
    </w:p>
    <w:p w:rsidR="00A71BC7" w:rsidRPr="000C122B"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утримання об’єктів вулично-дорожньої мережі, що перебувають на балансі комунального підприємства;</w:t>
      </w:r>
    </w:p>
    <w:p w:rsidR="00A71BC7" w:rsidRDefault="00A71BC7" w:rsidP="00A71BC7">
      <w:pPr>
        <w:pStyle w:val="1"/>
        <w:numPr>
          <w:ilvl w:val="0"/>
          <w:numId w:val="3"/>
        </w:numPr>
        <w:tabs>
          <w:tab w:val="left" w:pos="0"/>
          <w:tab w:val="left" w:pos="993"/>
        </w:tabs>
        <w:ind w:left="0" w:firstLine="709"/>
        <w:jc w:val="both"/>
        <w:rPr>
          <w:sz w:val="28"/>
          <w:szCs w:val="28"/>
        </w:rPr>
      </w:pPr>
      <w:r w:rsidRPr="000C122B">
        <w:rPr>
          <w:sz w:val="28"/>
          <w:szCs w:val="28"/>
        </w:rPr>
        <w:t>проведення робіт та надання послуг по дорожньо-мостовому господарству (облаштування тротуарів, облаш</w:t>
      </w:r>
      <w:r w:rsidR="00E5034F">
        <w:rPr>
          <w:sz w:val="28"/>
          <w:szCs w:val="28"/>
        </w:rPr>
        <w:t>тування та профілювання  доріг);</w:t>
      </w:r>
    </w:p>
    <w:p w:rsidR="00E5034F" w:rsidRDefault="00E5034F" w:rsidP="00A71BC7">
      <w:pPr>
        <w:pStyle w:val="1"/>
        <w:numPr>
          <w:ilvl w:val="0"/>
          <w:numId w:val="3"/>
        </w:numPr>
        <w:tabs>
          <w:tab w:val="left" w:pos="0"/>
          <w:tab w:val="left" w:pos="993"/>
        </w:tabs>
        <w:ind w:left="0" w:firstLine="709"/>
        <w:jc w:val="both"/>
        <w:rPr>
          <w:sz w:val="28"/>
          <w:szCs w:val="28"/>
        </w:rPr>
      </w:pPr>
      <w:r w:rsidRPr="000C122B">
        <w:rPr>
          <w:sz w:val="28"/>
          <w:szCs w:val="28"/>
        </w:rPr>
        <w:t>поточний ремонт і утримання</w:t>
      </w:r>
      <w:r>
        <w:rPr>
          <w:sz w:val="28"/>
          <w:szCs w:val="28"/>
        </w:rPr>
        <w:t xml:space="preserve"> мереж зовнішнього освітлення;</w:t>
      </w:r>
    </w:p>
    <w:p w:rsidR="00E5034F" w:rsidRPr="00E5034F" w:rsidRDefault="00E5034F" w:rsidP="00E5034F">
      <w:pPr>
        <w:pStyle w:val="1"/>
        <w:numPr>
          <w:ilvl w:val="0"/>
          <w:numId w:val="3"/>
        </w:numPr>
        <w:tabs>
          <w:tab w:val="left" w:pos="0"/>
          <w:tab w:val="left" w:pos="993"/>
        </w:tabs>
        <w:jc w:val="both"/>
        <w:rPr>
          <w:sz w:val="28"/>
          <w:szCs w:val="28"/>
        </w:rPr>
      </w:pPr>
      <w:r w:rsidRPr="00E5034F">
        <w:rPr>
          <w:sz w:val="28"/>
          <w:szCs w:val="28"/>
        </w:rPr>
        <w:t>підвищення експлуатаційних якостей мереж вуличного освітлення;</w:t>
      </w:r>
    </w:p>
    <w:p w:rsidR="00E5034F" w:rsidRDefault="00E5034F" w:rsidP="00E5034F">
      <w:pPr>
        <w:pStyle w:val="1"/>
        <w:numPr>
          <w:ilvl w:val="0"/>
          <w:numId w:val="3"/>
        </w:numPr>
        <w:tabs>
          <w:tab w:val="left" w:pos="0"/>
          <w:tab w:val="left" w:pos="993"/>
        </w:tabs>
        <w:jc w:val="both"/>
        <w:rPr>
          <w:sz w:val="28"/>
          <w:szCs w:val="28"/>
        </w:rPr>
      </w:pPr>
      <w:r w:rsidRPr="00E5034F">
        <w:rPr>
          <w:sz w:val="28"/>
          <w:szCs w:val="28"/>
        </w:rPr>
        <w:t>раціональне використання енергоносіїв та скорочення видатків з міського бюджету на їх оплату.</w:t>
      </w:r>
    </w:p>
    <w:p w:rsidR="00524872" w:rsidRPr="008A3ACA" w:rsidRDefault="00524872" w:rsidP="00524872">
      <w:pPr>
        <w:numPr>
          <w:ilvl w:val="0"/>
          <w:numId w:val="3"/>
        </w:numPr>
        <w:shd w:val="clear" w:color="auto" w:fill="FFFFFF"/>
        <w:jc w:val="both"/>
        <w:rPr>
          <w:color w:val="000000"/>
          <w:sz w:val="28"/>
          <w:szCs w:val="28"/>
          <w:bdr w:val="none" w:sz="0" w:space="0" w:color="auto" w:frame="1"/>
          <w:lang w:eastAsia="uk-UA"/>
        </w:rPr>
      </w:pPr>
      <w:r w:rsidRPr="008A3ACA">
        <w:rPr>
          <w:sz w:val="28"/>
          <w:szCs w:val="28"/>
          <w:lang w:eastAsia="uk-UA"/>
        </w:rPr>
        <w:t>залучення фінансових ресурсів</w:t>
      </w:r>
      <w:r w:rsidRPr="008A3ACA">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524872" w:rsidRPr="008A3ACA" w:rsidRDefault="00524872" w:rsidP="00524872">
      <w:pPr>
        <w:numPr>
          <w:ilvl w:val="0"/>
          <w:numId w:val="3"/>
        </w:numPr>
        <w:shd w:val="clear" w:color="auto" w:fill="FFFFFF"/>
        <w:jc w:val="both"/>
        <w:rPr>
          <w:color w:val="000000"/>
          <w:sz w:val="28"/>
          <w:szCs w:val="28"/>
          <w:bdr w:val="none" w:sz="0" w:space="0" w:color="auto" w:frame="1"/>
          <w:lang w:eastAsia="uk-UA"/>
        </w:rPr>
      </w:pPr>
      <w:r w:rsidRPr="008A3ACA">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w:t>
      </w:r>
      <w:r>
        <w:rPr>
          <w:color w:val="000000"/>
          <w:sz w:val="28"/>
          <w:szCs w:val="28"/>
          <w:bdr w:val="none" w:sz="0" w:space="0" w:color="auto" w:frame="1"/>
          <w:lang w:eastAsia="uk-UA"/>
        </w:rPr>
        <w:t>й</w:t>
      </w:r>
      <w:r w:rsidRPr="008A3ACA">
        <w:rPr>
          <w:color w:val="000000"/>
          <w:sz w:val="28"/>
          <w:szCs w:val="28"/>
          <w:bdr w:val="none" w:sz="0" w:space="0" w:color="auto" w:frame="1"/>
          <w:lang w:eastAsia="uk-UA"/>
        </w:rPr>
        <w:t xml:space="preserve"> платі та податк</w:t>
      </w:r>
      <w:r>
        <w:rPr>
          <w:color w:val="000000"/>
          <w:sz w:val="28"/>
          <w:szCs w:val="28"/>
          <w:bdr w:val="none" w:sz="0" w:space="0" w:color="auto" w:frame="1"/>
          <w:lang w:eastAsia="uk-UA"/>
        </w:rPr>
        <w:t>а</w:t>
      </w:r>
      <w:r w:rsidRPr="008A3ACA">
        <w:rPr>
          <w:color w:val="000000"/>
          <w:sz w:val="28"/>
          <w:szCs w:val="28"/>
          <w:bdr w:val="none" w:sz="0" w:space="0" w:color="auto" w:frame="1"/>
          <w:lang w:eastAsia="uk-UA"/>
        </w:rPr>
        <w:t>м і зборам;</w:t>
      </w:r>
    </w:p>
    <w:p w:rsidR="00524872" w:rsidRPr="008A3ACA" w:rsidRDefault="00524872" w:rsidP="00524872">
      <w:pPr>
        <w:numPr>
          <w:ilvl w:val="0"/>
          <w:numId w:val="3"/>
        </w:numPr>
        <w:shd w:val="clear" w:color="auto" w:fill="FFFFFF"/>
        <w:jc w:val="both"/>
        <w:rPr>
          <w:color w:val="000000"/>
          <w:sz w:val="28"/>
          <w:szCs w:val="28"/>
          <w:bdr w:val="none" w:sz="0" w:space="0" w:color="auto" w:frame="1"/>
          <w:lang w:eastAsia="uk-UA"/>
        </w:rPr>
      </w:pPr>
      <w:r w:rsidRPr="008A3ACA">
        <w:rPr>
          <w:color w:val="000000"/>
          <w:sz w:val="28"/>
          <w:szCs w:val="28"/>
          <w:bdr w:val="none" w:sz="0" w:space="0" w:color="auto" w:frame="1"/>
          <w:lang w:eastAsia="uk-UA"/>
        </w:rPr>
        <w:t>створення належних умов для здійснення підприємством своєї діяльності з утримання</w:t>
      </w:r>
      <w:r>
        <w:rPr>
          <w:color w:val="000000"/>
          <w:sz w:val="28"/>
          <w:szCs w:val="28"/>
          <w:bdr w:val="none" w:sz="0" w:space="0" w:color="auto" w:frame="1"/>
          <w:lang w:eastAsia="uk-UA"/>
        </w:rPr>
        <w:t xml:space="preserve"> і ремонту мереж </w:t>
      </w:r>
      <w:r w:rsidRPr="008A3ACA">
        <w:rPr>
          <w:color w:val="000000"/>
          <w:sz w:val="28"/>
          <w:szCs w:val="28"/>
          <w:bdr w:val="none" w:sz="0" w:space="0" w:color="auto" w:frame="1"/>
          <w:lang w:eastAsia="uk-UA"/>
        </w:rPr>
        <w:t>зовнішнього освітлення міста;</w:t>
      </w:r>
    </w:p>
    <w:p w:rsidR="00524872" w:rsidRPr="008A3ACA" w:rsidRDefault="00524872" w:rsidP="00524872">
      <w:pPr>
        <w:numPr>
          <w:ilvl w:val="0"/>
          <w:numId w:val="3"/>
        </w:numPr>
        <w:shd w:val="clear" w:color="auto" w:fill="FFFFFF"/>
        <w:jc w:val="both"/>
        <w:rPr>
          <w:color w:val="000000"/>
          <w:sz w:val="28"/>
          <w:szCs w:val="28"/>
          <w:bdr w:val="none" w:sz="0" w:space="0" w:color="auto" w:frame="1"/>
          <w:lang w:eastAsia="uk-UA"/>
        </w:rPr>
      </w:pPr>
      <w:r w:rsidRPr="008A3ACA">
        <w:rPr>
          <w:color w:val="000000"/>
          <w:sz w:val="28"/>
          <w:szCs w:val="28"/>
          <w:bdr w:val="none" w:sz="0" w:space="0" w:color="auto" w:frame="1"/>
          <w:lang w:eastAsia="uk-UA"/>
        </w:rPr>
        <w:t xml:space="preserve">забезпечення своєчасної підготовки підприємства до </w:t>
      </w:r>
      <w:r>
        <w:rPr>
          <w:color w:val="000000"/>
          <w:sz w:val="28"/>
          <w:szCs w:val="28"/>
          <w:bdr w:val="none" w:sz="0" w:space="0" w:color="auto" w:frame="1"/>
          <w:lang w:eastAsia="uk-UA"/>
        </w:rPr>
        <w:t>роботи зовнішнього освітлення міста</w:t>
      </w:r>
      <w:r w:rsidRPr="008A3ACA">
        <w:rPr>
          <w:color w:val="000000"/>
          <w:sz w:val="28"/>
          <w:szCs w:val="28"/>
          <w:bdr w:val="none" w:sz="0" w:space="0" w:color="auto" w:frame="1"/>
          <w:lang w:eastAsia="uk-UA"/>
        </w:rPr>
        <w:t xml:space="preserve"> в зимовий період, проведення в повному обсязі ремонтних та відновлювальних робіт;</w:t>
      </w:r>
    </w:p>
    <w:p w:rsidR="00524872" w:rsidRPr="00524872" w:rsidRDefault="00524872" w:rsidP="00524872">
      <w:pPr>
        <w:pStyle w:val="a9"/>
        <w:numPr>
          <w:ilvl w:val="0"/>
          <w:numId w:val="3"/>
        </w:numPr>
        <w:shd w:val="clear" w:color="auto" w:fill="FFFFFF"/>
        <w:spacing w:after="0" w:line="240" w:lineRule="auto"/>
        <w:jc w:val="both"/>
        <w:rPr>
          <w:rFonts w:ascii="Times New Roman" w:hAnsi="Times New Roman"/>
          <w:color w:val="000000"/>
          <w:sz w:val="28"/>
          <w:szCs w:val="28"/>
          <w:bdr w:val="none" w:sz="0" w:space="0" w:color="auto" w:frame="1"/>
          <w:lang w:val="uk-UA" w:eastAsia="uk-UA"/>
        </w:rPr>
      </w:pPr>
      <w:r w:rsidRPr="00FC6E06">
        <w:rPr>
          <w:rFonts w:ascii="Times New Roman" w:hAnsi="Times New Roman"/>
          <w:color w:val="000000"/>
          <w:sz w:val="28"/>
          <w:szCs w:val="28"/>
          <w:bdr w:val="none" w:sz="0" w:space="0" w:color="auto" w:frame="1"/>
          <w:lang w:val="uk-UA" w:eastAsia="uk-UA"/>
        </w:rPr>
        <w:t>створення умов для стабільної і беззбиткової роботи підприємства при здійсненні</w:t>
      </w:r>
      <w:r w:rsidRPr="008A3ACA">
        <w:rPr>
          <w:rFonts w:ascii="Times New Roman" w:hAnsi="Times New Roman"/>
          <w:color w:val="000000"/>
          <w:sz w:val="28"/>
          <w:szCs w:val="28"/>
          <w:bdr w:val="none" w:sz="0" w:space="0" w:color="auto" w:frame="1"/>
          <w:lang w:val="uk-UA" w:eastAsia="uk-UA"/>
        </w:rPr>
        <w:t xml:space="preserve"> утримання</w:t>
      </w:r>
      <w:r>
        <w:rPr>
          <w:rFonts w:ascii="Times New Roman" w:hAnsi="Times New Roman"/>
          <w:color w:val="000000"/>
          <w:sz w:val="28"/>
          <w:szCs w:val="28"/>
          <w:bdr w:val="none" w:sz="0" w:space="0" w:color="auto" w:frame="1"/>
          <w:lang w:val="uk-UA" w:eastAsia="uk-UA"/>
        </w:rPr>
        <w:t xml:space="preserve"> і ремонту мереж</w:t>
      </w:r>
      <w:r w:rsidRPr="008A3ACA">
        <w:rPr>
          <w:rFonts w:ascii="Times New Roman" w:hAnsi="Times New Roman"/>
          <w:color w:val="000000"/>
          <w:sz w:val="28"/>
          <w:szCs w:val="28"/>
          <w:bdr w:val="none" w:sz="0" w:space="0" w:color="auto" w:frame="1"/>
          <w:lang w:val="uk-UA" w:eastAsia="uk-UA"/>
        </w:rPr>
        <w:t xml:space="preserve"> зовнішнього освітлення міста</w:t>
      </w:r>
      <w:r w:rsidRPr="00FC6E06">
        <w:rPr>
          <w:rFonts w:ascii="Times New Roman" w:hAnsi="Times New Roman"/>
          <w:color w:val="000000"/>
          <w:sz w:val="28"/>
          <w:szCs w:val="28"/>
          <w:bdr w:val="none" w:sz="0" w:space="0" w:color="auto" w:frame="1"/>
          <w:lang w:val="uk-UA" w:eastAsia="uk-UA"/>
        </w:rPr>
        <w:t>.</w:t>
      </w:r>
    </w:p>
    <w:p w:rsidR="00E5034F" w:rsidRPr="000C122B" w:rsidRDefault="00E5034F" w:rsidP="00E5034F">
      <w:pPr>
        <w:pStyle w:val="1"/>
        <w:tabs>
          <w:tab w:val="left" w:pos="0"/>
          <w:tab w:val="left" w:pos="993"/>
        </w:tabs>
        <w:ind w:left="0"/>
        <w:jc w:val="both"/>
        <w:rPr>
          <w:sz w:val="28"/>
          <w:szCs w:val="28"/>
        </w:rPr>
      </w:pPr>
    </w:p>
    <w:p w:rsidR="00A71BC7" w:rsidRPr="000C122B" w:rsidRDefault="00A71BC7" w:rsidP="00A71BC7">
      <w:pPr>
        <w:ind w:firstLine="540"/>
        <w:jc w:val="center"/>
        <w:rPr>
          <w:sz w:val="28"/>
          <w:szCs w:val="28"/>
        </w:rPr>
      </w:pPr>
      <w:r w:rsidRPr="000C122B">
        <w:rPr>
          <w:sz w:val="28"/>
          <w:szCs w:val="28"/>
        </w:rPr>
        <w:t>Заходи  з реалізації Програми:</w:t>
      </w:r>
    </w:p>
    <w:tbl>
      <w:tblPr>
        <w:tblW w:w="9498" w:type="dxa"/>
        <w:tblInd w:w="108" w:type="dxa"/>
        <w:tblLayout w:type="fixed"/>
        <w:tblLook w:val="0000"/>
      </w:tblPr>
      <w:tblGrid>
        <w:gridCol w:w="813"/>
        <w:gridCol w:w="8685"/>
      </w:tblGrid>
      <w:tr w:rsidR="00A71BC7" w:rsidRPr="000C122B" w:rsidTr="00B61501">
        <w:trPr>
          <w:trHeight w:val="380"/>
        </w:trPr>
        <w:tc>
          <w:tcPr>
            <w:tcW w:w="813" w:type="dxa"/>
            <w:tcBorders>
              <w:top w:val="single" w:sz="4" w:space="0" w:color="auto"/>
              <w:left w:val="single" w:sz="4" w:space="0" w:color="auto"/>
              <w:bottom w:val="single" w:sz="4" w:space="0" w:color="auto"/>
              <w:right w:val="single" w:sz="4" w:space="0" w:color="auto"/>
            </w:tcBorders>
            <w:vAlign w:val="center"/>
          </w:tcPr>
          <w:p w:rsidR="00A71BC7" w:rsidRPr="000C122B" w:rsidRDefault="00A71BC7" w:rsidP="00B61501">
            <w:pPr>
              <w:jc w:val="center"/>
              <w:rPr>
                <w:sz w:val="26"/>
                <w:szCs w:val="26"/>
              </w:rPr>
            </w:pPr>
            <w:r w:rsidRPr="000C122B">
              <w:rPr>
                <w:sz w:val="26"/>
                <w:szCs w:val="26"/>
              </w:rPr>
              <w:t>№ п/п</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jc w:val="center"/>
              <w:rPr>
                <w:sz w:val="26"/>
                <w:szCs w:val="26"/>
              </w:rPr>
            </w:pPr>
            <w:r w:rsidRPr="000C122B">
              <w:rPr>
                <w:sz w:val="26"/>
                <w:szCs w:val="26"/>
              </w:rPr>
              <w:t>Найменування заходів</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jc w:val="center"/>
              <w:rPr>
                <w:b/>
                <w:bCs/>
                <w:sz w:val="26"/>
                <w:szCs w:val="26"/>
              </w:rPr>
            </w:pPr>
            <w:r w:rsidRPr="000C122B">
              <w:rPr>
                <w:b/>
                <w:bCs/>
                <w:sz w:val="26"/>
                <w:szCs w:val="26"/>
              </w:rPr>
              <w:t>1.</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
                <w:bCs/>
                <w:sz w:val="26"/>
                <w:szCs w:val="26"/>
              </w:rPr>
            </w:pPr>
            <w:r w:rsidRPr="000C122B">
              <w:rPr>
                <w:b/>
                <w:bCs/>
                <w:sz w:val="26"/>
                <w:szCs w:val="26"/>
              </w:rPr>
              <w:t>Заходи щодо санітарного очищення території міста, у тому числі:</w:t>
            </w:r>
          </w:p>
        </w:tc>
      </w:tr>
      <w:tr w:rsidR="00A71BC7" w:rsidRPr="000C122B" w:rsidTr="00B61501">
        <w:trPr>
          <w:trHeight w:val="590"/>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ручному прибиранню територій з удосконаленим покриттям (площі, тротуари, проїжджа частина доріг); прибиранню територій озеленених ділянок</w:t>
            </w:r>
          </w:p>
        </w:tc>
      </w:tr>
      <w:tr w:rsidR="00A71BC7" w:rsidRPr="000C122B" w:rsidTr="00B61501">
        <w:trPr>
          <w:trHeight w:val="259"/>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1.2</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подрібненню чагарників, гілок і стовбурів дерев</w:t>
            </w:r>
          </w:p>
        </w:tc>
      </w:tr>
      <w:tr w:rsidR="00A71BC7" w:rsidRPr="000C122B" w:rsidTr="00B61501">
        <w:trPr>
          <w:trHeight w:val="647"/>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1.3</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вивезенню зібраного вуличного змету, випадкового сміття з газонів, тротуарів, урн із застосуванням вантажних автомобілів з вантажником</w:t>
            </w:r>
          </w:p>
        </w:tc>
      </w:tr>
      <w:tr w:rsidR="00A71BC7" w:rsidRPr="00C23B47" w:rsidTr="00B61501">
        <w:trPr>
          <w:trHeight w:val="996"/>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lastRenderedPageBreak/>
              <w:t>1.4</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прибиранню прибордюрної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A71BC7" w:rsidRPr="000C122B" w:rsidTr="00B61501">
        <w:trPr>
          <w:trHeight w:val="551"/>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1.5</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xml:space="preserve">- по замітанню проїжджої частини вулиць, тротуарів підмітально-прибиральним автомобілем, трактором за допомогою щітки </w:t>
            </w:r>
          </w:p>
        </w:tc>
      </w:tr>
      <w:tr w:rsidR="00A71BC7" w:rsidRPr="000C122B" w:rsidTr="00B61501">
        <w:trPr>
          <w:trHeight w:val="361"/>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1.6</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механізованому поливу проїжджої частини доріг</w:t>
            </w:r>
          </w:p>
        </w:tc>
      </w:tr>
      <w:tr w:rsidR="00A71BC7" w:rsidRPr="00C23B47" w:rsidTr="00B61501">
        <w:trPr>
          <w:trHeight w:val="564"/>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1.7</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санітарному очищенню територій від  стихійних навалів сміття, ліквідації стихійних сміттєзвалищ</w:t>
            </w:r>
          </w:p>
        </w:tc>
      </w:tr>
      <w:tr w:rsidR="00A71BC7" w:rsidRPr="00C23B47" w:rsidTr="00B61501">
        <w:trPr>
          <w:trHeight w:val="630"/>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1.8</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xml:space="preserve">- по збиранню, навантаженню, перевезенню зрізаного гілля, вирубаної порослі чагарників, стовбурів дерев у встановлені місця розміщення відходів </w:t>
            </w:r>
          </w:p>
        </w:tc>
      </w:tr>
      <w:tr w:rsidR="00A71BC7" w:rsidRPr="000C122B" w:rsidTr="00B61501">
        <w:trPr>
          <w:trHeight w:val="359"/>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1.9</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чергуванню при зимовому утриманні доріг</w:t>
            </w:r>
          </w:p>
        </w:tc>
      </w:tr>
      <w:tr w:rsidR="00A71BC7" w:rsidRPr="000C122B" w:rsidTr="00B61501">
        <w:trPr>
          <w:trHeight w:val="326"/>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1.10</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та штабелюванню протиожеледних матеріалів  на небезпечних ділянках вулиць, доріг, тротуарів</w:t>
            </w:r>
          </w:p>
        </w:tc>
      </w:tr>
      <w:tr w:rsidR="00A71BC7" w:rsidRPr="000C122B" w:rsidTr="00B61501">
        <w:trPr>
          <w:trHeight w:val="66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1.11</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механізованій обробці вулиць з удосконаленим покриттям протиожеледними матеріалами</w:t>
            </w:r>
          </w:p>
        </w:tc>
      </w:tr>
      <w:tr w:rsidR="00A71BC7" w:rsidRPr="000C122B" w:rsidTr="00B61501">
        <w:trPr>
          <w:trHeight w:val="359"/>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1.12</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механізованій обробці тротуарів протиожеледними матеріалами</w:t>
            </w:r>
          </w:p>
        </w:tc>
      </w:tr>
      <w:tr w:rsidR="00A71BC7" w:rsidRPr="000C122B" w:rsidTr="00B61501">
        <w:trPr>
          <w:trHeight w:val="54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1.13</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очищенню проїжджої частини вулиць, тротуарів від снігу при сильних снігопадах автомобілями з навісним обладнанням</w:t>
            </w:r>
          </w:p>
        </w:tc>
      </w:tr>
      <w:tr w:rsidR="00A71BC7" w:rsidRPr="000C122B" w:rsidTr="00B61501">
        <w:trPr>
          <w:trHeight w:val="60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1.14</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очищенню проїжджої частини вулиць, тротуарів від снігу при сильних снігопадах автогрейдером, трактором з навісним обладнанням</w:t>
            </w:r>
          </w:p>
        </w:tc>
      </w:tr>
      <w:tr w:rsidR="00A71BC7" w:rsidRPr="000C122B" w:rsidTr="00B61501">
        <w:trPr>
          <w:trHeight w:val="33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1.15</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протиожеледних матеріалів навантажувачом</w:t>
            </w:r>
          </w:p>
        </w:tc>
      </w:tr>
      <w:tr w:rsidR="00A71BC7" w:rsidRPr="000C122B" w:rsidTr="00B61501">
        <w:trPr>
          <w:trHeight w:val="274"/>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1.16</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протиожеледних матеріалів вручну</w:t>
            </w:r>
          </w:p>
        </w:tc>
      </w:tr>
      <w:tr w:rsidR="00A71BC7" w:rsidRPr="000C122B" w:rsidTr="00B61501">
        <w:trPr>
          <w:trHeight w:val="274"/>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1.17</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xml:space="preserve">- по </w:t>
            </w:r>
            <w:r w:rsidR="00255CBA">
              <w:rPr>
                <w:sz w:val="26"/>
                <w:szCs w:val="26"/>
              </w:rPr>
              <w:t>навантаженню снігу навантажуваче</w:t>
            </w:r>
            <w:r w:rsidRPr="000C122B">
              <w:rPr>
                <w:sz w:val="26"/>
                <w:szCs w:val="26"/>
              </w:rPr>
              <w:t>м</w:t>
            </w:r>
          </w:p>
        </w:tc>
      </w:tr>
      <w:tr w:rsidR="00A71BC7" w:rsidRPr="000C122B" w:rsidTr="00B61501">
        <w:trPr>
          <w:trHeight w:val="34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1.18</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вивезенню снігу автомобілями</w:t>
            </w:r>
          </w:p>
        </w:tc>
      </w:tr>
      <w:tr w:rsidR="00A71BC7" w:rsidRPr="000C122B" w:rsidTr="00B61501">
        <w:trPr>
          <w:trHeight w:val="234"/>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1.19</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об’їзду міста</w:t>
            </w:r>
          </w:p>
        </w:tc>
      </w:tr>
      <w:tr w:rsidR="00A71BC7" w:rsidRPr="000C122B" w:rsidTr="00B61501">
        <w:trPr>
          <w:trHeight w:val="34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1.20</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утриманню мобільної кабіни туалету</w:t>
            </w:r>
          </w:p>
        </w:tc>
      </w:tr>
      <w:tr w:rsidR="00A71BC7" w:rsidRPr="000C122B" w:rsidTr="00B61501">
        <w:trPr>
          <w:trHeight w:val="297"/>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rPr>
                <w:bCs/>
                <w:sz w:val="26"/>
                <w:szCs w:val="26"/>
              </w:rPr>
            </w:pPr>
            <w:r w:rsidRPr="000C122B">
              <w:rPr>
                <w:bCs/>
                <w:sz w:val="26"/>
                <w:szCs w:val="26"/>
              </w:rPr>
              <w:t>1.21</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Cs/>
                <w:sz w:val="26"/>
                <w:szCs w:val="26"/>
              </w:rPr>
            </w:pPr>
            <w:r w:rsidRPr="000C122B">
              <w:rPr>
                <w:sz w:val="26"/>
                <w:szCs w:val="26"/>
              </w:rPr>
              <w:t xml:space="preserve">- з доставки солі </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rPr>
                <w:bCs/>
                <w:sz w:val="26"/>
                <w:szCs w:val="26"/>
              </w:rPr>
            </w:pPr>
            <w:r w:rsidRPr="000C122B">
              <w:rPr>
                <w:bCs/>
                <w:sz w:val="26"/>
                <w:szCs w:val="26"/>
              </w:rPr>
              <w:t>1.22</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Cs/>
                <w:sz w:val="26"/>
                <w:szCs w:val="26"/>
              </w:rPr>
            </w:pPr>
            <w:r w:rsidRPr="000C122B">
              <w:rPr>
                <w:sz w:val="26"/>
                <w:szCs w:val="26"/>
              </w:rPr>
              <w:t>- з заготівлі солі</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rPr>
                <w:bCs/>
                <w:sz w:val="26"/>
                <w:szCs w:val="26"/>
              </w:rPr>
            </w:pPr>
            <w:r w:rsidRPr="000C122B">
              <w:rPr>
                <w:bCs/>
                <w:sz w:val="26"/>
                <w:szCs w:val="26"/>
              </w:rPr>
              <w:t>1.23</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255CBA">
            <w:pPr>
              <w:rPr>
                <w:bCs/>
                <w:sz w:val="26"/>
                <w:szCs w:val="26"/>
              </w:rPr>
            </w:pPr>
            <w:r w:rsidRPr="000C122B">
              <w:rPr>
                <w:sz w:val="26"/>
                <w:szCs w:val="26"/>
              </w:rPr>
              <w:t>- з доставки відсіву</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255CBA" w:rsidRPr="000C122B" w:rsidRDefault="00255CBA" w:rsidP="00B61501">
            <w:pPr>
              <w:rPr>
                <w:bCs/>
                <w:sz w:val="26"/>
                <w:szCs w:val="26"/>
              </w:rPr>
            </w:pPr>
            <w:r w:rsidRPr="000C122B">
              <w:rPr>
                <w:bCs/>
                <w:sz w:val="26"/>
                <w:szCs w:val="26"/>
              </w:rPr>
              <w:t>1.24</w:t>
            </w:r>
          </w:p>
        </w:tc>
        <w:tc>
          <w:tcPr>
            <w:tcW w:w="8685" w:type="dxa"/>
            <w:tcBorders>
              <w:top w:val="single" w:sz="4" w:space="0" w:color="auto"/>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з доставки піску</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255CBA" w:rsidP="00B61501">
            <w:pPr>
              <w:rPr>
                <w:bCs/>
                <w:sz w:val="26"/>
                <w:szCs w:val="26"/>
              </w:rPr>
            </w:pPr>
            <w:r w:rsidRPr="000C122B">
              <w:rPr>
                <w:bCs/>
                <w:sz w:val="26"/>
                <w:szCs w:val="26"/>
              </w:rPr>
              <w:t>1.25</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255CBA">
            <w:pPr>
              <w:rPr>
                <w:bCs/>
                <w:sz w:val="26"/>
                <w:szCs w:val="26"/>
              </w:rPr>
            </w:pPr>
            <w:r w:rsidRPr="000C122B">
              <w:rPr>
                <w:sz w:val="26"/>
                <w:szCs w:val="26"/>
              </w:rPr>
              <w:t>- заготівлі відсіву</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255CBA" w:rsidRPr="000C122B" w:rsidRDefault="003C4C3F" w:rsidP="00B61501">
            <w:pPr>
              <w:rPr>
                <w:bCs/>
                <w:sz w:val="26"/>
                <w:szCs w:val="26"/>
              </w:rPr>
            </w:pPr>
            <w:r>
              <w:rPr>
                <w:bCs/>
                <w:sz w:val="26"/>
                <w:szCs w:val="26"/>
              </w:rPr>
              <w:t>1.</w:t>
            </w:r>
            <w:r w:rsidR="00255CBA">
              <w:rPr>
                <w:bCs/>
                <w:sz w:val="26"/>
                <w:szCs w:val="26"/>
              </w:rPr>
              <w:t>26</w:t>
            </w:r>
          </w:p>
        </w:tc>
        <w:tc>
          <w:tcPr>
            <w:tcW w:w="8685" w:type="dxa"/>
            <w:tcBorders>
              <w:top w:val="single" w:sz="4" w:space="0" w:color="auto"/>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заготівлі піску</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3C4C3F" w:rsidP="00B61501">
            <w:pPr>
              <w:rPr>
                <w:bCs/>
                <w:sz w:val="26"/>
                <w:szCs w:val="26"/>
              </w:rPr>
            </w:pPr>
            <w:r>
              <w:rPr>
                <w:bCs/>
                <w:sz w:val="26"/>
                <w:szCs w:val="26"/>
              </w:rPr>
              <w:t>1.</w:t>
            </w:r>
            <w:r w:rsidR="00255CBA">
              <w:rPr>
                <w:bCs/>
                <w:sz w:val="26"/>
                <w:szCs w:val="26"/>
              </w:rPr>
              <w:t>27</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Cs/>
                <w:sz w:val="26"/>
                <w:szCs w:val="26"/>
              </w:rPr>
            </w:pPr>
            <w:r w:rsidRPr="000C122B">
              <w:rPr>
                <w:sz w:val="26"/>
                <w:szCs w:val="26"/>
              </w:rPr>
              <w:t>- з перемішування протиожеледної суміші</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jc w:val="center"/>
              <w:rPr>
                <w:b/>
                <w:bCs/>
                <w:sz w:val="26"/>
                <w:szCs w:val="26"/>
              </w:rPr>
            </w:pPr>
            <w:r w:rsidRPr="000C122B">
              <w:rPr>
                <w:b/>
                <w:bCs/>
                <w:sz w:val="26"/>
                <w:szCs w:val="26"/>
              </w:rPr>
              <w:t>2.</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
                <w:bCs/>
                <w:sz w:val="26"/>
                <w:szCs w:val="26"/>
              </w:rPr>
            </w:pPr>
            <w:r w:rsidRPr="000C122B">
              <w:rPr>
                <w:b/>
                <w:bCs/>
                <w:sz w:val="26"/>
                <w:szCs w:val="26"/>
              </w:rPr>
              <w:t>Заходи по нанесенню дорожньої розмітки дороги фарбою</w:t>
            </w:r>
          </w:p>
        </w:tc>
      </w:tr>
      <w:tr w:rsidR="00A71BC7" w:rsidRPr="000C122B" w:rsidTr="00B61501">
        <w:trPr>
          <w:trHeight w:val="349"/>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jc w:val="center"/>
              <w:rPr>
                <w:b/>
                <w:bCs/>
                <w:sz w:val="26"/>
                <w:szCs w:val="26"/>
              </w:rPr>
            </w:pPr>
            <w:r w:rsidRPr="000C122B">
              <w:rPr>
                <w:b/>
                <w:bCs/>
                <w:sz w:val="26"/>
                <w:szCs w:val="26"/>
              </w:rPr>
              <w:t>3.</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
                <w:bCs/>
                <w:sz w:val="26"/>
                <w:szCs w:val="26"/>
              </w:rPr>
            </w:pPr>
            <w:r w:rsidRPr="000C122B">
              <w:rPr>
                <w:b/>
                <w:sz w:val="26"/>
                <w:szCs w:val="26"/>
              </w:rPr>
              <w:t>Заходи з профілювання доріг, у тому числі:</w:t>
            </w:r>
          </w:p>
        </w:tc>
      </w:tr>
      <w:tr w:rsidR="00A71BC7" w:rsidRPr="000C122B" w:rsidTr="00B61501">
        <w:trPr>
          <w:trHeight w:val="349"/>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rPr>
                <w:bCs/>
                <w:sz w:val="26"/>
                <w:szCs w:val="26"/>
              </w:rPr>
            </w:pPr>
            <w:r w:rsidRPr="000C122B">
              <w:rPr>
                <w:bCs/>
                <w:sz w:val="26"/>
                <w:szCs w:val="26"/>
              </w:rPr>
              <w:t>3.1</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з профілювання доріг</w:t>
            </w:r>
          </w:p>
        </w:tc>
      </w:tr>
      <w:tr w:rsidR="00A71BC7" w:rsidRPr="000C122B" w:rsidTr="00B61501">
        <w:trPr>
          <w:trHeight w:val="349"/>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rPr>
                <w:bCs/>
                <w:sz w:val="26"/>
                <w:szCs w:val="26"/>
              </w:rPr>
            </w:pPr>
            <w:r w:rsidRPr="000C122B">
              <w:rPr>
                <w:bCs/>
                <w:sz w:val="26"/>
                <w:szCs w:val="26"/>
              </w:rPr>
              <w:t>3.2</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забезпеченню робочого стану покриттів вулиць (доріг) з придбанням щебню</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A71BC7" w:rsidRPr="000C122B" w:rsidRDefault="00A71BC7" w:rsidP="00B61501">
            <w:pPr>
              <w:jc w:val="center"/>
              <w:rPr>
                <w:b/>
                <w:bCs/>
                <w:sz w:val="26"/>
                <w:szCs w:val="26"/>
              </w:rPr>
            </w:pPr>
            <w:r w:rsidRPr="000C122B">
              <w:rPr>
                <w:b/>
                <w:bCs/>
                <w:sz w:val="26"/>
                <w:szCs w:val="26"/>
              </w:rPr>
              <w:t>4.</w:t>
            </w:r>
          </w:p>
        </w:tc>
        <w:tc>
          <w:tcPr>
            <w:tcW w:w="8685" w:type="dxa"/>
            <w:tcBorders>
              <w:top w:val="single" w:sz="4" w:space="0" w:color="auto"/>
              <w:left w:val="nil"/>
              <w:bottom w:val="single" w:sz="4" w:space="0" w:color="auto"/>
              <w:right w:val="single" w:sz="4" w:space="0" w:color="auto"/>
            </w:tcBorders>
            <w:vAlign w:val="center"/>
          </w:tcPr>
          <w:p w:rsidR="00A71BC7" w:rsidRPr="000C122B" w:rsidRDefault="00A71BC7" w:rsidP="00B61501">
            <w:pPr>
              <w:rPr>
                <w:b/>
                <w:bCs/>
                <w:sz w:val="26"/>
                <w:szCs w:val="26"/>
              </w:rPr>
            </w:pPr>
            <w:r w:rsidRPr="000C122B">
              <w:rPr>
                <w:b/>
                <w:bCs/>
                <w:sz w:val="26"/>
                <w:szCs w:val="26"/>
              </w:rPr>
              <w:t>Заходи по утриманню території кладовищ, у тому числі:</w:t>
            </w:r>
          </w:p>
        </w:tc>
      </w:tr>
      <w:tr w:rsidR="00A71BC7" w:rsidRPr="000C122B" w:rsidTr="00B61501">
        <w:trPr>
          <w:trHeight w:val="317"/>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 </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b/>
                <w:i/>
                <w:sz w:val="26"/>
                <w:szCs w:val="26"/>
              </w:rPr>
            </w:pPr>
            <w:r w:rsidRPr="000C122B">
              <w:rPr>
                <w:b/>
                <w:bCs/>
                <w:i/>
                <w:sz w:val="26"/>
                <w:szCs w:val="26"/>
              </w:rPr>
              <w:t>Кладовище «Загребля» вул.  Сунківська</w:t>
            </w:r>
            <w:r w:rsidRPr="000C122B">
              <w:rPr>
                <w:b/>
                <w:i/>
                <w:sz w:val="26"/>
                <w:szCs w:val="26"/>
              </w:rPr>
              <w:t> </w:t>
            </w:r>
          </w:p>
        </w:tc>
      </w:tr>
      <w:tr w:rsidR="00A71BC7" w:rsidRPr="00C23B47" w:rsidTr="00B61501">
        <w:trPr>
          <w:trHeight w:val="84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з прибирання території кладовищ (очищення від сміття, ритуальних преналежностей, викошування трави, вирубування порослі, очищування від снігу, тощо)</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lastRenderedPageBreak/>
              <w:t>4.2</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сміття механізовано</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4.3</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сміття вручну</w:t>
            </w:r>
          </w:p>
        </w:tc>
      </w:tr>
      <w:tr w:rsidR="00A71BC7" w:rsidRPr="000C122B" w:rsidTr="00B61501">
        <w:trPr>
          <w:trHeight w:val="202"/>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4.4</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xml:space="preserve">- по перевезенню сміття з розміщенням на полігоні </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4.5</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води</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4.6</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ґрунту</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4.7</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піску</w:t>
            </w:r>
          </w:p>
        </w:tc>
      </w:tr>
      <w:tr w:rsidR="00A71BC7" w:rsidRPr="000C122B" w:rsidTr="00B61501">
        <w:trPr>
          <w:trHeight w:val="287"/>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4.8</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очищенню проїздів від снігу автомобілями з навісним обладнанням</w:t>
            </w:r>
          </w:p>
        </w:tc>
      </w:tr>
      <w:tr w:rsidR="00A71BC7" w:rsidRPr="000C122B" w:rsidTr="00B61501">
        <w:trPr>
          <w:trHeight w:val="54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4.9</w:t>
            </w:r>
          </w:p>
        </w:tc>
        <w:tc>
          <w:tcPr>
            <w:tcW w:w="8685" w:type="dxa"/>
            <w:tcBorders>
              <w:top w:val="nil"/>
              <w:left w:val="nil"/>
              <w:bottom w:val="single" w:sz="4" w:space="0" w:color="auto"/>
              <w:right w:val="single" w:sz="4" w:space="0" w:color="auto"/>
            </w:tcBorders>
            <w:vAlign w:val="center"/>
          </w:tcPr>
          <w:p w:rsidR="00A71BC7" w:rsidRPr="00AA389F" w:rsidRDefault="00A71BC7" w:rsidP="00AA389F">
            <w:pPr>
              <w:spacing w:before="100" w:beforeAutospacing="1" w:after="100" w:afterAutospacing="1"/>
            </w:pPr>
            <w:r w:rsidRPr="00AA389F">
              <w:t>- по очищенню проїздів від снігу автогрейдером, трактором з навісним обладнанням</w:t>
            </w:r>
          </w:p>
        </w:tc>
      </w:tr>
      <w:tr w:rsidR="00A71BC7" w:rsidRPr="000C122B" w:rsidTr="00B61501">
        <w:trPr>
          <w:trHeight w:val="38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4.10</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ремонту паркану</w:t>
            </w:r>
            <w:r w:rsidR="00255CBA">
              <w:rPr>
                <w:sz w:val="26"/>
                <w:szCs w:val="26"/>
              </w:rPr>
              <w:t xml:space="preserve"> на кладовищі «Загребля» вул. Сунківська</w:t>
            </w:r>
          </w:p>
        </w:tc>
      </w:tr>
      <w:tr w:rsidR="00A71BC7" w:rsidRPr="000C122B" w:rsidTr="00B61501">
        <w:trPr>
          <w:trHeight w:val="157"/>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 </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b/>
                <w:i/>
                <w:sz w:val="26"/>
                <w:szCs w:val="26"/>
              </w:rPr>
            </w:pPr>
            <w:r w:rsidRPr="000C122B">
              <w:rPr>
                <w:b/>
                <w:bCs/>
                <w:i/>
                <w:sz w:val="26"/>
                <w:szCs w:val="26"/>
              </w:rPr>
              <w:t>Кладовище «Гречківка» вул. Тараса Боровця</w:t>
            </w:r>
            <w:r w:rsidRPr="000C122B">
              <w:rPr>
                <w:b/>
                <w:i/>
                <w:sz w:val="26"/>
                <w:szCs w:val="26"/>
              </w:rPr>
              <w:t> </w:t>
            </w:r>
          </w:p>
        </w:tc>
      </w:tr>
      <w:tr w:rsidR="00A71BC7" w:rsidRPr="00C23B47" w:rsidTr="00B61501">
        <w:trPr>
          <w:trHeight w:val="72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4.11</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з прибирання території кладовищ (очищення від сміття, ритуальних преналежностей, викошування трави, вирубування порослі, очищування від снігу, тощо)</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4.12</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сміття механізовано</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4.13</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навантаженню сміття вручну</w:t>
            </w:r>
          </w:p>
        </w:tc>
      </w:tr>
      <w:tr w:rsidR="00A71BC7" w:rsidRPr="000C122B" w:rsidTr="00B61501">
        <w:trPr>
          <w:trHeight w:val="104"/>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4.14</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xml:space="preserve">- по перевезенню сміття з розміщенням на полігоні </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4.15</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води</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4.16</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ґрунту</w:t>
            </w:r>
          </w:p>
        </w:tc>
      </w:tr>
      <w:tr w:rsidR="00A71BC7"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4.17</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завезенню піску</w:t>
            </w:r>
          </w:p>
        </w:tc>
      </w:tr>
      <w:tr w:rsidR="00A71BC7" w:rsidRPr="000C122B" w:rsidTr="00B61501">
        <w:trPr>
          <w:trHeight w:val="30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4.18</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очищенню проїздів від снігу автомобілями з навісним обладнанням</w:t>
            </w:r>
          </w:p>
        </w:tc>
      </w:tr>
      <w:tr w:rsidR="00A71BC7" w:rsidRPr="000C122B" w:rsidTr="00B61501">
        <w:trPr>
          <w:trHeight w:val="443"/>
        </w:trPr>
        <w:tc>
          <w:tcPr>
            <w:tcW w:w="813" w:type="dxa"/>
            <w:tcBorders>
              <w:top w:val="nil"/>
              <w:left w:val="single" w:sz="4" w:space="0" w:color="auto"/>
              <w:bottom w:val="single" w:sz="4" w:space="0" w:color="auto"/>
              <w:right w:val="single" w:sz="4" w:space="0" w:color="auto"/>
            </w:tcBorders>
            <w:noWrap/>
            <w:vAlign w:val="center"/>
          </w:tcPr>
          <w:p w:rsidR="00A71BC7" w:rsidRPr="000C122B" w:rsidRDefault="00A71BC7" w:rsidP="00B61501">
            <w:pPr>
              <w:rPr>
                <w:sz w:val="26"/>
                <w:szCs w:val="26"/>
              </w:rPr>
            </w:pPr>
            <w:r w:rsidRPr="000C122B">
              <w:rPr>
                <w:sz w:val="26"/>
                <w:szCs w:val="26"/>
              </w:rPr>
              <w:t>4.19</w:t>
            </w:r>
          </w:p>
        </w:tc>
        <w:tc>
          <w:tcPr>
            <w:tcW w:w="8685" w:type="dxa"/>
            <w:tcBorders>
              <w:top w:val="nil"/>
              <w:left w:val="nil"/>
              <w:bottom w:val="single" w:sz="4" w:space="0" w:color="auto"/>
              <w:right w:val="single" w:sz="4" w:space="0" w:color="auto"/>
            </w:tcBorders>
            <w:vAlign w:val="center"/>
          </w:tcPr>
          <w:p w:rsidR="00A71BC7" w:rsidRPr="000C122B" w:rsidRDefault="00A71BC7" w:rsidP="00B61501">
            <w:pPr>
              <w:rPr>
                <w:sz w:val="26"/>
                <w:szCs w:val="26"/>
              </w:rPr>
            </w:pPr>
            <w:r w:rsidRPr="000C122B">
              <w:rPr>
                <w:sz w:val="26"/>
                <w:szCs w:val="26"/>
              </w:rPr>
              <w:t>- по очищенню проїздів від снігу автогрейдером, трактором з навісним обладнанням</w:t>
            </w:r>
          </w:p>
        </w:tc>
      </w:tr>
      <w:tr w:rsidR="00255CBA" w:rsidRPr="000C122B" w:rsidTr="00B61501">
        <w:trPr>
          <w:trHeight w:val="383"/>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255CBA" w:rsidP="00B61501">
            <w:pPr>
              <w:rPr>
                <w:sz w:val="26"/>
                <w:szCs w:val="26"/>
              </w:rPr>
            </w:pPr>
            <w:r w:rsidRPr="000C122B">
              <w:rPr>
                <w:sz w:val="26"/>
                <w:szCs w:val="26"/>
              </w:rPr>
              <w:t> </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b/>
                <w:i/>
                <w:sz w:val="26"/>
                <w:szCs w:val="26"/>
              </w:rPr>
            </w:pPr>
            <w:r w:rsidRPr="000C122B">
              <w:rPr>
                <w:b/>
                <w:bCs/>
                <w:i/>
                <w:sz w:val="26"/>
                <w:szCs w:val="26"/>
              </w:rPr>
              <w:t>Кладовище «Орел» вул. Соборна</w:t>
            </w:r>
          </w:p>
        </w:tc>
      </w:tr>
      <w:tr w:rsidR="00255CBA" w:rsidRPr="000C122B" w:rsidTr="00B61501">
        <w:trPr>
          <w:trHeight w:val="192"/>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4.20</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з прибирання території кладовищ (очищення від сміття, ритуальних преналежностей, викошування трави, вирубування порослі, очищування від снігу, тощо)</w:t>
            </w:r>
          </w:p>
        </w:tc>
      </w:tr>
      <w:tr w:rsidR="00255CBA" w:rsidRPr="00C23B47" w:rsidTr="00AA389F">
        <w:trPr>
          <w:trHeight w:val="483"/>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4.21</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навантаженню сміття механізовано</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4.22</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навантаженню сміття вручну</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4.23</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xml:space="preserve">- по перевезенню сміття з розміщенням на полігоні </w:t>
            </w:r>
          </w:p>
        </w:tc>
      </w:tr>
      <w:tr w:rsidR="00255CBA" w:rsidRPr="000C122B" w:rsidTr="00B61501">
        <w:trPr>
          <w:trHeight w:val="172"/>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4.24</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завезенню води</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4.25</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xml:space="preserve">- по завезенню ґрунту </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4.26</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завезенню піску</w:t>
            </w:r>
          </w:p>
        </w:tc>
      </w:tr>
      <w:tr w:rsidR="00255CBA"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4.27</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очищенню проїздів від снігу автомобілями з навісним обладнанням</w:t>
            </w:r>
          </w:p>
        </w:tc>
      </w:tr>
      <w:tr w:rsidR="00255CBA" w:rsidRPr="000C122B" w:rsidTr="00B61501">
        <w:trPr>
          <w:trHeight w:val="332"/>
        </w:trPr>
        <w:tc>
          <w:tcPr>
            <w:tcW w:w="813" w:type="dxa"/>
            <w:tcBorders>
              <w:top w:val="nil"/>
              <w:left w:val="single" w:sz="4" w:space="0" w:color="auto"/>
              <w:bottom w:val="single" w:sz="4" w:space="0" w:color="auto"/>
              <w:right w:val="single" w:sz="4" w:space="0" w:color="auto"/>
            </w:tcBorders>
            <w:noWrap/>
            <w:vAlign w:val="center"/>
          </w:tcPr>
          <w:p w:rsidR="00255CBA" w:rsidRPr="000C122B" w:rsidRDefault="00C7399E" w:rsidP="00B61501">
            <w:pPr>
              <w:rPr>
                <w:sz w:val="26"/>
                <w:szCs w:val="26"/>
              </w:rPr>
            </w:pPr>
            <w:r>
              <w:rPr>
                <w:sz w:val="26"/>
                <w:szCs w:val="26"/>
              </w:rPr>
              <w:t>4.28</w:t>
            </w:r>
          </w:p>
        </w:tc>
        <w:tc>
          <w:tcPr>
            <w:tcW w:w="8685" w:type="dxa"/>
            <w:tcBorders>
              <w:top w:val="nil"/>
              <w:left w:val="nil"/>
              <w:bottom w:val="single" w:sz="4" w:space="0" w:color="auto"/>
              <w:right w:val="single" w:sz="4" w:space="0" w:color="auto"/>
            </w:tcBorders>
            <w:vAlign w:val="center"/>
          </w:tcPr>
          <w:p w:rsidR="00255CBA" w:rsidRPr="000C122B" w:rsidRDefault="00255CBA" w:rsidP="00B61501">
            <w:pPr>
              <w:rPr>
                <w:sz w:val="26"/>
                <w:szCs w:val="26"/>
              </w:rPr>
            </w:pPr>
            <w:r w:rsidRPr="000C122B">
              <w:rPr>
                <w:sz w:val="26"/>
                <w:szCs w:val="26"/>
              </w:rPr>
              <w:t>- по очищенню проїздів від снігу автогрейдером, трактором з навісним обладнанням</w:t>
            </w:r>
          </w:p>
        </w:tc>
      </w:tr>
      <w:tr w:rsidR="00C7399E" w:rsidRPr="000C122B" w:rsidTr="00944706">
        <w:trPr>
          <w:trHeight w:val="461"/>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sidRPr="000C122B">
              <w:rPr>
                <w:sz w:val="26"/>
                <w:szCs w:val="26"/>
              </w:rPr>
              <w:t> </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b/>
                <w:bCs/>
                <w:i/>
                <w:sz w:val="26"/>
                <w:szCs w:val="26"/>
              </w:rPr>
            </w:pPr>
            <w:r w:rsidRPr="000C122B">
              <w:rPr>
                <w:b/>
                <w:bCs/>
                <w:i/>
                <w:sz w:val="26"/>
                <w:szCs w:val="26"/>
              </w:rPr>
              <w:t>Кладовище «М. Яблунівка» вул. Григорія Сковороди</w:t>
            </w:r>
          </w:p>
        </w:tc>
      </w:tr>
      <w:tr w:rsidR="00C7399E" w:rsidRPr="000C122B" w:rsidTr="00AA389F">
        <w:trPr>
          <w:trHeight w:val="1100"/>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4.29</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з прибирання території кладовищ (очищення від сміття, ритуальних преналежностей, викошування трави, вирубування порослі, очищування від снігу, тощо)</w:t>
            </w:r>
          </w:p>
        </w:tc>
      </w:tr>
      <w:tr w:rsidR="00C7399E" w:rsidRPr="000C122B" w:rsidTr="008A6096">
        <w:trPr>
          <w:trHeight w:val="30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4.30</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механізовано</w:t>
            </w:r>
          </w:p>
        </w:tc>
      </w:tr>
      <w:tr w:rsidR="00C7399E" w:rsidRPr="00C23B47" w:rsidTr="00AA389F">
        <w:trPr>
          <w:trHeight w:val="437"/>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4.31</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вручну</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4.32</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xml:space="preserve">- по перевезенню сміття з розміщенням на полігоні </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lastRenderedPageBreak/>
              <w:t>4.33</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завезенню води</w:t>
            </w:r>
          </w:p>
        </w:tc>
      </w:tr>
      <w:tr w:rsidR="00C7399E" w:rsidRPr="000C122B" w:rsidTr="00B61501">
        <w:trPr>
          <w:trHeight w:val="246"/>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4.34</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xml:space="preserve">- по завезенню ґрунту </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4.35</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завезенню піску</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4.36</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очищенню проїздів від снігу автомобілями з навісним обладнанням</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4.37</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очищенню проїздів від снігу автогрейдером, трактором з навісним обладнанням</w:t>
            </w:r>
          </w:p>
        </w:tc>
      </w:tr>
      <w:tr w:rsidR="00C7399E" w:rsidRPr="000C122B" w:rsidTr="00B61501">
        <w:trPr>
          <w:trHeight w:val="207"/>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sidRPr="000C122B">
              <w:rPr>
                <w:sz w:val="26"/>
                <w:szCs w:val="26"/>
              </w:rPr>
              <w:t> </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b/>
                <w:i/>
                <w:sz w:val="26"/>
                <w:szCs w:val="26"/>
              </w:rPr>
            </w:pPr>
            <w:r w:rsidRPr="000C122B">
              <w:rPr>
                <w:b/>
                <w:bCs/>
                <w:i/>
                <w:sz w:val="26"/>
                <w:szCs w:val="26"/>
              </w:rPr>
              <w:t>Кладовище «Російське» вул. Чмиренка</w:t>
            </w:r>
          </w:p>
        </w:tc>
      </w:tr>
      <w:tr w:rsidR="00C7399E" w:rsidRPr="000C122B" w:rsidTr="00B61501">
        <w:trPr>
          <w:trHeight w:val="418"/>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C7399E">
            <w:pPr>
              <w:rPr>
                <w:sz w:val="26"/>
                <w:szCs w:val="26"/>
              </w:rPr>
            </w:pPr>
            <w:r w:rsidRPr="000C122B">
              <w:rPr>
                <w:sz w:val="26"/>
                <w:szCs w:val="26"/>
              </w:rPr>
              <w:t>4.</w:t>
            </w:r>
            <w:r>
              <w:rPr>
                <w:sz w:val="26"/>
                <w:szCs w:val="26"/>
              </w:rPr>
              <w:t>38</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очищенню ділянки від сміття</w:t>
            </w:r>
          </w:p>
        </w:tc>
      </w:tr>
      <w:tr w:rsidR="00C7399E" w:rsidRPr="000C122B" w:rsidTr="00FC1FBC">
        <w:trPr>
          <w:trHeight w:val="383"/>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C7399E">
            <w:pPr>
              <w:rPr>
                <w:sz w:val="26"/>
                <w:szCs w:val="26"/>
              </w:rPr>
            </w:pPr>
            <w:r w:rsidRPr="000C122B">
              <w:rPr>
                <w:sz w:val="26"/>
                <w:szCs w:val="26"/>
              </w:rPr>
              <w:t>4.</w:t>
            </w:r>
            <w:r>
              <w:rPr>
                <w:sz w:val="26"/>
                <w:szCs w:val="26"/>
              </w:rPr>
              <w:t>39</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вирізанню порослі дерев</w:t>
            </w:r>
          </w:p>
        </w:tc>
      </w:tr>
      <w:tr w:rsidR="00C7399E" w:rsidRPr="000C122B" w:rsidTr="00FC1FBC">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4.40</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перевезенню сміття з розміщенням на полігоні</w:t>
            </w:r>
          </w:p>
        </w:tc>
      </w:tr>
      <w:tr w:rsidR="00C7399E" w:rsidRPr="000C122B" w:rsidTr="00944706">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4.41</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вручну</w:t>
            </w:r>
          </w:p>
        </w:tc>
      </w:tr>
      <w:tr w:rsidR="00C7399E" w:rsidRPr="000C122B" w:rsidTr="008A6096">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Pr>
                <w:sz w:val="26"/>
                <w:szCs w:val="26"/>
              </w:rPr>
              <w:t>4.42</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механізовано</w:t>
            </w:r>
          </w:p>
        </w:tc>
      </w:tr>
      <w:tr w:rsidR="00C7399E" w:rsidRPr="000C122B" w:rsidTr="00B61501">
        <w:trPr>
          <w:trHeight w:val="70"/>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4.43</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Pr>
                <w:sz w:val="26"/>
                <w:szCs w:val="26"/>
              </w:rPr>
              <w:t>- по ремонту паркану на кладовищі «Російське», вул. Чмиренка</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b/>
                <w:i/>
                <w:sz w:val="26"/>
                <w:szCs w:val="26"/>
              </w:rPr>
            </w:pPr>
            <w:r w:rsidRPr="000C122B">
              <w:rPr>
                <w:b/>
                <w:bCs/>
                <w:i/>
                <w:sz w:val="26"/>
                <w:szCs w:val="26"/>
              </w:rPr>
              <w:t>Кладовище «Єврейське» вул. Сунківська</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4.44</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очищенню ділянки від сміття</w:t>
            </w:r>
          </w:p>
        </w:tc>
      </w:tr>
      <w:tr w:rsidR="00C7399E" w:rsidRPr="000C122B" w:rsidTr="00FC1FBC">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4.45</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вирізанню порослі дерев</w:t>
            </w:r>
          </w:p>
        </w:tc>
      </w:tr>
      <w:tr w:rsidR="00C7399E" w:rsidRPr="000C122B" w:rsidTr="00FC1FBC">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4.46</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перевезенню сміття з розміщенням на полігоні</w:t>
            </w:r>
          </w:p>
        </w:tc>
      </w:tr>
      <w:tr w:rsidR="00C7399E" w:rsidRPr="000C122B" w:rsidTr="00944706">
        <w:trPr>
          <w:trHeight w:val="70"/>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4.47</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вручну</w:t>
            </w:r>
          </w:p>
        </w:tc>
      </w:tr>
      <w:tr w:rsidR="00C7399E" w:rsidRPr="000C122B" w:rsidTr="008A6096">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Pr>
                <w:sz w:val="26"/>
                <w:szCs w:val="26"/>
              </w:rPr>
              <w:t>4.48</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механізовано</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b/>
                <w:i/>
                <w:sz w:val="26"/>
                <w:szCs w:val="26"/>
              </w:rPr>
            </w:pPr>
            <w:r w:rsidRPr="000C122B">
              <w:rPr>
                <w:b/>
                <w:bCs/>
                <w:i/>
                <w:sz w:val="26"/>
                <w:szCs w:val="26"/>
              </w:rPr>
              <w:t>Кладовище «Польське» вул. Островського</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C7399E">
            <w:pPr>
              <w:rPr>
                <w:sz w:val="26"/>
                <w:szCs w:val="26"/>
              </w:rPr>
            </w:pPr>
            <w:r w:rsidRPr="000C122B">
              <w:rPr>
                <w:sz w:val="26"/>
                <w:szCs w:val="26"/>
              </w:rPr>
              <w:t>4.</w:t>
            </w:r>
            <w:r>
              <w:rPr>
                <w:sz w:val="26"/>
                <w:szCs w:val="26"/>
              </w:rPr>
              <w:t>49</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очищенню ділянки від сміття</w:t>
            </w:r>
          </w:p>
        </w:tc>
      </w:tr>
      <w:tr w:rsidR="00C7399E" w:rsidRPr="000C122B" w:rsidTr="00FC1FBC">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4.50</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вирізанню порослі дерев</w:t>
            </w:r>
          </w:p>
        </w:tc>
      </w:tr>
      <w:tr w:rsidR="00C7399E" w:rsidRPr="000C122B" w:rsidTr="00FC1FBC">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4.51</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перевезенню сміття з розміщенням на полігоні</w:t>
            </w:r>
          </w:p>
        </w:tc>
      </w:tr>
      <w:tr w:rsidR="00C7399E" w:rsidRPr="000C122B" w:rsidTr="00944706">
        <w:trPr>
          <w:trHeight w:val="70"/>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Pr>
                <w:sz w:val="26"/>
                <w:szCs w:val="26"/>
              </w:rPr>
              <w:t>4.52</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вручну</w:t>
            </w:r>
          </w:p>
        </w:tc>
      </w:tr>
      <w:tr w:rsidR="00C7399E" w:rsidRPr="000C122B" w:rsidTr="008A6096">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Pr>
                <w:sz w:val="26"/>
                <w:szCs w:val="26"/>
              </w:rPr>
              <w:t>4.53</w:t>
            </w:r>
          </w:p>
        </w:tc>
        <w:tc>
          <w:tcPr>
            <w:tcW w:w="8685" w:type="dxa"/>
            <w:tcBorders>
              <w:top w:val="nil"/>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навантаженню сміття механізовано</w:t>
            </w:r>
          </w:p>
        </w:tc>
      </w:tr>
      <w:tr w:rsidR="00C7399E" w:rsidRPr="000C122B" w:rsidTr="00FC1FBC">
        <w:trPr>
          <w:trHeight w:val="70"/>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jc w:val="center"/>
              <w:rPr>
                <w:b/>
                <w:bCs/>
                <w:sz w:val="26"/>
                <w:szCs w:val="26"/>
              </w:rPr>
            </w:pPr>
            <w:r w:rsidRPr="000C122B">
              <w:rPr>
                <w:b/>
                <w:bCs/>
                <w:sz w:val="26"/>
                <w:szCs w:val="26"/>
              </w:rPr>
              <w:t>5.</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b/>
                <w:bCs/>
                <w:sz w:val="26"/>
                <w:szCs w:val="26"/>
              </w:rPr>
            </w:pPr>
            <w:r w:rsidRPr="000C122B">
              <w:rPr>
                <w:b/>
                <w:bCs/>
                <w:sz w:val="26"/>
                <w:szCs w:val="26"/>
              </w:rPr>
              <w:t>Заходи щодо озеленення території міста:</w:t>
            </w:r>
          </w:p>
        </w:tc>
      </w:tr>
      <w:tr w:rsidR="00C7399E" w:rsidRPr="000C122B" w:rsidTr="00944706">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sidRPr="000C122B">
              <w:rPr>
                <w:sz w:val="26"/>
                <w:szCs w:val="26"/>
              </w:rPr>
              <w:t>5.1</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косінню трави моторною косаркою</w:t>
            </w:r>
          </w:p>
        </w:tc>
      </w:tr>
      <w:tr w:rsidR="00C7399E" w:rsidRPr="000C122B" w:rsidTr="008A6096">
        <w:trPr>
          <w:trHeight w:val="315"/>
        </w:trPr>
        <w:tc>
          <w:tcPr>
            <w:tcW w:w="813" w:type="dxa"/>
            <w:tcBorders>
              <w:top w:val="nil"/>
              <w:left w:val="single" w:sz="4" w:space="0" w:color="auto"/>
              <w:bottom w:val="single" w:sz="4" w:space="0" w:color="auto"/>
              <w:right w:val="single" w:sz="4" w:space="0" w:color="auto"/>
            </w:tcBorders>
            <w:noWrap/>
            <w:vAlign w:val="center"/>
          </w:tcPr>
          <w:p w:rsidR="00C7399E" w:rsidRPr="000C122B" w:rsidRDefault="00C7399E" w:rsidP="00B61501">
            <w:pPr>
              <w:rPr>
                <w:sz w:val="26"/>
                <w:szCs w:val="26"/>
              </w:rPr>
            </w:pPr>
            <w:r w:rsidRPr="000C122B">
              <w:rPr>
                <w:sz w:val="26"/>
                <w:szCs w:val="26"/>
              </w:rPr>
              <w:t>5.2</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косінню трави тракторною косаркою</w:t>
            </w:r>
          </w:p>
        </w:tc>
      </w:tr>
      <w:tr w:rsidR="00C7399E" w:rsidRPr="000C122B" w:rsidTr="00B61501">
        <w:trPr>
          <w:trHeight w:val="267"/>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5.3</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з обрізки живої огорожі</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5.4</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вирізанню порослі дерев, кущів</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5.5</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улаштуванню квітників</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5.6</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прополюванню квітників</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5.7</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підсіванню газонів окремими ділянками</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5.8</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sz w:val="26"/>
                <w:szCs w:val="26"/>
              </w:rPr>
            </w:pPr>
            <w:r w:rsidRPr="000C122B">
              <w:rPr>
                <w:sz w:val="26"/>
                <w:szCs w:val="26"/>
              </w:rPr>
              <w:t>- по видаленню аварійних дерев на кладовищах</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jc w:val="center"/>
              <w:rPr>
                <w:b/>
                <w:bCs/>
                <w:sz w:val="26"/>
                <w:szCs w:val="26"/>
              </w:rPr>
            </w:pPr>
            <w:r w:rsidRPr="000C122B">
              <w:rPr>
                <w:b/>
                <w:bCs/>
                <w:sz w:val="26"/>
                <w:szCs w:val="26"/>
              </w:rPr>
              <w:t>6.</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b/>
                <w:bCs/>
                <w:sz w:val="26"/>
                <w:szCs w:val="26"/>
              </w:rPr>
            </w:pPr>
            <w:r w:rsidRPr="000C122B">
              <w:rPr>
                <w:b/>
                <w:bCs/>
                <w:sz w:val="26"/>
                <w:szCs w:val="26"/>
              </w:rPr>
              <w:t>Заходи по утриманню у безпечному стані вулично-дорожньої мережі та забезпечення безпеки руху автотранспорту та пішоходів</w:t>
            </w:r>
          </w:p>
        </w:tc>
      </w:tr>
      <w:tr w:rsidR="00C7399E"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C7399E" w:rsidRPr="000C122B" w:rsidRDefault="00C7399E" w:rsidP="00B61501">
            <w:pPr>
              <w:jc w:val="center"/>
              <w:rPr>
                <w:bCs/>
                <w:sz w:val="26"/>
                <w:szCs w:val="26"/>
              </w:rPr>
            </w:pPr>
            <w:r w:rsidRPr="000C122B">
              <w:rPr>
                <w:bCs/>
                <w:sz w:val="26"/>
                <w:szCs w:val="26"/>
              </w:rPr>
              <w:t>6.1</w:t>
            </w:r>
          </w:p>
        </w:tc>
        <w:tc>
          <w:tcPr>
            <w:tcW w:w="8685" w:type="dxa"/>
            <w:tcBorders>
              <w:top w:val="single" w:sz="4" w:space="0" w:color="auto"/>
              <w:left w:val="nil"/>
              <w:bottom w:val="single" w:sz="4" w:space="0" w:color="auto"/>
              <w:right w:val="single" w:sz="4" w:space="0" w:color="auto"/>
            </w:tcBorders>
            <w:vAlign w:val="center"/>
          </w:tcPr>
          <w:p w:rsidR="00C7399E" w:rsidRPr="000C122B" w:rsidRDefault="00C7399E" w:rsidP="00B61501">
            <w:pPr>
              <w:rPr>
                <w:bCs/>
                <w:sz w:val="26"/>
                <w:szCs w:val="26"/>
              </w:rPr>
            </w:pPr>
            <w:r w:rsidRPr="000C122B">
              <w:rPr>
                <w:bCs/>
                <w:sz w:val="26"/>
                <w:szCs w:val="26"/>
              </w:rPr>
              <w:t>- по усуненню аварійної ямковості на дорогах та тротуарах</w:t>
            </w:r>
          </w:p>
        </w:tc>
      </w:tr>
      <w:tr w:rsidR="00524872"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524872" w:rsidRPr="000C122B" w:rsidRDefault="00524872" w:rsidP="00B61501">
            <w:pPr>
              <w:jc w:val="center"/>
              <w:rPr>
                <w:bCs/>
                <w:sz w:val="26"/>
                <w:szCs w:val="26"/>
              </w:rPr>
            </w:pPr>
            <w:r w:rsidRPr="000C122B">
              <w:rPr>
                <w:bCs/>
                <w:sz w:val="26"/>
                <w:szCs w:val="26"/>
              </w:rPr>
              <w:t>6.2</w:t>
            </w:r>
          </w:p>
        </w:tc>
        <w:tc>
          <w:tcPr>
            <w:tcW w:w="8685" w:type="dxa"/>
            <w:tcBorders>
              <w:top w:val="single" w:sz="4" w:space="0" w:color="auto"/>
              <w:left w:val="nil"/>
              <w:bottom w:val="single" w:sz="4" w:space="0" w:color="auto"/>
              <w:right w:val="single" w:sz="4" w:space="0" w:color="auto"/>
            </w:tcBorders>
            <w:vAlign w:val="center"/>
          </w:tcPr>
          <w:p w:rsidR="00524872" w:rsidRPr="000C122B" w:rsidRDefault="00524872" w:rsidP="00B61501">
            <w:pPr>
              <w:rPr>
                <w:bCs/>
                <w:sz w:val="26"/>
                <w:szCs w:val="26"/>
              </w:rPr>
            </w:pPr>
            <w:r w:rsidRPr="000C122B">
              <w:rPr>
                <w:bCs/>
                <w:sz w:val="26"/>
                <w:szCs w:val="26"/>
              </w:rPr>
              <w:t xml:space="preserve">- по усуненню аварійної ямковості на  </w:t>
            </w:r>
            <w:r>
              <w:rPr>
                <w:bCs/>
                <w:sz w:val="26"/>
                <w:szCs w:val="26"/>
              </w:rPr>
              <w:t>під’їзних</w:t>
            </w:r>
            <w:r w:rsidRPr="000C122B">
              <w:rPr>
                <w:bCs/>
                <w:sz w:val="26"/>
                <w:szCs w:val="26"/>
              </w:rPr>
              <w:t xml:space="preserve"> шляхах, які перебувають у власності міста</w:t>
            </w:r>
          </w:p>
        </w:tc>
      </w:tr>
      <w:tr w:rsidR="00524872" w:rsidRPr="000C122B" w:rsidTr="00B61501">
        <w:trPr>
          <w:trHeight w:val="315"/>
        </w:trPr>
        <w:tc>
          <w:tcPr>
            <w:tcW w:w="813" w:type="dxa"/>
            <w:tcBorders>
              <w:top w:val="nil"/>
              <w:left w:val="single" w:sz="4" w:space="0" w:color="auto"/>
              <w:bottom w:val="single" w:sz="4" w:space="0" w:color="auto"/>
              <w:right w:val="single" w:sz="4" w:space="0" w:color="auto"/>
            </w:tcBorders>
            <w:vAlign w:val="center"/>
          </w:tcPr>
          <w:p w:rsidR="00524872" w:rsidRPr="00524872" w:rsidRDefault="00524872" w:rsidP="00B61501">
            <w:pPr>
              <w:jc w:val="center"/>
              <w:rPr>
                <w:b/>
                <w:bCs/>
                <w:sz w:val="26"/>
                <w:szCs w:val="26"/>
              </w:rPr>
            </w:pPr>
            <w:r w:rsidRPr="00524872">
              <w:rPr>
                <w:b/>
                <w:bCs/>
                <w:sz w:val="26"/>
                <w:szCs w:val="26"/>
              </w:rPr>
              <w:t>7</w:t>
            </w:r>
            <w:r w:rsidR="002E2B05">
              <w:rPr>
                <w:b/>
                <w:bCs/>
                <w:sz w:val="26"/>
                <w:szCs w:val="26"/>
              </w:rPr>
              <w:t>.</w:t>
            </w:r>
            <w:bookmarkStart w:id="0" w:name="_GoBack"/>
            <w:bookmarkEnd w:id="0"/>
          </w:p>
        </w:tc>
        <w:tc>
          <w:tcPr>
            <w:tcW w:w="8685" w:type="dxa"/>
            <w:tcBorders>
              <w:top w:val="single" w:sz="4" w:space="0" w:color="auto"/>
              <w:left w:val="nil"/>
              <w:bottom w:val="single" w:sz="4" w:space="0" w:color="auto"/>
              <w:right w:val="single" w:sz="4" w:space="0" w:color="auto"/>
            </w:tcBorders>
            <w:vAlign w:val="center"/>
          </w:tcPr>
          <w:p w:rsidR="00524872" w:rsidRPr="00524872" w:rsidRDefault="00524872" w:rsidP="00B61501">
            <w:pPr>
              <w:rPr>
                <w:b/>
                <w:bCs/>
                <w:sz w:val="26"/>
                <w:szCs w:val="26"/>
              </w:rPr>
            </w:pPr>
            <w:r w:rsidRPr="00524872">
              <w:rPr>
                <w:b/>
                <w:bCs/>
                <w:sz w:val="26"/>
                <w:szCs w:val="26"/>
              </w:rPr>
              <w:t>Заходи з утримання та обслуговування електромережі вуличного освітлення</w:t>
            </w:r>
          </w:p>
        </w:tc>
      </w:tr>
    </w:tbl>
    <w:p w:rsidR="00524872" w:rsidRDefault="00524872" w:rsidP="00A71BC7">
      <w:pPr>
        <w:ind w:firstLine="705"/>
        <w:jc w:val="both"/>
        <w:rPr>
          <w:sz w:val="28"/>
          <w:szCs w:val="28"/>
        </w:rPr>
      </w:pPr>
    </w:p>
    <w:p w:rsidR="00A71BC7" w:rsidRPr="000C122B" w:rsidRDefault="00A71BC7" w:rsidP="00A71BC7">
      <w:pPr>
        <w:ind w:firstLine="705"/>
        <w:jc w:val="both"/>
        <w:rPr>
          <w:sz w:val="28"/>
          <w:szCs w:val="28"/>
        </w:rPr>
      </w:pPr>
      <w:r w:rsidRPr="000C122B">
        <w:rPr>
          <w:sz w:val="28"/>
          <w:szCs w:val="28"/>
        </w:rPr>
        <w:t>Виконання Програми дасть змогу забезпечити реалізацію політики у сфері житлово-комунального господарства:</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lastRenderedPageBreak/>
        <w:t>створення сприятливих умов для життєдіяльності людини;</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збереження довкілля;</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забезпечення санітарного та епідемічного благополуччя населення;</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підвищення рівня якості комунальних послуг та функціонування підприємства.</w:t>
      </w:r>
    </w:p>
    <w:p w:rsidR="00A71BC7" w:rsidRPr="000C122B" w:rsidRDefault="00A71BC7" w:rsidP="00A71BC7">
      <w:pPr>
        <w:pStyle w:val="1"/>
        <w:tabs>
          <w:tab w:val="left" w:pos="0"/>
          <w:tab w:val="left" w:pos="993"/>
        </w:tabs>
        <w:ind w:left="709"/>
        <w:jc w:val="both"/>
        <w:rPr>
          <w:sz w:val="28"/>
          <w:szCs w:val="28"/>
        </w:rPr>
      </w:pPr>
      <w:r w:rsidRPr="000C122B">
        <w:rPr>
          <w:sz w:val="28"/>
          <w:szCs w:val="28"/>
        </w:rPr>
        <w:t>Програма направлена на:</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rsidR="00A71BC7" w:rsidRPr="000C122B" w:rsidRDefault="00A71BC7" w:rsidP="00A71BC7">
      <w:pPr>
        <w:pStyle w:val="1"/>
        <w:numPr>
          <w:ilvl w:val="0"/>
          <w:numId w:val="3"/>
        </w:numPr>
        <w:tabs>
          <w:tab w:val="left" w:pos="0"/>
          <w:tab w:val="left" w:pos="993"/>
        </w:tabs>
        <w:jc w:val="both"/>
        <w:rPr>
          <w:sz w:val="28"/>
          <w:szCs w:val="28"/>
        </w:rPr>
      </w:pPr>
      <w:r w:rsidRPr="000C122B">
        <w:rPr>
          <w:sz w:val="28"/>
          <w:szCs w:val="28"/>
        </w:rPr>
        <w:t xml:space="preserve">створенню умов для стабільної і беззбиткової роботи підприємства при здійсненні своєї господарської діяльності. </w:t>
      </w:r>
    </w:p>
    <w:p w:rsidR="00A71BC7" w:rsidRPr="000C122B" w:rsidRDefault="00A71BC7" w:rsidP="00A71BC7">
      <w:pPr>
        <w:pStyle w:val="1"/>
        <w:autoSpaceDE w:val="0"/>
        <w:autoSpaceDN w:val="0"/>
        <w:adjustRightInd w:val="0"/>
        <w:ind w:left="900"/>
        <w:jc w:val="center"/>
        <w:rPr>
          <w:sz w:val="28"/>
          <w:szCs w:val="28"/>
        </w:rPr>
      </w:pPr>
    </w:p>
    <w:p w:rsidR="00A71BC7" w:rsidRPr="000C122B" w:rsidRDefault="00A71BC7" w:rsidP="00A71BC7">
      <w:pPr>
        <w:jc w:val="center"/>
        <w:rPr>
          <w:sz w:val="28"/>
          <w:szCs w:val="28"/>
        </w:rPr>
      </w:pPr>
      <w:r w:rsidRPr="000C122B">
        <w:rPr>
          <w:sz w:val="28"/>
          <w:szCs w:val="28"/>
        </w:rPr>
        <w:t>6. Координація та контроль за ходом виконання програми</w:t>
      </w:r>
    </w:p>
    <w:p w:rsidR="00A71BC7" w:rsidRPr="000C122B" w:rsidRDefault="00A71BC7" w:rsidP="00A71BC7">
      <w:pPr>
        <w:jc w:val="both"/>
        <w:rPr>
          <w:sz w:val="28"/>
          <w:szCs w:val="28"/>
        </w:rPr>
      </w:pPr>
      <w:r w:rsidRPr="000C122B">
        <w:rPr>
          <w:sz w:val="28"/>
          <w:szCs w:val="28"/>
        </w:rPr>
        <w:tab/>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A71BC7" w:rsidRPr="000C122B" w:rsidRDefault="00A71BC7" w:rsidP="00A71BC7">
      <w:pPr>
        <w:ind w:firstLine="708"/>
        <w:jc w:val="both"/>
        <w:rPr>
          <w:sz w:val="28"/>
          <w:szCs w:val="28"/>
        </w:rPr>
      </w:pPr>
      <w:r w:rsidRPr="000C122B">
        <w:rPr>
          <w:sz w:val="28"/>
          <w:szCs w:val="28"/>
          <w:bdr w:val="none" w:sz="0" w:space="0" w:color="auto" w:frame="1"/>
        </w:rPr>
        <w:t>Відповідальний виконавець</w:t>
      </w:r>
      <w:r w:rsidRPr="000C12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rsidR="00A71BC7" w:rsidRDefault="00A71BC7" w:rsidP="00A71BC7">
      <w:pPr>
        <w:tabs>
          <w:tab w:val="left" w:pos="11590"/>
        </w:tabs>
        <w:rPr>
          <w:bCs/>
          <w:sz w:val="28"/>
          <w:szCs w:val="28"/>
          <w:lang w:eastAsia="uk-UA"/>
        </w:rPr>
      </w:pPr>
    </w:p>
    <w:p w:rsidR="00554A7F" w:rsidRPr="000C122B" w:rsidRDefault="00554A7F" w:rsidP="00A71BC7">
      <w:pPr>
        <w:tabs>
          <w:tab w:val="left" w:pos="11590"/>
        </w:tabs>
        <w:rPr>
          <w:bCs/>
          <w:sz w:val="28"/>
          <w:szCs w:val="28"/>
          <w:lang w:eastAsia="uk-UA"/>
        </w:rPr>
      </w:pPr>
    </w:p>
    <w:p w:rsidR="00A71BC7" w:rsidRPr="000C122B" w:rsidRDefault="00A71BC7" w:rsidP="00A71BC7">
      <w:pPr>
        <w:tabs>
          <w:tab w:val="left" w:pos="11590"/>
        </w:tabs>
        <w:rPr>
          <w:bCs/>
          <w:sz w:val="28"/>
          <w:szCs w:val="28"/>
          <w:lang w:eastAsia="uk-UA"/>
        </w:rPr>
      </w:pPr>
    </w:p>
    <w:p w:rsidR="00554A7F" w:rsidRPr="00554A7F" w:rsidRDefault="00554A7F" w:rsidP="00554A7F">
      <w:pPr>
        <w:jc w:val="both"/>
        <w:rPr>
          <w:sz w:val="28"/>
          <w:szCs w:val="28"/>
        </w:rPr>
      </w:pPr>
      <w:r w:rsidRPr="00554A7F">
        <w:rPr>
          <w:sz w:val="28"/>
          <w:szCs w:val="28"/>
        </w:rPr>
        <w:t>Керуючий справами</w:t>
      </w:r>
      <w:r w:rsidRPr="00554A7F">
        <w:rPr>
          <w:sz w:val="28"/>
          <w:szCs w:val="28"/>
        </w:rPr>
        <w:tab/>
        <w:t>Оксана ЯЦЕНКО</w:t>
      </w:r>
    </w:p>
    <w:p w:rsidR="00554A7F" w:rsidRPr="00554A7F" w:rsidRDefault="00554A7F" w:rsidP="00554A7F">
      <w:pPr>
        <w:jc w:val="both"/>
        <w:rPr>
          <w:sz w:val="28"/>
          <w:szCs w:val="28"/>
        </w:rPr>
      </w:pPr>
    </w:p>
    <w:p w:rsidR="00554A7F" w:rsidRPr="00554A7F" w:rsidRDefault="00554A7F" w:rsidP="00554A7F">
      <w:pPr>
        <w:jc w:val="both"/>
        <w:rPr>
          <w:sz w:val="28"/>
          <w:szCs w:val="28"/>
        </w:rPr>
      </w:pPr>
    </w:p>
    <w:p w:rsidR="00554A7F" w:rsidRPr="00554A7F" w:rsidRDefault="00554A7F" w:rsidP="00554A7F">
      <w:pPr>
        <w:jc w:val="both"/>
        <w:rPr>
          <w:sz w:val="28"/>
          <w:szCs w:val="28"/>
        </w:rPr>
      </w:pPr>
    </w:p>
    <w:p w:rsidR="00554A7F" w:rsidRPr="00554A7F" w:rsidRDefault="00554A7F" w:rsidP="00554A7F">
      <w:pPr>
        <w:jc w:val="both"/>
        <w:rPr>
          <w:sz w:val="28"/>
          <w:szCs w:val="28"/>
        </w:rPr>
      </w:pPr>
    </w:p>
    <w:p w:rsidR="00554A7F" w:rsidRDefault="00554A7F" w:rsidP="00554A7F">
      <w:pPr>
        <w:jc w:val="both"/>
        <w:rPr>
          <w:sz w:val="28"/>
          <w:szCs w:val="28"/>
        </w:rPr>
      </w:pPr>
    </w:p>
    <w:p w:rsidR="00554A7F" w:rsidRDefault="00554A7F" w:rsidP="00554A7F">
      <w:pPr>
        <w:jc w:val="both"/>
        <w:rPr>
          <w:sz w:val="28"/>
          <w:szCs w:val="28"/>
        </w:rPr>
      </w:pPr>
    </w:p>
    <w:p w:rsidR="00554A7F" w:rsidRDefault="00554A7F" w:rsidP="00554A7F">
      <w:pPr>
        <w:jc w:val="both"/>
        <w:rPr>
          <w:sz w:val="28"/>
          <w:szCs w:val="28"/>
        </w:rPr>
      </w:pPr>
    </w:p>
    <w:p w:rsidR="00554A7F" w:rsidRPr="00554A7F" w:rsidRDefault="00554A7F" w:rsidP="00554A7F">
      <w:pPr>
        <w:jc w:val="both"/>
        <w:rPr>
          <w:sz w:val="28"/>
          <w:szCs w:val="28"/>
        </w:rPr>
      </w:pPr>
    </w:p>
    <w:p w:rsidR="00554A7F" w:rsidRPr="00554A7F" w:rsidRDefault="00554A7F" w:rsidP="00554A7F">
      <w:pPr>
        <w:jc w:val="both"/>
        <w:rPr>
          <w:sz w:val="28"/>
          <w:szCs w:val="28"/>
        </w:rPr>
      </w:pPr>
    </w:p>
    <w:p w:rsidR="00A71BC7" w:rsidRPr="00554A7F" w:rsidRDefault="00554A7F" w:rsidP="00554A7F">
      <w:pPr>
        <w:jc w:val="both"/>
      </w:pPr>
      <w:r w:rsidRPr="00554A7F">
        <w:t>Іван ПОНОМАРЕНКО</w:t>
      </w:r>
    </w:p>
    <w:p w:rsidR="009570CA" w:rsidRDefault="009570CA">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Default="00554A7F">
      <w:pPr>
        <w:rPr>
          <w:lang w:val="ru-RU"/>
        </w:rPr>
      </w:pPr>
    </w:p>
    <w:p w:rsidR="00554A7F" w:rsidRPr="009570CA" w:rsidRDefault="00554A7F">
      <w:pPr>
        <w:rPr>
          <w:lang w:val="ru-RU"/>
        </w:rPr>
        <w:sectPr w:rsidR="00554A7F" w:rsidRPr="009570CA" w:rsidSect="00A71BC7">
          <w:pgSz w:w="11906" w:h="16838"/>
          <w:pgMar w:top="1134" w:right="567" w:bottom="1134" w:left="1701" w:header="708" w:footer="708" w:gutter="0"/>
          <w:cols w:space="708"/>
          <w:titlePg/>
          <w:docGrid w:linePitch="360"/>
        </w:sectPr>
      </w:pPr>
    </w:p>
    <w:p w:rsidR="00BB0EB4" w:rsidRDefault="00BB0EB4"/>
    <w:sectPr w:rsidR="00BB0EB4" w:rsidSect="009570CA">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ED1" w:rsidRDefault="00283ED1" w:rsidP="009570CA">
      <w:r>
        <w:separator/>
      </w:r>
    </w:p>
  </w:endnote>
  <w:endnote w:type="continuationSeparator" w:id="1">
    <w:p w:rsidR="00283ED1" w:rsidRDefault="00283ED1" w:rsidP="00957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ED1" w:rsidRDefault="00283ED1" w:rsidP="009570CA">
      <w:r>
        <w:separator/>
      </w:r>
    </w:p>
  </w:footnote>
  <w:footnote w:type="continuationSeparator" w:id="1">
    <w:p w:rsidR="00283ED1" w:rsidRDefault="00283ED1" w:rsidP="00957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CA" w:rsidRDefault="009570CA" w:rsidP="009570CA">
    <w:pPr>
      <w:pStyle w:val="a5"/>
      <w:jc w:val="right"/>
    </w:pPr>
    <w:r>
      <w:t>Продовження додатку</w:t>
    </w:r>
  </w:p>
  <w:p w:rsidR="009570CA" w:rsidRDefault="009570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40566C02"/>
    <w:multiLevelType w:val="hybridMultilevel"/>
    <w:tmpl w:val="D598C654"/>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50C0E69"/>
    <w:multiLevelType w:val="hybridMultilevel"/>
    <w:tmpl w:val="EAECE72C"/>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7"/>
  </w:num>
  <w:num w:numId="2">
    <w:abstractNumId w:val="8"/>
  </w:num>
  <w:num w:numId="3">
    <w:abstractNumId w:val="6"/>
  </w:num>
  <w:num w:numId="4">
    <w:abstractNumId w:val="0"/>
  </w:num>
  <w:num w:numId="5">
    <w:abstractNumId w:val="1"/>
  </w:num>
  <w:num w:numId="6">
    <w:abstractNumId w:val="2"/>
  </w:num>
  <w:num w:numId="7">
    <w:abstractNumId w:val="5"/>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70CA"/>
    <w:rsid w:val="000A24D5"/>
    <w:rsid w:val="001046A0"/>
    <w:rsid w:val="0017081D"/>
    <w:rsid w:val="001B23E5"/>
    <w:rsid w:val="001C1F2C"/>
    <w:rsid w:val="00255CBA"/>
    <w:rsid w:val="00257E2F"/>
    <w:rsid w:val="00261CE6"/>
    <w:rsid w:val="00283ED1"/>
    <w:rsid w:val="00295940"/>
    <w:rsid w:val="002A723E"/>
    <w:rsid w:val="002E2B05"/>
    <w:rsid w:val="002F283F"/>
    <w:rsid w:val="00310363"/>
    <w:rsid w:val="00335D88"/>
    <w:rsid w:val="003C4C3F"/>
    <w:rsid w:val="003D1DF3"/>
    <w:rsid w:val="003F55E2"/>
    <w:rsid w:val="00434658"/>
    <w:rsid w:val="004928C1"/>
    <w:rsid w:val="004A19A0"/>
    <w:rsid w:val="004A3F58"/>
    <w:rsid w:val="004B27DE"/>
    <w:rsid w:val="004B3851"/>
    <w:rsid w:val="004B4B7F"/>
    <w:rsid w:val="00511C14"/>
    <w:rsid w:val="00524872"/>
    <w:rsid w:val="00554A7F"/>
    <w:rsid w:val="00661227"/>
    <w:rsid w:val="006701CB"/>
    <w:rsid w:val="00687B01"/>
    <w:rsid w:val="006B2ED2"/>
    <w:rsid w:val="007621FB"/>
    <w:rsid w:val="00786811"/>
    <w:rsid w:val="007A4BE8"/>
    <w:rsid w:val="007E0084"/>
    <w:rsid w:val="008001E0"/>
    <w:rsid w:val="00822085"/>
    <w:rsid w:val="00841B11"/>
    <w:rsid w:val="00935C34"/>
    <w:rsid w:val="009406D8"/>
    <w:rsid w:val="009570CA"/>
    <w:rsid w:val="009577DB"/>
    <w:rsid w:val="009934C3"/>
    <w:rsid w:val="009B5979"/>
    <w:rsid w:val="00A430A9"/>
    <w:rsid w:val="00A5261F"/>
    <w:rsid w:val="00A71BC7"/>
    <w:rsid w:val="00AA389F"/>
    <w:rsid w:val="00AB67F5"/>
    <w:rsid w:val="00AD786E"/>
    <w:rsid w:val="00B16F28"/>
    <w:rsid w:val="00BB0EB4"/>
    <w:rsid w:val="00BE4844"/>
    <w:rsid w:val="00C44EFD"/>
    <w:rsid w:val="00C60A60"/>
    <w:rsid w:val="00C71493"/>
    <w:rsid w:val="00C7399E"/>
    <w:rsid w:val="00C84848"/>
    <w:rsid w:val="00CE0F96"/>
    <w:rsid w:val="00D22298"/>
    <w:rsid w:val="00D429E5"/>
    <w:rsid w:val="00E5034F"/>
    <w:rsid w:val="00E510F7"/>
    <w:rsid w:val="00EC4E34"/>
    <w:rsid w:val="00F44DE2"/>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C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0CA"/>
    <w:rPr>
      <w:rFonts w:ascii="Tahoma" w:hAnsi="Tahoma" w:cs="Tahoma"/>
      <w:sz w:val="16"/>
      <w:szCs w:val="16"/>
    </w:rPr>
  </w:style>
  <w:style w:type="character" w:customStyle="1" w:styleId="a4">
    <w:name w:val="Текст выноски Знак"/>
    <w:basedOn w:val="a0"/>
    <w:link w:val="a3"/>
    <w:uiPriority w:val="99"/>
    <w:semiHidden/>
    <w:rsid w:val="009570CA"/>
    <w:rPr>
      <w:rFonts w:ascii="Tahoma" w:eastAsia="Times New Roman" w:hAnsi="Tahoma" w:cs="Tahoma"/>
      <w:sz w:val="16"/>
      <w:szCs w:val="16"/>
      <w:lang w:val="uk-UA" w:eastAsia="ru-RU"/>
    </w:rPr>
  </w:style>
  <w:style w:type="paragraph" w:styleId="a5">
    <w:name w:val="header"/>
    <w:basedOn w:val="a"/>
    <w:link w:val="a6"/>
    <w:uiPriority w:val="99"/>
    <w:unhideWhenUsed/>
    <w:rsid w:val="009570CA"/>
    <w:pPr>
      <w:tabs>
        <w:tab w:val="center" w:pos="4677"/>
        <w:tab w:val="right" w:pos="9355"/>
      </w:tabs>
    </w:pPr>
  </w:style>
  <w:style w:type="character" w:customStyle="1" w:styleId="a6">
    <w:name w:val="Верхний колонтитул Знак"/>
    <w:basedOn w:val="a0"/>
    <w:link w:val="a5"/>
    <w:uiPriority w:val="99"/>
    <w:rsid w:val="009570CA"/>
    <w:rPr>
      <w:rFonts w:ascii="Times New Roman" w:eastAsia="Times New Roman" w:hAnsi="Times New Roman" w:cs="Times New Roman"/>
      <w:sz w:val="24"/>
      <w:szCs w:val="24"/>
      <w:lang w:val="uk-UA" w:eastAsia="ru-RU"/>
    </w:rPr>
  </w:style>
  <w:style w:type="paragraph" w:styleId="a7">
    <w:name w:val="footer"/>
    <w:basedOn w:val="a"/>
    <w:link w:val="a8"/>
    <w:uiPriority w:val="99"/>
    <w:semiHidden/>
    <w:unhideWhenUsed/>
    <w:rsid w:val="009570CA"/>
    <w:pPr>
      <w:tabs>
        <w:tab w:val="center" w:pos="4677"/>
        <w:tab w:val="right" w:pos="9355"/>
      </w:tabs>
    </w:pPr>
  </w:style>
  <w:style w:type="character" w:customStyle="1" w:styleId="a8">
    <w:name w:val="Нижний колонтитул Знак"/>
    <w:basedOn w:val="a0"/>
    <w:link w:val="a7"/>
    <w:uiPriority w:val="99"/>
    <w:semiHidden/>
    <w:rsid w:val="009570CA"/>
    <w:rPr>
      <w:rFonts w:ascii="Times New Roman" w:eastAsia="Times New Roman" w:hAnsi="Times New Roman" w:cs="Times New Roman"/>
      <w:sz w:val="24"/>
      <w:szCs w:val="24"/>
      <w:lang w:val="uk-UA" w:eastAsia="ru-RU"/>
    </w:rPr>
  </w:style>
  <w:style w:type="paragraph" w:customStyle="1" w:styleId="1">
    <w:name w:val="Абзац списка1"/>
    <w:basedOn w:val="a"/>
    <w:uiPriority w:val="99"/>
    <w:rsid w:val="00A71BC7"/>
    <w:pPr>
      <w:ind w:left="720"/>
      <w:contextualSpacing/>
    </w:pPr>
  </w:style>
  <w:style w:type="paragraph" w:customStyle="1" w:styleId="Default">
    <w:name w:val="Default"/>
    <w:uiPriority w:val="99"/>
    <w:rsid w:val="00A71B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A71BC7"/>
    <w:pPr>
      <w:spacing w:after="200" w:line="276" w:lineRule="auto"/>
      <w:ind w:left="720"/>
      <w:contextualSpacing/>
    </w:pPr>
    <w:rPr>
      <w:rFonts w:ascii="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C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0CA"/>
    <w:rPr>
      <w:rFonts w:ascii="Tahoma" w:hAnsi="Tahoma" w:cs="Tahoma"/>
      <w:sz w:val="16"/>
      <w:szCs w:val="16"/>
    </w:rPr>
  </w:style>
  <w:style w:type="character" w:customStyle="1" w:styleId="a4">
    <w:name w:val="Текст выноски Знак"/>
    <w:basedOn w:val="a0"/>
    <w:link w:val="a3"/>
    <w:uiPriority w:val="99"/>
    <w:semiHidden/>
    <w:rsid w:val="009570CA"/>
    <w:rPr>
      <w:rFonts w:ascii="Tahoma" w:eastAsia="Times New Roman" w:hAnsi="Tahoma" w:cs="Tahoma"/>
      <w:sz w:val="16"/>
      <w:szCs w:val="16"/>
      <w:lang w:val="uk-UA" w:eastAsia="ru-RU"/>
    </w:rPr>
  </w:style>
  <w:style w:type="paragraph" w:styleId="a5">
    <w:name w:val="header"/>
    <w:basedOn w:val="a"/>
    <w:link w:val="a6"/>
    <w:uiPriority w:val="99"/>
    <w:unhideWhenUsed/>
    <w:rsid w:val="009570CA"/>
    <w:pPr>
      <w:tabs>
        <w:tab w:val="center" w:pos="4677"/>
        <w:tab w:val="right" w:pos="9355"/>
      </w:tabs>
    </w:pPr>
  </w:style>
  <w:style w:type="character" w:customStyle="1" w:styleId="a6">
    <w:name w:val="Верхний колонтитул Знак"/>
    <w:basedOn w:val="a0"/>
    <w:link w:val="a5"/>
    <w:uiPriority w:val="99"/>
    <w:rsid w:val="009570CA"/>
    <w:rPr>
      <w:rFonts w:ascii="Times New Roman" w:eastAsia="Times New Roman" w:hAnsi="Times New Roman" w:cs="Times New Roman"/>
      <w:sz w:val="24"/>
      <w:szCs w:val="24"/>
      <w:lang w:val="uk-UA" w:eastAsia="ru-RU"/>
    </w:rPr>
  </w:style>
  <w:style w:type="paragraph" w:styleId="a7">
    <w:name w:val="footer"/>
    <w:basedOn w:val="a"/>
    <w:link w:val="a8"/>
    <w:uiPriority w:val="99"/>
    <w:semiHidden/>
    <w:unhideWhenUsed/>
    <w:rsid w:val="009570CA"/>
    <w:pPr>
      <w:tabs>
        <w:tab w:val="center" w:pos="4677"/>
        <w:tab w:val="right" w:pos="9355"/>
      </w:tabs>
    </w:pPr>
  </w:style>
  <w:style w:type="character" w:customStyle="1" w:styleId="a8">
    <w:name w:val="Нижний колонтитул Знак"/>
    <w:basedOn w:val="a0"/>
    <w:link w:val="a7"/>
    <w:uiPriority w:val="99"/>
    <w:semiHidden/>
    <w:rsid w:val="009570CA"/>
    <w:rPr>
      <w:rFonts w:ascii="Times New Roman" w:eastAsia="Times New Roman" w:hAnsi="Times New Roman" w:cs="Times New Roman"/>
      <w:sz w:val="24"/>
      <w:szCs w:val="24"/>
      <w:lang w:val="uk-UA" w:eastAsia="ru-RU"/>
    </w:rPr>
  </w:style>
  <w:style w:type="paragraph" w:customStyle="1" w:styleId="1">
    <w:name w:val="Абзац списка1"/>
    <w:basedOn w:val="a"/>
    <w:uiPriority w:val="99"/>
    <w:rsid w:val="00A71BC7"/>
    <w:pPr>
      <w:ind w:left="720"/>
      <w:contextualSpacing/>
    </w:pPr>
  </w:style>
  <w:style w:type="paragraph" w:customStyle="1" w:styleId="Default">
    <w:name w:val="Default"/>
    <w:uiPriority w:val="99"/>
    <w:rsid w:val="00A71B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A71BC7"/>
    <w:pPr>
      <w:spacing w:after="200" w:line="276" w:lineRule="auto"/>
      <w:ind w:left="720"/>
      <w:contextualSpacing/>
    </w:pPr>
    <w:rPr>
      <w:rFonts w:ascii="Calibri" w:hAnsi="Calibr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1EFD-8EDD-4E66-9080-2A822B87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Тетяна</cp:lastModifiedBy>
  <cp:revision>13</cp:revision>
  <cp:lastPrinted>2020-12-14T10:49:00Z</cp:lastPrinted>
  <dcterms:created xsi:type="dcterms:W3CDTF">2021-02-18T12:52:00Z</dcterms:created>
  <dcterms:modified xsi:type="dcterms:W3CDTF">2021-06-18T11:39:00Z</dcterms:modified>
</cp:coreProperties>
</file>