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315" w:rsidRDefault="00AD2315" w:rsidP="00267A06">
      <w:pPr>
        <w:spacing w:after="0" w:line="240" w:lineRule="auto"/>
        <w:ind w:left="1049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4</w:t>
      </w:r>
    </w:p>
    <w:p w:rsidR="00AD2315" w:rsidRDefault="00AD2315" w:rsidP="00267A06">
      <w:pPr>
        <w:spacing w:after="0" w:line="240" w:lineRule="auto"/>
        <w:ind w:left="1049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</w:t>
      </w: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ішення</w:t>
      </w: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виконавчого</w:t>
      </w:r>
      <w:r w:rsidRPr="007B238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комітету</w:t>
      </w:r>
    </w:p>
    <w:p w:rsidR="00AD2315" w:rsidRPr="002B2DE3" w:rsidRDefault="00FE67BB" w:rsidP="00267A06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049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 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09.02.2023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___ № ___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35</w:t>
      </w:r>
      <w:bookmarkStart w:id="0" w:name="_GoBack"/>
      <w:bookmarkEnd w:id="0"/>
      <w:r w:rsidR="00AD2315">
        <w:rPr>
          <w:rFonts w:ascii="Times New Roman" w:hAnsi="Times New Roman" w:cs="Times New Roman"/>
          <w:color w:val="000000"/>
          <w:sz w:val="24"/>
          <w:szCs w:val="24"/>
          <w:lang w:val="uk-UA"/>
        </w:rPr>
        <w:t>__</w:t>
      </w:r>
      <w:r w:rsidR="00AD231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D2315"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="00AD2315"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AD2315" w:rsidRPr="00D80D02" w:rsidRDefault="00AD2315" w:rsidP="00267A06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ind w:left="1049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lang w:val="uk-UA"/>
        </w:rPr>
        <w:tab/>
      </w:r>
    </w:p>
    <w:p w:rsidR="00AD2315" w:rsidRPr="00A405A4" w:rsidRDefault="00AD2315" w:rsidP="00CB4D0A">
      <w:pPr>
        <w:spacing w:after="0" w:line="240" w:lineRule="auto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Графік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</w:p>
    <w:p w:rsidR="00AD2315" w:rsidRDefault="00AD2315" w:rsidP="00CB4D0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звіряння облікових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даних 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окументів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військового обліку</w:t>
      </w:r>
      <w:r w:rsidRPr="0008167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виконавчого комітету Смілянської міської ради, 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>підприємств, установ та організацій м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іста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Сміла з обліковими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даними 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>д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окументів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військового обліку</w:t>
      </w:r>
      <w:r w:rsidRPr="00081676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Черкаського РТЦК та СП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Pr="00A405A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рік</w:t>
      </w:r>
    </w:p>
    <w:p w:rsidR="00AD2315" w:rsidRPr="00D80D02" w:rsidRDefault="00AD2315" w:rsidP="00A405A4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spacing w:val="-6"/>
          <w:lang w:val="uk-UA"/>
        </w:rPr>
      </w:pPr>
    </w:p>
    <w:tbl>
      <w:tblPr>
        <w:tblW w:w="14316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25"/>
        <w:gridCol w:w="396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1"/>
        <w:gridCol w:w="1247"/>
        <w:gridCol w:w="737"/>
        <w:gridCol w:w="709"/>
        <w:gridCol w:w="1275"/>
      </w:tblGrid>
      <w:tr w:rsidR="00AD2315" w:rsidRPr="00FF0A18">
        <w:trPr>
          <w:trHeight w:val="3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F0A18">
              <w:rPr>
                <w:rFonts w:ascii="Times New Roman" w:hAnsi="Times New Roman" w:cs="Times New Roman"/>
                <w:lang w:eastAsia="uk-UA"/>
              </w:rPr>
              <w:t>№        з/п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Найменування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підприємств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,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установ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та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організацій</w:t>
            </w:r>
            <w:proofErr w:type="spellEnd"/>
          </w:p>
        </w:tc>
        <w:tc>
          <w:tcPr>
            <w:tcW w:w="510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3F42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Планові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дати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FF0A18">
              <w:rPr>
                <w:rFonts w:ascii="Times New Roman" w:hAnsi="Times New Roman" w:cs="Times New Roman"/>
                <w:lang w:val="uk-UA" w:eastAsia="uk-UA"/>
              </w:rPr>
              <w:t>з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вірок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на 202</w:t>
            </w:r>
            <w:r w:rsidRPr="00FF0A18">
              <w:rPr>
                <w:rFonts w:ascii="Times New Roman" w:hAnsi="Times New Roman" w:cs="Times New Roman"/>
                <w:lang w:val="uk-UA" w:eastAsia="uk-UA"/>
              </w:rPr>
              <w:t>3</w:t>
            </w:r>
            <w:r w:rsidRPr="00FF0A18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рік</w:t>
            </w:r>
            <w:proofErr w:type="spellEnd"/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3F425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Результати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</w:t>
            </w:r>
            <w:r w:rsidRPr="00FF0A18">
              <w:rPr>
                <w:rFonts w:ascii="Times New Roman" w:hAnsi="Times New Roman" w:cs="Times New Roman"/>
                <w:lang w:val="uk-UA" w:eastAsia="uk-UA"/>
              </w:rPr>
              <w:t>з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вірки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F0A18">
              <w:rPr>
                <w:rFonts w:ascii="Times New Roman" w:hAnsi="Times New Roman" w:cs="Times New Roman"/>
                <w:lang w:eastAsia="uk-UA"/>
              </w:rPr>
              <w:t> </w:t>
            </w:r>
          </w:p>
        </w:tc>
      </w:tr>
      <w:tr w:rsidR="00AD2315" w:rsidRPr="00FF0A18">
        <w:trPr>
          <w:trHeight w:val="14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001CBF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001CBF">
            <w:pPr>
              <w:rPr>
                <w:rFonts w:ascii="Times New Roman" w:hAnsi="Times New Roman" w:cs="Times New Roman"/>
                <w:lang w:eastAsia="uk-UA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січень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лютий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березень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квітень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травень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червень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липень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серпень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вересень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жовтень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r w:rsidRPr="00FF0A18">
              <w:rPr>
                <w:rFonts w:ascii="Times New Roman" w:hAnsi="Times New Roman" w:cs="Times New Roman"/>
                <w:lang w:eastAsia="uk-UA"/>
              </w:rPr>
              <w:t>листопад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грудень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офіцерів</w:t>
            </w:r>
            <w:proofErr w:type="spellEnd"/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сержантів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і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солдатів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в/зоб.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жінок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кількість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призовників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001CBF">
            <w:pPr>
              <w:jc w:val="center"/>
              <w:rPr>
                <w:rFonts w:ascii="Times New Roman" w:hAnsi="Times New Roman" w:cs="Times New Roman"/>
                <w:lang w:eastAsia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Відмітка</w:t>
            </w:r>
            <w:proofErr w:type="spellEnd"/>
            <w:r w:rsidRPr="00FF0A18">
              <w:rPr>
                <w:rFonts w:ascii="Times New Roman" w:hAnsi="Times New Roman" w:cs="Times New Roman"/>
                <w:lang w:eastAsia="uk-UA"/>
              </w:rPr>
              <w:t xml:space="preserve"> про </w:t>
            </w:r>
            <w:proofErr w:type="spellStart"/>
            <w:r w:rsidRPr="00FF0A18">
              <w:rPr>
                <w:rFonts w:ascii="Times New Roman" w:hAnsi="Times New Roman" w:cs="Times New Roman"/>
                <w:lang w:eastAsia="uk-UA"/>
              </w:rPr>
              <w:t>виконання</w:t>
            </w:r>
            <w:proofErr w:type="spellEnd"/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СКП «</w:t>
            </w:r>
            <w:proofErr w:type="spellStart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Комунальник</w:t>
            </w:r>
            <w:proofErr w:type="spellEnd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D81A1B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Меблі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-ЛІВС»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A34F1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міська стоматологічна поліклініка»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DE18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DE18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DE18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D1061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D1061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6E3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Шевченківська</w:t>
            </w:r>
            <w:proofErr w:type="spellEnd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дирекція</w:t>
            </w:r>
            <w:proofErr w:type="spellEnd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залізничних</w:t>
            </w:r>
            <w:proofErr w:type="spellEnd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перевезень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3E1E5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E1E5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ТОВ ВКП «Спектр»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BF3E51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0E0A0F" w:rsidRDefault="00AD2315" w:rsidP="00AD28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ТОВ</w:t>
            </w:r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Оризон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Навігація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3E1E5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E1E5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Смілаенергопромтранс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9A1CEB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КЗ 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еркаська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обласна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психіатрична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лікарня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еркаської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обласної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ради»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A1B8B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A1B8B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A1B8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Смілянська станція швидкої медичної допомоги - філія обласного центру екстреної медичної допомоги та медицини катастроф Черкаської обласної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5F446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F4460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Смілянський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технологічний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фаховий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коледж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Національного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університету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харчових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E3C52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6E3C52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Науково-виробниче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приватне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підприємство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«ДАК –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Електропром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C830C3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КП «</w:t>
            </w:r>
            <w:proofErr w:type="spellStart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Смілакомунтеплоенерго</w:t>
            </w:r>
            <w:proofErr w:type="spellEnd"/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C93183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C93183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ливарний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завод»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845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Смілянська міська філія відокремленого структурного підрозділу «Черкаські районні енергетичні мережі» ПАТ «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Черкасиобленерго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320BE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320BEC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Публічне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АТ </w:t>
            </w:r>
            <w:proofErr w:type="gram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НВП</w:t>
            </w:r>
            <w:proofErr w:type="gram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електромеханічний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завод»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1455A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Смілянське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АТП-17128»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672B65" w:rsidRDefault="00AD2315" w:rsidP="008457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672B6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ПрАТ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Смілянський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машинобудівний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завод»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865BE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Завод 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мілянська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лодня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0E0A0F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pacing w:val="6"/>
                <w:sz w:val="24"/>
                <w:szCs w:val="24"/>
                <w:lang w:val="uk-UA" w:eastAsia="en-US"/>
              </w:rPr>
            </w:pPr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КП «Вод Гео»</w:t>
            </w:r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val="uk-UA" w:eastAsia="en-US"/>
              </w:rPr>
              <w:t xml:space="preserve"> </w:t>
            </w:r>
          </w:p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pacing w:val="6"/>
                <w:sz w:val="24"/>
                <w:szCs w:val="24"/>
                <w:lang w:eastAsia="en-US"/>
              </w:rPr>
              <w:t>СКП «Вод Гео»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Pr="00762E0D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F0A18" w:rsidRDefault="00AD2315" w:rsidP="004870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омбінат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«ДНІПРО»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7920B3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міська лікарня»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Смілянська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швейна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фабрика»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617DCB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8457F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ПП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Плюта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І.О.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071E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23071E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8457F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45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 «Салон «</w:t>
            </w:r>
            <w:proofErr w:type="spellStart"/>
            <w:r w:rsidRPr="00845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Сніжана</w:t>
            </w:r>
            <w:proofErr w:type="spellEnd"/>
            <w:r w:rsidRPr="008457F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DE18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8457F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навчальний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заклад «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Смілянський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центр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перепідготовки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робітничих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кадрів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FE6D51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FE6D51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«Смілянська багатопрофільна лікарня імені Софії Бобринської»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691B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48691B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232B2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Смілянське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відділення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ПАТ «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Черкасигаз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7920B3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5231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ФОП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Меркулов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52314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523144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ФОП Гончаренко Н.І.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AF0D38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AF0D38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37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«Золоті Жорна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AF0D38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EC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«Чайний друг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EC2CFD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BD4B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«НВС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Телематичні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системи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BD4BDD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4B3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«Континент-Груп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B35C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5C6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«Фабрика Морозива 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Хладопром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5C6E93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447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ДП «Черкаське військове лісництво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476E4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EC2C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загальної середньої та дошкільної освіти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AF72A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D22E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Спектр-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Сміл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D22E3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8A7D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Тюмень-Медико-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Сміл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8A7D7B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C0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ПрАТ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Сміл</w:t>
            </w: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апромбуд</w:t>
            </w:r>
            <w:proofErr w:type="spellEnd"/>
            <w:r w:rsidRPr="00FF0A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D2315" w:rsidRPr="003D7EA3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C03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КНП «Центр первинної медико-санітарної допомоги»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1C10C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AD2315" w:rsidRPr="003D7EA3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37186F">
            <w:pPr>
              <w:spacing w:before="60"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F0A1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Виконавчий комітет Смілянської міської ради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3D7EA3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ТОВ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фірма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Технокомплекс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1C10CF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uk-UA" w:eastAsia="en-US"/>
              </w:rPr>
            </w:pPr>
            <w:r w:rsidRPr="001C10CF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AD2315" w:rsidRPr="00FF0A18">
        <w:trPr>
          <w:trHeight w:val="27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2315" w:rsidRPr="00624388" w:rsidRDefault="00AD2315" w:rsidP="00624388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315" w:rsidRPr="00FF0A18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Комунальне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виробничо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поліграфічне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підприємство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Тясмин</w:t>
            </w:r>
            <w:proofErr w:type="spellEnd"/>
            <w:r w:rsidRPr="000E0A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8707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4C656C" w:rsidRDefault="00AD2315" w:rsidP="00371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315" w:rsidRPr="000443E0" w:rsidRDefault="00AD2315" w:rsidP="004870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:rsidR="00AD2315" w:rsidRPr="0048707C" w:rsidRDefault="00AD2315" w:rsidP="00A405A4">
      <w:pPr>
        <w:tabs>
          <w:tab w:val="left" w:pos="709"/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rPr>
          <w:rFonts w:ascii="Times New Roman" w:hAnsi="Times New Roman" w:cs="Times New Roman"/>
          <w:sz w:val="28"/>
          <w:szCs w:val="28"/>
          <w:lang w:val="uk-UA"/>
        </w:rPr>
      </w:pPr>
    </w:p>
    <w:p w:rsidR="00AD2315" w:rsidRPr="00A405A4" w:rsidRDefault="00AD2315" w:rsidP="00357365">
      <w:pPr>
        <w:tabs>
          <w:tab w:val="left" w:pos="851"/>
          <w:tab w:val="left" w:pos="5760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405A4">
        <w:rPr>
          <w:rFonts w:ascii="Times New Roman" w:hAnsi="Times New Roman" w:cs="Times New Roman"/>
          <w:sz w:val="28"/>
          <w:szCs w:val="28"/>
          <w:lang w:val="uk-UA"/>
        </w:rPr>
        <w:t>Керуючий справами</w:t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  <w:r w:rsidRPr="00A405A4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AD2315" w:rsidRPr="00A405A4" w:rsidRDefault="00AD2315" w:rsidP="00A405A4">
      <w:pPr>
        <w:shd w:val="clear" w:color="auto" w:fill="FFFFFF"/>
        <w:spacing w:line="252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 w:rsidRPr="00A405A4"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Default="00AD2315" w:rsidP="00945286">
      <w:pPr>
        <w:tabs>
          <w:tab w:val="left" w:pos="851"/>
          <w:tab w:val="left" w:pos="5760"/>
          <w:tab w:val="left" w:pos="7088"/>
        </w:tabs>
        <w:spacing w:after="0" w:line="240" w:lineRule="auto"/>
        <w:ind w:left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AD2315" w:rsidRPr="0071040D" w:rsidRDefault="00AD2315" w:rsidP="00357365">
      <w:pPr>
        <w:tabs>
          <w:tab w:val="left" w:pos="851"/>
          <w:tab w:val="left" w:pos="5760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71040D">
        <w:rPr>
          <w:rFonts w:ascii="Times New Roman" w:hAnsi="Times New Roman" w:cs="Times New Roman"/>
          <w:color w:val="000000"/>
          <w:lang w:val="uk-UA"/>
        </w:rPr>
        <w:t>Валерій БОЙКО</w:t>
      </w:r>
    </w:p>
    <w:sectPr w:rsidR="00AD2315" w:rsidRPr="0071040D" w:rsidSect="00785B32">
      <w:headerReference w:type="default" r:id="rId7"/>
      <w:pgSz w:w="16838" w:h="11906" w:orient="landscape"/>
      <w:pgMar w:top="567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825" w:rsidRDefault="00535825" w:rsidP="00A405A4">
      <w:pPr>
        <w:spacing w:after="0" w:line="240" w:lineRule="auto"/>
      </w:pPr>
      <w:r>
        <w:separator/>
      </w:r>
    </w:p>
  </w:endnote>
  <w:endnote w:type="continuationSeparator" w:id="0">
    <w:p w:rsidR="00535825" w:rsidRDefault="00535825" w:rsidP="00A40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825" w:rsidRDefault="00535825" w:rsidP="00A405A4">
      <w:pPr>
        <w:spacing w:after="0" w:line="240" w:lineRule="auto"/>
      </w:pPr>
      <w:r>
        <w:separator/>
      </w:r>
    </w:p>
  </w:footnote>
  <w:footnote w:type="continuationSeparator" w:id="0">
    <w:p w:rsidR="00535825" w:rsidRDefault="00535825" w:rsidP="00A40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315" w:rsidRPr="00A405A4" w:rsidRDefault="00AD2315" w:rsidP="00A405A4">
    <w:pPr>
      <w:pStyle w:val="a4"/>
      <w:jc w:val="right"/>
      <w:rPr>
        <w:rFonts w:ascii="Times New Roman" w:hAnsi="Times New Roman" w:cs="Times New Roman"/>
        <w:sz w:val="28"/>
        <w:szCs w:val="28"/>
        <w:lang w:val="uk-UA"/>
      </w:rPr>
    </w:pPr>
    <w:r w:rsidRPr="00A405A4">
      <w:rPr>
        <w:rFonts w:ascii="Times New Roman" w:hAnsi="Times New Roman" w:cs="Times New Roman"/>
        <w:sz w:val="28"/>
        <w:szCs w:val="28"/>
        <w:lang w:val="uk-UA"/>
      </w:rPr>
      <w:t>Продовження додатка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63A91"/>
    <w:multiLevelType w:val="hybridMultilevel"/>
    <w:tmpl w:val="369092A8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5A4"/>
    <w:rsid w:val="00001CBF"/>
    <w:rsid w:val="000443E0"/>
    <w:rsid w:val="00081676"/>
    <w:rsid w:val="00087062"/>
    <w:rsid w:val="00090285"/>
    <w:rsid w:val="000C09BC"/>
    <w:rsid w:val="000C4213"/>
    <w:rsid w:val="000E0A0F"/>
    <w:rsid w:val="000E7A4D"/>
    <w:rsid w:val="00126E70"/>
    <w:rsid w:val="001455A0"/>
    <w:rsid w:val="00163E79"/>
    <w:rsid w:val="001647A7"/>
    <w:rsid w:val="001771F4"/>
    <w:rsid w:val="001A63C7"/>
    <w:rsid w:val="001B5927"/>
    <w:rsid w:val="001C10CF"/>
    <w:rsid w:val="001C6DBD"/>
    <w:rsid w:val="0020585F"/>
    <w:rsid w:val="002211A7"/>
    <w:rsid w:val="0023071E"/>
    <w:rsid w:val="00232B24"/>
    <w:rsid w:val="00233E93"/>
    <w:rsid w:val="00254583"/>
    <w:rsid w:val="00267A06"/>
    <w:rsid w:val="002844B2"/>
    <w:rsid w:val="002B2DE3"/>
    <w:rsid w:val="002E2385"/>
    <w:rsid w:val="00320BEC"/>
    <w:rsid w:val="003238E6"/>
    <w:rsid w:val="0035493A"/>
    <w:rsid w:val="00357365"/>
    <w:rsid w:val="003679FD"/>
    <w:rsid w:val="0037186F"/>
    <w:rsid w:val="00384151"/>
    <w:rsid w:val="003A0831"/>
    <w:rsid w:val="003C1255"/>
    <w:rsid w:val="003C5333"/>
    <w:rsid w:val="003D7EA3"/>
    <w:rsid w:val="003E1E50"/>
    <w:rsid w:val="003F4258"/>
    <w:rsid w:val="00401C22"/>
    <w:rsid w:val="004476E4"/>
    <w:rsid w:val="0048691B"/>
    <w:rsid w:val="00486B4A"/>
    <w:rsid w:val="0048707C"/>
    <w:rsid w:val="004B35C0"/>
    <w:rsid w:val="004C656C"/>
    <w:rsid w:val="004D4A46"/>
    <w:rsid w:val="004E0F03"/>
    <w:rsid w:val="004F4845"/>
    <w:rsid w:val="00523144"/>
    <w:rsid w:val="00535825"/>
    <w:rsid w:val="005765E1"/>
    <w:rsid w:val="005A46BB"/>
    <w:rsid w:val="005C38D1"/>
    <w:rsid w:val="005C6E93"/>
    <w:rsid w:val="005D0558"/>
    <w:rsid w:val="005F4460"/>
    <w:rsid w:val="00604910"/>
    <w:rsid w:val="006145BE"/>
    <w:rsid w:val="00617DCB"/>
    <w:rsid w:val="00624388"/>
    <w:rsid w:val="0062615C"/>
    <w:rsid w:val="00627E3B"/>
    <w:rsid w:val="00672B65"/>
    <w:rsid w:val="006D5B87"/>
    <w:rsid w:val="006E1961"/>
    <w:rsid w:val="006E3C52"/>
    <w:rsid w:val="006F113D"/>
    <w:rsid w:val="006F11AE"/>
    <w:rsid w:val="0071040D"/>
    <w:rsid w:val="00710A5A"/>
    <w:rsid w:val="00732147"/>
    <w:rsid w:val="00762E0D"/>
    <w:rsid w:val="00785B32"/>
    <w:rsid w:val="007920B3"/>
    <w:rsid w:val="007B2382"/>
    <w:rsid w:val="007E765D"/>
    <w:rsid w:val="007F6964"/>
    <w:rsid w:val="00804DE2"/>
    <w:rsid w:val="00816A6F"/>
    <w:rsid w:val="0082753D"/>
    <w:rsid w:val="008457F8"/>
    <w:rsid w:val="00865BE4"/>
    <w:rsid w:val="00877AE7"/>
    <w:rsid w:val="00880BA5"/>
    <w:rsid w:val="00880F03"/>
    <w:rsid w:val="00895773"/>
    <w:rsid w:val="008A7D7B"/>
    <w:rsid w:val="008D1137"/>
    <w:rsid w:val="008D6E00"/>
    <w:rsid w:val="008F76ED"/>
    <w:rsid w:val="00925C19"/>
    <w:rsid w:val="00942963"/>
    <w:rsid w:val="00945286"/>
    <w:rsid w:val="00961EE9"/>
    <w:rsid w:val="00962230"/>
    <w:rsid w:val="009A032D"/>
    <w:rsid w:val="009A1CEB"/>
    <w:rsid w:val="009C4656"/>
    <w:rsid w:val="00A31935"/>
    <w:rsid w:val="00A405A4"/>
    <w:rsid w:val="00A51D6D"/>
    <w:rsid w:val="00A66591"/>
    <w:rsid w:val="00A7192B"/>
    <w:rsid w:val="00AD2315"/>
    <w:rsid w:val="00AD28AC"/>
    <w:rsid w:val="00AD7633"/>
    <w:rsid w:val="00AF0D38"/>
    <w:rsid w:val="00AF41B4"/>
    <w:rsid w:val="00AF72A5"/>
    <w:rsid w:val="00B12C4F"/>
    <w:rsid w:val="00B543F0"/>
    <w:rsid w:val="00B5591B"/>
    <w:rsid w:val="00B6307E"/>
    <w:rsid w:val="00B74016"/>
    <w:rsid w:val="00B803EA"/>
    <w:rsid w:val="00BA2D8E"/>
    <w:rsid w:val="00BD378C"/>
    <w:rsid w:val="00BD4BDD"/>
    <w:rsid w:val="00BD5D43"/>
    <w:rsid w:val="00BE5594"/>
    <w:rsid w:val="00BF3E51"/>
    <w:rsid w:val="00BF3FE0"/>
    <w:rsid w:val="00C03BE5"/>
    <w:rsid w:val="00C22FAF"/>
    <w:rsid w:val="00C2715A"/>
    <w:rsid w:val="00C830C3"/>
    <w:rsid w:val="00C93183"/>
    <w:rsid w:val="00CA556B"/>
    <w:rsid w:val="00CB4D0A"/>
    <w:rsid w:val="00CE3A26"/>
    <w:rsid w:val="00D10610"/>
    <w:rsid w:val="00D22E30"/>
    <w:rsid w:val="00D44723"/>
    <w:rsid w:val="00D56304"/>
    <w:rsid w:val="00D80D02"/>
    <w:rsid w:val="00D81A1B"/>
    <w:rsid w:val="00D94D8C"/>
    <w:rsid w:val="00DB558C"/>
    <w:rsid w:val="00DD06D9"/>
    <w:rsid w:val="00DE187C"/>
    <w:rsid w:val="00E35A9C"/>
    <w:rsid w:val="00EB0D9A"/>
    <w:rsid w:val="00EC2CFD"/>
    <w:rsid w:val="00EF1389"/>
    <w:rsid w:val="00F07C19"/>
    <w:rsid w:val="00F91558"/>
    <w:rsid w:val="00F97150"/>
    <w:rsid w:val="00FA1B8B"/>
    <w:rsid w:val="00FA34F1"/>
    <w:rsid w:val="00FE67BB"/>
    <w:rsid w:val="00FE6D51"/>
    <w:rsid w:val="00FF0A18"/>
    <w:rsid w:val="00FF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2ECD27-07A8-4FE3-8E9D-7E429163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92B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405A4"/>
    <w:pPr>
      <w:spacing w:after="0" w:line="240" w:lineRule="auto"/>
      <w:ind w:left="720"/>
    </w:pPr>
    <w:rPr>
      <w:sz w:val="24"/>
      <w:szCs w:val="24"/>
      <w:lang w:val="uk-UA"/>
    </w:rPr>
  </w:style>
  <w:style w:type="paragraph" w:styleId="a4">
    <w:name w:val="header"/>
    <w:basedOn w:val="a"/>
    <w:link w:val="a5"/>
    <w:uiPriority w:val="99"/>
    <w:semiHidden/>
    <w:rsid w:val="00A4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A405A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A405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A405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806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518</Words>
  <Characters>2955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User-10</dc:creator>
  <cp:keywords/>
  <dc:description/>
  <cp:lastModifiedBy>Iнна</cp:lastModifiedBy>
  <cp:revision>103</cp:revision>
  <cp:lastPrinted>2023-01-19T11:25:00Z</cp:lastPrinted>
  <dcterms:created xsi:type="dcterms:W3CDTF">2021-01-25T12:45:00Z</dcterms:created>
  <dcterms:modified xsi:type="dcterms:W3CDTF">2023-02-13T13:49:00Z</dcterms:modified>
</cp:coreProperties>
</file>