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8209" w14:textId="79F139FA" w:rsidR="00AF4A55" w:rsidRPr="00DC2C75" w:rsidRDefault="00AF4A55" w:rsidP="00AF4A55">
      <w:pPr>
        <w:pStyle w:val="a3"/>
        <w:shd w:val="clear" w:color="auto" w:fill="FFFFFF"/>
        <w:spacing w:before="0" w:beforeAutospacing="0" w:after="0" w:afterAutospacing="0"/>
        <w:ind w:firstLine="567"/>
        <w:jc w:val="both"/>
        <w:rPr>
          <w:sz w:val="28"/>
          <w:bdr w:val="none" w:sz="0" w:space="0" w:color="auto" w:frame="1"/>
          <w:lang w:val="uk-UA"/>
        </w:rPr>
      </w:pPr>
      <w:r w:rsidRPr="00DC2C75">
        <w:rPr>
          <w:sz w:val="28"/>
          <w:bdr w:val="none" w:sz="0" w:space="0" w:color="auto" w:frame="1"/>
          <w:lang w:val="uk-UA"/>
        </w:rPr>
        <w:t xml:space="preserve">Звіт депутата Смілянської міської ради </w:t>
      </w:r>
      <w:r w:rsidR="00862658" w:rsidRPr="00DC2C75">
        <w:rPr>
          <w:sz w:val="28"/>
          <w:bdr w:val="none" w:sz="0" w:space="0" w:color="auto" w:frame="1"/>
          <w:lang w:val="uk-UA"/>
        </w:rPr>
        <w:t>ЛЮБЧЕНКО Юлії Євгеніївни</w:t>
      </w:r>
      <w:r w:rsidRPr="00DC2C75">
        <w:rPr>
          <w:sz w:val="28"/>
          <w:bdr w:val="none" w:sz="0" w:space="0" w:color="auto" w:frame="1"/>
          <w:lang w:val="uk-UA"/>
        </w:rPr>
        <w:t xml:space="preserve"> за </w:t>
      </w:r>
      <w:r w:rsidR="00A161A3">
        <w:rPr>
          <w:sz w:val="28"/>
          <w:bdr w:val="none" w:sz="0" w:space="0" w:color="auto" w:frame="1"/>
          <w:lang w:val="uk-UA"/>
        </w:rPr>
        <w:t>202</w:t>
      </w:r>
      <w:r w:rsidR="00B675F9">
        <w:rPr>
          <w:sz w:val="28"/>
          <w:bdr w:val="none" w:sz="0" w:space="0" w:color="auto" w:frame="1"/>
          <w:lang w:val="en-US"/>
        </w:rPr>
        <w:t>4</w:t>
      </w:r>
      <w:r w:rsidR="00A161A3">
        <w:rPr>
          <w:sz w:val="28"/>
          <w:bdr w:val="none" w:sz="0" w:space="0" w:color="auto" w:frame="1"/>
          <w:lang w:val="uk-UA"/>
        </w:rPr>
        <w:t xml:space="preserve"> рік</w:t>
      </w:r>
    </w:p>
    <w:p w14:paraId="533C47DE" w14:textId="77777777" w:rsidR="00AF4A55" w:rsidRPr="00DC2C75" w:rsidRDefault="00AF4A55" w:rsidP="00AF4A55">
      <w:pPr>
        <w:pStyle w:val="a3"/>
        <w:shd w:val="clear" w:color="auto" w:fill="FFFFFF"/>
        <w:spacing w:before="0" w:beforeAutospacing="0" w:after="0" w:afterAutospacing="0"/>
        <w:ind w:firstLine="567"/>
        <w:jc w:val="both"/>
        <w:rPr>
          <w:sz w:val="28"/>
          <w:bdr w:val="none" w:sz="0" w:space="0" w:color="auto" w:frame="1"/>
        </w:rPr>
      </w:pPr>
    </w:p>
    <w:p w14:paraId="4A9DFD1E" w14:textId="77777777" w:rsidR="00AF4A55" w:rsidRPr="00DC2C75" w:rsidRDefault="00B158ED" w:rsidP="00AF4A55">
      <w:pPr>
        <w:pStyle w:val="a3"/>
        <w:shd w:val="clear" w:color="auto" w:fill="FFFFFF"/>
        <w:spacing w:before="0" w:beforeAutospacing="0" w:after="0" w:afterAutospacing="0"/>
        <w:ind w:firstLine="567"/>
        <w:jc w:val="both"/>
        <w:rPr>
          <w:sz w:val="28"/>
          <w:bdr w:val="none" w:sz="0" w:space="0" w:color="auto" w:frame="1"/>
        </w:rPr>
      </w:pPr>
      <w:r>
        <w:rPr>
          <w:sz w:val="28"/>
          <w:bdr w:val="none" w:sz="0" w:space="0" w:color="auto" w:frame="1"/>
          <w:lang w:val="uk-UA"/>
        </w:rPr>
        <w:t>В</w:t>
      </w:r>
      <w:proofErr w:type="spellStart"/>
      <w:r w:rsidR="00AF4A55" w:rsidRPr="00DC2C75">
        <w:rPr>
          <w:sz w:val="28"/>
          <w:bdr w:val="none" w:sz="0" w:space="0" w:color="auto" w:frame="1"/>
        </w:rPr>
        <w:t>ідповідно</w:t>
      </w:r>
      <w:proofErr w:type="spellEnd"/>
      <w:r w:rsidR="00AF4A55" w:rsidRPr="00DC2C75">
        <w:rPr>
          <w:sz w:val="28"/>
          <w:bdr w:val="none" w:sz="0" w:space="0" w:color="auto" w:frame="1"/>
        </w:rPr>
        <w:t xml:space="preserve"> до ст. 16 Закону </w:t>
      </w:r>
      <w:proofErr w:type="spellStart"/>
      <w:r w:rsidR="00AF4A55" w:rsidRPr="00DC2C75">
        <w:rPr>
          <w:sz w:val="28"/>
          <w:bdr w:val="none" w:sz="0" w:space="0" w:color="auto" w:frame="1"/>
        </w:rPr>
        <w:t>України</w:t>
      </w:r>
      <w:proofErr w:type="spellEnd"/>
      <w:r w:rsidR="00AF4A55" w:rsidRPr="00DC2C75">
        <w:rPr>
          <w:sz w:val="28"/>
          <w:bdr w:val="none" w:sz="0" w:space="0" w:color="auto" w:frame="1"/>
        </w:rPr>
        <w:t xml:space="preserve"> «Про статус </w:t>
      </w:r>
      <w:proofErr w:type="spellStart"/>
      <w:r w:rsidR="00AF4A55" w:rsidRPr="00DC2C75">
        <w:rPr>
          <w:sz w:val="28"/>
          <w:bdr w:val="none" w:sz="0" w:space="0" w:color="auto" w:frame="1"/>
        </w:rPr>
        <w:t>депутатів</w:t>
      </w:r>
      <w:proofErr w:type="spellEnd"/>
      <w:r w:rsidR="00AF4A55" w:rsidRPr="00DC2C75">
        <w:rPr>
          <w:sz w:val="28"/>
          <w:bdr w:val="none" w:sz="0" w:space="0" w:color="auto" w:frame="1"/>
        </w:rPr>
        <w:t xml:space="preserve"> </w:t>
      </w:r>
      <w:proofErr w:type="spellStart"/>
      <w:r w:rsidR="00AF4A55" w:rsidRPr="00DC2C75">
        <w:rPr>
          <w:sz w:val="28"/>
          <w:bdr w:val="none" w:sz="0" w:space="0" w:color="auto" w:frame="1"/>
        </w:rPr>
        <w:t>місцевих</w:t>
      </w:r>
      <w:proofErr w:type="spellEnd"/>
      <w:r w:rsidR="00AF4A55" w:rsidRPr="00DC2C75">
        <w:rPr>
          <w:sz w:val="28"/>
          <w:bdr w:val="none" w:sz="0" w:space="0" w:color="auto" w:frame="1"/>
        </w:rPr>
        <w:t xml:space="preserve"> рад» </w:t>
      </w:r>
      <w:proofErr w:type="spellStart"/>
      <w:r w:rsidR="00AF4A55" w:rsidRPr="00DC2C75">
        <w:rPr>
          <w:sz w:val="28"/>
          <w:bdr w:val="none" w:sz="0" w:space="0" w:color="auto" w:frame="1"/>
        </w:rPr>
        <w:t>інформую</w:t>
      </w:r>
      <w:proofErr w:type="spellEnd"/>
      <w:r w:rsidR="00AF4A55" w:rsidRPr="00DC2C75">
        <w:rPr>
          <w:sz w:val="28"/>
          <w:bdr w:val="none" w:sz="0" w:space="0" w:color="auto" w:frame="1"/>
        </w:rPr>
        <w:t xml:space="preserve"> про свою </w:t>
      </w:r>
      <w:proofErr w:type="spellStart"/>
      <w:r w:rsidR="00AF4A55" w:rsidRPr="00DC2C75">
        <w:rPr>
          <w:sz w:val="28"/>
          <w:bdr w:val="none" w:sz="0" w:space="0" w:color="auto" w:frame="1"/>
        </w:rPr>
        <w:t>депутатську</w:t>
      </w:r>
      <w:proofErr w:type="spellEnd"/>
      <w:r w:rsidR="00AF4A55" w:rsidRPr="00DC2C75">
        <w:rPr>
          <w:sz w:val="28"/>
          <w:bdr w:val="none" w:sz="0" w:space="0" w:color="auto" w:frame="1"/>
        </w:rPr>
        <w:t xml:space="preserve"> </w:t>
      </w:r>
      <w:proofErr w:type="spellStart"/>
      <w:r w:rsidR="00AF4A55" w:rsidRPr="00DC2C75">
        <w:rPr>
          <w:sz w:val="28"/>
          <w:bdr w:val="none" w:sz="0" w:space="0" w:color="auto" w:frame="1"/>
        </w:rPr>
        <w:t>діяльність</w:t>
      </w:r>
      <w:proofErr w:type="spellEnd"/>
      <w:r w:rsidR="00AF4A55" w:rsidRPr="00DC2C75">
        <w:rPr>
          <w:sz w:val="28"/>
          <w:bdr w:val="none" w:sz="0" w:space="0" w:color="auto" w:frame="1"/>
        </w:rPr>
        <w:t xml:space="preserve"> за </w:t>
      </w:r>
      <w:proofErr w:type="spellStart"/>
      <w:r w:rsidR="00AF4A55" w:rsidRPr="00DC2C75">
        <w:rPr>
          <w:sz w:val="28"/>
          <w:bdr w:val="none" w:sz="0" w:space="0" w:color="auto" w:frame="1"/>
        </w:rPr>
        <w:t>звітний</w:t>
      </w:r>
      <w:proofErr w:type="spellEnd"/>
      <w:r w:rsidR="00AF4A55" w:rsidRPr="00DC2C75">
        <w:rPr>
          <w:sz w:val="28"/>
          <w:bdr w:val="none" w:sz="0" w:space="0" w:color="auto" w:frame="1"/>
        </w:rPr>
        <w:t xml:space="preserve"> </w:t>
      </w:r>
      <w:proofErr w:type="spellStart"/>
      <w:r w:rsidR="00AF4A55" w:rsidRPr="00DC2C75">
        <w:rPr>
          <w:sz w:val="28"/>
          <w:bdr w:val="none" w:sz="0" w:space="0" w:color="auto" w:frame="1"/>
        </w:rPr>
        <w:t>період</w:t>
      </w:r>
      <w:proofErr w:type="spellEnd"/>
      <w:r w:rsidR="00AF4A55" w:rsidRPr="00DC2C75">
        <w:rPr>
          <w:sz w:val="28"/>
          <w:bdr w:val="none" w:sz="0" w:space="0" w:color="auto" w:frame="1"/>
        </w:rPr>
        <w:t>.</w:t>
      </w:r>
    </w:p>
    <w:p w14:paraId="2A045033" w14:textId="77777777" w:rsidR="00AF4A55" w:rsidRPr="00DC2C75" w:rsidRDefault="00AF4A55" w:rsidP="00AF4A55">
      <w:pPr>
        <w:pStyle w:val="a3"/>
        <w:shd w:val="clear" w:color="auto" w:fill="FFFFFF"/>
        <w:spacing w:before="0" w:beforeAutospacing="0" w:after="0" w:afterAutospacing="0"/>
        <w:ind w:firstLine="567"/>
        <w:jc w:val="both"/>
        <w:rPr>
          <w:sz w:val="20"/>
          <w:szCs w:val="18"/>
        </w:rPr>
      </w:pPr>
    </w:p>
    <w:p w14:paraId="02858860" w14:textId="77777777" w:rsidR="00AF4A55" w:rsidRPr="00DC2C75" w:rsidRDefault="00AF4A55" w:rsidP="00AF4A55">
      <w:pPr>
        <w:pStyle w:val="a3"/>
        <w:shd w:val="clear" w:color="auto" w:fill="FFFFFF"/>
        <w:spacing w:before="0" w:beforeAutospacing="0" w:after="0" w:afterAutospacing="0"/>
        <w:ind w:firstLine="567"/>
        <w:jc w:val="both"/>
        <w:rPr>
          <w:sz w:val="28"/>
          <w:bdr w:val="none" w:sz="0" w:space="0" w:color="auto" w:frame="1"/>
          <w:lang w:val="uk-UA"/>
        </w:rPr>
      </w:pPr>
      <w:proofErr w:type="spellStart"/>
      <w:r w:rsidRPr="00DC2C75">
        <w:rPr>
          <w:sz w:val="28"/>
          <w:bdr w:val="none" w:sz="0" w:space="0" w:color="auto" w:frame="1"/>
        </w:rPr>
        <w:t>Обран</w:t>
      </w:r>
      <w:proofErr w:type="spellEnd"/>
      <w:r w:rsidR="00FB48C8" w:rsidRPr="00DC2C75">
        <w:rPr>
          <w:sz w:val="28"/>
          <w:bdr w:val="none" w:sz="0" w:space="0" w:color="auto" w:frame="1"/>
          <w:lang w:val="uk-UA"/>
        </w:rPr>
        <w:t>а</w:t>
      </w:r>
      <w:r w:rsidRPr="00DC2C75">
        <w:rPr>
          <w:sz w:val="28"/>
          <w:bdr w:val="none" w:sz="0" w:space="0" w:color="auto" w:frame="1"/>
        </w:rPr>
        <w:t xml:space="preserve"> депутатом </w:t>
      </w:r>
      <w:r w:rsidRPr="00DC2C75">
        <w:rPr>
          <w:sz w:val="28"/>
          <w:bdr w:val="none" w:sz="0" w:space="0" w:color="auto" w:frame="1"/>
          <w:lang w:val="uk-UA"/>
        </w:rPr>
        <w:t>Смілянської міської</w:t>
      </w:r>
      <w:r w:rsidRPr="00DC2C75">
        <w:rPr>
          <w:sz w:val="28"/>
          <w:bdr w:val="none" w:sz="0" w:space="0" w:color="auto" w:frame="1"/>
        </w:rPr>
        <w:t xml:space="preserve"> ради </w:t>
      </w:r>
      <w:proofErr w:type="spellStart"/>
      <w:r w:rsidRPr="00DC2C75">
        <w:rPr>
          <w:sz w:val="28"/>
          <w:bdr w:val="none" w:sz="0" w:space="0" w:color="auto" w:frame="1"/>
        </w:rPr>
        <w:t>від</w:t>
      </w:r>
      <w:proofErr w:type="spellEnd"/>
      <w:r w:rsidRPr="00DC2C75">
        <w:rPr>
          <w:sz w:val="28"/>
          <w:bdr w:val="none" w:sz="0" w:space="0" w:color="auto" w:frame="1"/>
        </w:rPr>
        <w:t> </w:t>
      </w:r>
      <w:r w:rsidR="00FB48C8" w:rsidRPr="00DC2C75">
        <w:rPr>
          <w:sz w:val="28"/>
          <w:bdr w:val="none" w:sz="0" w:space="0" w:color="auto" w:frame="1"/>
        </w:rPr>
        <w:t>ПОЛІТИЧНОЇ ПАРТІЇ «СЛУГА НАРОДУ»</w:t>
      </w:r>
      <w:r w:rsidRPr="00DC2C75">
        <w:rPr>
          <w:sz w:val="28"/>
          <w:bdr w:val="none" w:sz="0" w:space="0" w:color="auto" w:frame="1"/>
        </w:rPr>
        <w:t>. </w:t>
      </w:r>
      <w:r w:rsidRPr="00DC2C75">
        <w:rPr>
          <w:rStyle w:val="a4"/>
          <w:b w:val="0"/>
          <w:sz w:val="28"/>
          <w:bdr w:val="none" w:sz="0" w:space="0" w:color="auto" w:frame="1"/>
        </w:rPr>
        <w:t xml:space="preserve">Є </w:t>
      </w:r>
      <w:r w:rsidR="00FB48C8" w:rsidRPr="00DC2C75">
        <w:rPr>
          <w:rStyle w:val="a4"/>
          <w:b w:val="0"/>
          <w:sz w:val="28"/>
          <w:bdr w:val="none" w:sz="0" w:space="0" w:color="auto" w:frame="1"/>
          <w:lang w:val="uk-UA"/>
        </w:rPr>
        <w:t>головою</w:t>
      </w:r>
      <w:r w:rsidRPr="00DC2C75">
        <w:rPr>
          <w:rStyle w:val="a4"/>
          <w:sz w:val="28"/>
          <w:bdr w:val="none" w:sz="0" w:space="0" w:color="auto" w:frame="1"/>
        </w:rPr>
        <w:t> </w:t>
      </w:r>
      <w:proofErr w:type="spellStart"/>
      <w:r w:rsidRPr="00DC2C75">
        <w:rPr>
          <w:sz w:val="28"/>
          <w:bdr w:val="none" w:sz="0" w:space="0" w:color="auto" w:frame="1"/>
        </w:rPr>
        <w:t>постійної</w:t>
      </w:r>
      <w:proofErr w:type="spellEnd"/>
      <w:r w:rsidRPr="00DC2C75">
        <w:rPr>
          <w:sz w:val="28"/>
          <w:bdr w:val="none" w:sz="0" w:space="0" w:color="auto" w:frame="1"/>
        </w:rPr>
        <w:t xml:space="preserve"> </w:t>
      </w:r>
      <w:proofErr w:type="spellStart"/>
      <w:r w:rsidRPr="00DC2C75">
        <w:rPr>
          <w:sz w:val="28"/>
          <w:bdr w:val="none" w:sz="0" w:space="0" w:color="auto" w:frame="1"/>
        </w:rPr>
        <w:t>комісії</w:t>
      </w:r>
      <w:proofErr w:type="spellEnd"/>
      <w:r w:rsidRPr="00DC2C75">
        <w:rPr>
          <w:sz w:val="28"/>
          <w:bdr w:val="none" w:sz="0" w:space="0" w:color="auto" w:frame="1"/>
        </w:rPr>
        <w:t xml:space="preserve"> </w:t>
      </w:r>
      <w:proofErr w:type="spellStart"/>
      <w:r w:rsidRPr="00DC2C75">
        <w:rPr>
          <w:sz w:val="28"/>
          <w:bdr w:val="none" w:sz="0" w:space="0" w:color="auto" w:frame="1"/>
        </w:rPr>
        <w:t>міської</w:t>
      </w:r>
      <w:proofErr w:type="spellEnd"/>
      <w:r w:rsidRPr="00DC2C75">
        <w:rPr>
          <w:sz w:val="28"/>
          <w:bdr w:val="none" w:sz="0" w:space="0" w:color="auto" w:frame="1"/>
        </w:rPr>
        <w:t xml:space="preserve"> ради з </w:t>
      </w:r>
      <w:proofErr w:type="spellStart"/>
      <w:r w:rsidRPr="00DC2C75">
        <w:rPr>
          <w:sz w:val="28"/>
          <w:bdr w:val="none" w:sz="0" w:space="0" w:color="auto" w:frame="1"/>
        </w:rPr>
        <w:t>питань</w:t>
      </w:r>
      <w:proofErr w:type="spellEnd"/>
      <w:r w:rsidR="00FB48C8" w:rsidRPr="00DC2C75">
        <w:rPr>
          <w:sz w:val="28"/>
          <w:bdr w:val="none" w:sz="0" w:space="0" w:color="auto" w:frame="1"/>
          <w:lang w:val="uk-UA"/>
        </w:rPr>
        <w:t xml:space="preserve"> </w:t>
      </w:r>
      <w:proofErr w:type="spellStart"/>
      <w:r w:rsidR="00FB48C8" w:rsidRPr="00DC2C75">
        <w:rPr>
          <w:bCs/>
          <w:sz w:val="28"/>
          <w:szCs w:val="28"/>
        </w:rPr>
        <w:t>місцевого</w:t>
      </w:r>
      <w:proofErr w:type="spellEnd"/>
      <w:r w:rsidR="00FB48C8" w:rsidRPr="00DC2C75">
        <w:rPr>
          <w:bCs/>
          <w:sz w:val="28"/>
          <w:szCs w:val="28"/>
        </w:rPr>
        <w:t xml:space="preserve"> бюджету, </w:t>
      </w:r>
      <w:proofErr w:type="spellStart"/>
      <w:r w:rsidR="00FB48C8" w:rsidRPr="00DC2C75">
        <w:rPr>
          <w:bCs/>
          <w:sz w:val="28"/>
          <w:szCs w:val="28"/>
        </w:rPr>
        <w:t>фінансів</w:t>
      </w:r>
      <w:proofErr w:type="spellEnd"/>
      <w:r w:rsidR="00FB48C8" w:rsidRPr="00DC2C75">
        <w:rPr>
          <w:bCs/>
          <w:sz w:val="28"/>
          <w:szCs w:val="28"/>
        </w:rPr>
        <w:t xml:space="preserve">, </w:t>
      </w:r>
      <w:proofErr w:type="spellStart"/>
      <w:r w:rsidR="00FB48C8" w:rsidRPr="00DC2C75">
        <w:rPr>
          <w:bCs/>
          <w:sz w:val="28"/>
          <w:szCs w:val="28"/>
        </w:rPr>
        <w:t>податкової</w:t>
      </w:r>
      <w:proofErr w:type="spellEnd"/>
      <w:r w:rsidR="00FB48C8" w:rsidRPr="00DC2C75">
        <w:rPr>
          <w:bCs/>
          <w:sz w:val="28"/>
          <w:szCs w:val="28"/>
        </w:rPr>
        <w:t xml:space="preserve"> </w:t>
      </w:r>
      <w:proofErr w:type="spellStart"/>
      <w:r w:rsidR="00FB48C8" w:rsidRPr="00DC2C75">
        <w:rPr>
          <w:bCs/>
          <w:sz w:val="28"/>
          <w:szCs w:val="28"/>
        </w:rPr>
        <w:t>політики</w:t>
      </w:r>
      <w:proofErr w:type="spellEnd"/>
      <w:r w:rsidR="00FB48C8" w:rsidRPr="00DC2C75">
        <w:rPr>
          <w:bCs/>
          <w:sz w:val="28"/>
          <w:szCs w:val="28"/>
        </w:rPr>
        <w:t xml:space="preserve">, </w:t>
      </w:r>
      <w:proofErr w:type="spellStart"/>
      <w:r w:rsidR="00FB48C8" w:rsidRPr="00DC2C75">
        <w:rPr>
          <w:bCs/>
          <w:sz w:val="28"/>
          <w:szCs w:val="28"/>
        </w:rPr>
        <w:t>розвитку</w:t>
      </w:r>
      <w:proofErr w:type="spellEnd"/>
      <w:r w:rsidR="00FB48C8" w:rsidRPr="00DC2C75">
        <w:rPr>
          <w:bCs/>
          <w:sz w:val="28"/>
          <w:szCs w:val="28"/>
        </w:rPr>
        <w:t xml:space="preserve"> </w:t>
      </w:r>
      <w:proofErr w:type="spellStart"/>
      <w:r w:rsidR="00FB48C8" w:rsidRPr="00DC2C75">
        <w:rPr>
          <w:bCs/>
          <w:sz w:val="28"/>
          <w:szCs w:val="28"/>
        </w:rPr>
        <w:t>підприємництва</w:t>
      </w:r>
      <w:proofErr w:type="spellEnd"/>
      <w:r w:rsidR="00FB48C8" w:rsidRPr="00DC2C75">
        <w:rPr>
          <w:bCs/>
          <w:sz w:val="28"/>
          <w:szCs w:val="28"/>
        </w:rPr>
        <w:t xml:space="preserve">, </w:t>
      </w:r>
      <w:proofErr w:type="spellStart"/>
      <w:r w:rsidR="00FB48C8" w:rsidRPr="00DC2C75">
        <w:rPr>
          <w:bCs/>
          <w:sz w:val="28"/>
          <w:szCs w:val="28"/>
        </w:rPr>
        <w:t>захисту</w:t>
      </w:r>
      <w:proofErr w:type="spellEnd"/>
      <w:r w:rsidR="00FB48C8" w:rsidRPr="00DC2C75">
        <w:rPr>
          <w:bCs/>
          <w:sz w:val="28"/>
          <w:szCs w:val="28"/>
        </w:rPr>
        <w:t xml:space="preserve"> прав </w:t>
      </w:r>
      <w:proofErr w:type="spellStart"/>
      <w:r w:rsidR="00FB48C8" w:rsidRPr="00DC2C75">
        <w:rPr>
          <w:bCs/>
          <w:sz w:val="28"/>
          <w:szCs w:val="28"/>
        </w:rPr>
        <w:t>споживачів</w:t>
      </w:r>
      <w:proofErr w:type="spellEnd"/>
      <w:r w:rsidR="00FB48C8" w:rsidRPr="00DC2C75">
        <w:rPr>
          <w:bCs/>
          <w:sz w:val="28"/>
          <w:szCs w:val="28"/>
        </w:rPr>
        <w:t xml:space="preserve">, </w:t>
      </w:r>
      <w:proofErr w:type="spellStart"/>
      <w:r w:rsidR="00FB48C8" w:rsidRPr="00DC2C75">
        <w:rPr>
          <w:bCs/>
          <w:sz w:val="28"/>
          <w:szCs w:val="28"/>
        </w:rPr>
        <w:t>комунальної</w:t>
      </w:r>
      <w:proofErr w:type="spellEnd"/>
      <w:r w:rsidR="00FB48C8" w:rsidRPr="00DC2C75">
        <w:rPr>
          <w:bCs/>
          <w:sz w:val="28"/>
          <w:szCs w:val="28"/>
        </w:rPr>
        <w:t xml:space="preserve"> </w:t>
      </w:r>
      <w:proofErr w:type="spellStart"/>
      <w:r w:rsidR="00FB48C8" w:rsidRPr="00DC2C75">
        <w:rPr>
          <w:bCs/>
          <w:sz w:val="28"/>
          <w:szCs w:val="28"/>
        </w:rPr>
        <w:t>власності</w:t>
      </w:r>
      <w:proofErr w:type="spellEnd"/>
      <w:r w:rsidRPr="00DC2C75">
        <w:rPr>
          <w:sz w:val="28"/>
          <w:bdr w:val="none" w:sz="0" w:space="0" w:color="auto" w:frame="1"/>
          <w:lang w:val="uk-UA"/>
        </w:rPr>
        <w:t>.</w:t>
      </w:r>
      <w:r w:rsidRPr="00DC2C75">
        <w:rPr>
          <w:sz w:val="28"/>
          <w:bdr w:val="none" w:sz="0" w:space="0" w:color="auto" w:frame="1"/>
        </w:rPr>
        <w:t xml:space="preserve"> </w:t>
      </w:r>
      <w:r w:rsidRPr="00DC2C75">
        <w:rPr>
          <w:sz w:val="28"/>
          <w:bdr w:val="none" w:sz="0" w:space="0" w:color="auto" w:frame="1"/>
          <w:lang w:val="uk-UA"/>
        </w:rPr>
        <w:t xml:space="preserve"> </w:t>
      </w:r>
    </w:p>
    <w:p w14:paraId="57CD882A" w14:textId="77777777" w:rsidR="00AF4A55" w:rsidRPr="00DC2C75" w:rsidRDefault="00AF4A55" w:rsidP="00AF4A55">
      <w:pPr>
        <w:pStyle w:val="a3"/>
        <w:shd w:val="clear" w:color="auto" w:fill="FFFFFF"/>
        <w:spacing w:before="0" w:beforeAutospacing="0" w:after="0" w:afterAutospacing="0"/>
        <w:ind w:firstLine="567"/>
        <w:jc w:val="both"/>
        <w:rPr>
          <w:sz w:val="20"/>
          <w:szCs w:val="18"/>
          <w:lang w:val="uk-UA"/>
        </w:rPr>
      </w:pPr>
    </w:p>
    <w:p w14:paraId="02EDA36F" w14:textId="77777777" w:rsidR="00AF4A55" w:rsidRPr="00DC2C75" w:rsidRDefault="00AF4A55" w:rsidP="00AF4A55">
      <w:pPr>
        <w:pStyle w:val="a3"/>
        <w:shd w:val="clear" w:color="auto" w:fill="FFFFFF"/>
        <w:spacing w:before="0" w:beforeAutospacing="0" w:after="0" w:afterAutospacing="0"/>
        <w:jc w:val="both"/>
        <w:rPr>
          <w:sz w:val="28"/>
          <w:bdr w:val="none" w:sz="0" w:space="0" w:color="auto" w:frame="1"/>
        </w:rPr>
      </w:pPr>
      <w:r w:rsidRPr="00DC2C75">
        <w:rPr>
          <w:sz w:val="28"/>
          <w:bdr w:val="none" w:sz="0" w:space="0" w:color="auto" w:frame="1"/>
        </w:rPr>
        <w:t xml:space="preserve">         </w:t>
      </w:r>
      <w:proofErr w:type="spellStart"/>
      <w:r w:rsidRPr="00DC2C75">
        <w:rPr>
          <w:sz w:val="28"/>
          <w:bdr w:val="none" w:sz="0" w:space="0" w:color="auto" w:frame="1"/>
        </w:rPr>
        <w:t>Свої</w:t>
      </w:r>
      <w:proofErr w:type="spellEnd"/>
      <w:r w:rsidRPr="00DC2C75">
        <w:rPr>
          <w:sz w:val="28"/>
          <w:bdr w:val="none" w:sz="0" w:space="0" w:color="auto" w:frame="1"/>
        </w:rPr>
        <w:t xml:space="preserve"> </w:t>
      </w:r>
      <w:proofErr w:type="spellStart"/>
      <w:r w:rsidRPr="00DC2C75">
        <w:rPr>
          <w:sz w:val="28"/>
          <w:bdr w:val="none" w:sz="0" w:space="0" w:color="auto" w:frame="1"/>
        </w:rPr>
        <w:t>депутатські</w:t>
      </w:r>
      <w:proofErr w:type="spellEnd"/>
      <w:r w:rsidRPr="00DC2C75">
        <w:rPr>
          <w:sz w:val="28"/>
          <w:bdr w:val="none" w:sz="0" w:space="0" w:color="auto" w:frame="1"/>
        </w:rPr>
        <w:t xml:space="preserve"> </w:t>
      </w:r>
      <w:proofErr w:type="spellStart"/>
      <w:r w:rsidRPr="00DC2C75">
        <w:rPr>
          <w:sz w:val="28"/>
          <w:bdr w:val="none" w:sz="0" w:space="0" w:color="auto" w:frame="1"/>
        </w:rPr>
        <w:t>повноваження</w:t>
      </w:r>
      <w:proofErr w:type="spellEnd"/>
      <w:r w:rsidRPr="00DC2C75">
        <w:rPr>
          <w:sz w:val="28"/>
          <w:bdr w:val="none" w:sz="0" w:space="0" w:color="auto" w:frame="1"/>
        </w:rPr>
        <w:t xml:space="preserve"> </w:t>
      </w:r>
      <w:proofErr w:type="spellStart"/>
      <w:r w:rsidRPr="00DC2C75">
        <w:rPr>
          <w:sz w:val="28"/>
          <w:bdr w:val="none" w:sz="0" w:space="0" w:color="auto" w:frame="1"/>
        </w:rPr>
        <w:t>здійснюю</w:t>
      </w:r>
      <w:proofErr w:type="spellEnd"/>
      <w:r w:rsidRPr="00DC2C75">
        <w:rPr>
          <w:sz w:val="28"/>
          <w:bdr w:val="none" w:sz="0" w:space="0" w:color="auto" w:frame="1"/>
        </w:rPr>
        <w:t xml:space="preserve"> на </w:t>
      </w:r>
      <w:proofErr w:type="spellStart"/>
      <w:r w:rsidRPr="00DC2C75">
        <w:rPr>
          <w:sz w:val="28"/>
          <w:bdr w:val="none" w:sz="0" w:space="0" w:color="auto" w:frame="1"/>
        </w:rPr>
        <w:t>основі</w:t>
      </w:r>
      <w:proofErr w:type="spellEnd"/>
      <w:r w:rsidRPr="00DC2C75">
        <w:rPr>
          <w:sz w:val="28"/>
          <w:bdr w:val="none" w:sz="0" w:space="0" w:color="auto" w:frame="1"/>
        </w:rPr>
        <w:t xml:space="preserve"> </w:t>
      </w:r>
      <w:proofErr w:type="spellStart"/>
      <w:r w:rsidRPr="00DC2C75">
        <w:rPr>
          <w:sz w:val="28"/>
          <w:bdr w:val="none" w:sz="0" w:space="0" w:color="auto" w:frame="1"/>
        </w:rPr>
        <w:t>вимог</w:t>
      </w:r>
      <w:proofErr w:type="spellEnd"/>
      <w:r w:rsidRPr="00DC2C75">
        <w:rPr>
          <w:sz w:val="28"/>
          <w:bdr w:val="none" w:sz="0" w:space="0" w:color="auto" w:frame="1"/>
        </w:rPr>
        <w:t xml:space="preserve">, </w:t>
      </w:r>
      <w:proofErr w:type="spellStart"/>
      <w:r w:rsidRPr="00DC2C75">
        <w:rPr>
          <w:sz w:val="28"/>
          <w:bdr w:val="none" w:sz="0" w:space="0" w:color="auto" w:frame="1"/>
        </w:rPr>
        <w:t>які</w:t>
      </w:r>
      <w:proofErr w:type="spellEnd"/>
      <w:r w:rsidRPr="00DC2C75">
        <w:rPr>
          <w:sz w:val="28"/>
          <w:bdr w:val="none" w:sz="0" w:space="0" w:color="auto" w:frame="1"/>
        </w:rPr>
        <w:t xml:space="preserve"> </w:t>
      </w:r>
      <w:proofErr w:type="spellStart"/>
      <w:r w:rsidRPr="00DC2C75">
        <w:rPr>
          <w:sz w:val="28"/>
          <w:bdr w:val="none" w:sz="0" w:space="0" w:color="auto" w:frame="1"/>
        </w:rPr>
        <w:t>передбачені</w:t>
      </w:r>
      <w:proofErr w:type="spellEnd"/>
      <w:r w:rsidRPr="00DC2C75">
        <w:rPr>
          <w:sz w:val="28"/>
          <w:bdr w:val="none" w:sz="0" w:space="0" w:color="auto" w:frame="1"/>
        </w:rPr>
        <w:t xml:space="preserve"> </w:t>
      </w:r>
      <w:proofErr w:type="spellStart"/>
      <w:r w:rsidRPr="00DC2C75">
        <w:rPr>
          <w:sz w:val="28"/>
          <w:bdr w:val="none" w:sz="0" w:space="0" w:color="auto" w:frame="1"/>
        </w:rPr>
        <w:t>Конституцією</w:t>
      </w:r>
      <w:proofErr w:type="spellEnd"/>
      <w:r w:rsidRPr="00DC2C75">
        <w:rPr>
          <w:sz w:val="28"/>
          <w:bdr w:val="none" w:sz="0" w:space="0" w:color="auto" w:frame="1"/>
        </w:rPr>
        <w:t xml:space="preserve"> </w:t>
      </w:r>
      <w:proofErr w:type="spellStart"/>
      <w:r w:rsidRPr="00DC2C75">
        <w:rPr>
          <w:sz w:val="28"/>
          <w:bdr w:val="none" w:sz="0" w:space="0" w:color="auto" w:frame="1"/>
        </w:rPr>
        <w:t>України</w:t>
      </w:r>
      <w:proofErr w:type="spellEnd"/>
      <w:r w:rsidRPr="00DC2C75">
        <w:rPr>
          <w:sz w:val="28"/>
          <w:bdr w:val="none" w:sz="0" w:space="0" w:color="auto" w:frame="1"/>
        </w:rPr>
        <w:t xml:space="preserve">, Законами </w:t>
      </w:r>
      <w:proofErr w:type="spellStart"/>
      <w:r w:rsidRPr="00DC2C75">
        <w:rPr>
          <w:sz w:val="28"/>
          <w:bdr w:val="none" w:sz="0" w:space="0" w:color="auto" w:frame="1"/>
        </w:rPr>
        <w:t>України</w:t>
      </w:r>
      <w:proofErr w:type="spellEnd"/>
      <w:r w:rsidRPr="00DC2C75">
        <w:rPr>
          <w:sz w:val="28"/>
          <w:bdr w:val="none" w:sz="0" w:space="0" w:color="auto" w:frame="1"/>
        </w:rPr>
        <w:t xml:space="preserve"> «</w:t>
      </w:r>
      <w:r w:rsidRPr="00DC2C75">
        <w:rPr>
          <w:sz w:val="28"/>
          <w:bdr w:val="none" w:sz="0" w:space="0" w:color="auto" w:frame="1"/>
          <w:lang w:val="uk-UA"/>
        </w:rPr>
        <w:t>П</w:t>
      </w:r>
      <w:proofErr w:type="spellStart"/>
      <w:r w:rsidRPr="00DC2C75">
        <w:rPr>
          <w:sz w:val="28"/>
          <w:bdr w:val="none" w:sz="0" w:space="0" w:color="auto" w:frame="1"/>
        </w:rPr>
        <w:t>ро</w:t>
      </w:r>
      <w:proofErr w:type="spellEnd"/>
      <w:r w:rsidRPr="00DC2C75">
        <w:rPr>
          <w:sz w:val="28"/>
          <w:bdr w:val="none" w:sz="0" w:space="0" w:color="auto" w:frame="1"/>
        </w:rPr>
        <w:t xml:space="preserve"> статус </w:t>
      </w:r>
      <w:proofErr w:type="spellStart"/>
      <w:r w:rsidRPr="00DC2C75">
        <w:rPr>
          <w:sz w:val="28"/>
          <w:bdr w:val="none" w:sz="0" w:space="0" w:color="auto" w:frame="1"/>
        </w:rPr>
        <w:t>депутатів</w:t>
      </w:r>
      <w:proofErr w:type="spellEnd"/>
      <w:r w:rsidRPr="00DC2C75">
        <w:rPr>
          <w:sz w:val="28"/>
          <w:bdr w:val="none" w:sz="0" w:space="0" w:color="auto" w:frame="1"/>
        </w:rPr>
        <w:t xml:space="preserve"> </w:t>
      </w:r>
      <w:proofErr w:type="spellStart"/>
      <w:r w:rsidRPr="00DC2C75">
        <w:rPr>
          <w:sz w:val="28"/>
          <w:bdr w:val="none" w:sz="0" w:space="0" w:color="auto" w:frame="1"/>
        </w:rPr>
        <w:t>місцевих</w:t>
      </w:r>
      <w:proofErr w:type="spellEnd"/>
      <w:r w:rsidRPr="00DC2C75">
        <w:rPr>
          <w:sz w:val="28"/>
          <w:bdr w:val="none" w:sz="0" w:space="0" w:color="auto" w:frame="1"/>
        </w:rPr>
        <w:t xml:space="preserve"> рад», «Про </w:t>
      </w:r>
      <w:proofErr w:type="spellStart"/>
      <w:r w:rsidRPr="00DC2C75">
        <w:rPr>
          <w:sz w:val="28"/>
          <w:bdr w:val="none" w:sz="0" w:space="0" w:color="auto" w:frame="1"/>
        </w:rPr>
        <w:t>місцеве</w:t>
      </w:r>
      <w:proofErr w:type="spellEnd"/>
      <w:r w:rsidRPr="00DC2C75">
        <w:rPr>
          <w:sz w:val="28"/>
          <w:bdr w:val="none" w:sz="0" w:space="0" w:color="auto" w:frame="1"/>
        </w:rPr>
        <w:t xml:space="preserve"> </w:t>
      </w:r>
      <w:proofErr w:type="spellStart"/>
      <w:r w:rsidRPr="00DC2C75">
        <w:rPr>
          <w:sz w:val="28"/>
          <w:bdr w:val="none" w:sz="0" w:space="0" w:color="auto" w:frame="1"/>
        </w:rPr>
        <w:t>самоврядування</w:t>
      </w:r>
      <w:proofErr w:type="spellEnd"/>
      <w:r w:rsidRPr="00DC2C75">
        <w:rPr>
          <w:sz w:val="28"/>
          <w:bdr w:val="none" w:sz="0" w:space="0" w:color="auto" w:frame="1"/>
        </w:rPr>
        <w:t xml:space="preserve"> в </w:t>
      </w:r>
      <w:proofErr w:type="spellStart"/>
      <w:r w:rsidRPr="00DC2C75">
        <w:rPr>
          <w:sz w:val="28"/>
          <w:bdr w:val="none" w:sz="0" w:space="0" w:color="auto" w:frame="1"/>
        </w:rPr>
        <w:t>Україні</w:t>
      </w:r>
      <w:proofErr w:type="spellEnd"/>
      <w:r w:rsidRPr="00DC2C75">
        <w:rPr>
          <w:sz w:val="28"/>
          <w:bdr w:val="none" w:sz="0" w:space="0" w:color="auto" w:frame="1"/>
        </w:rPr>
        <w:t xml:space="preserve">», Регламентом </w:t>
      </w:r>
      <w:r w:rsidRPr="00DC2C75">
        <w:rPr>
          <w:sz w:val="28"/>
          <w:bdr w:val="none" w:sz="0" w:space="0" w:color="auto" w:frame="1"/>
          <w:lang w:val="uk-UA"/>
        </w:rPr>
        <w:t xml:space="preserve">роботи Смілянської міської </w:t>
      </w:r>
      <w:r w:rsidRPr="00DC2C75">
        <w:rPr>
          <w:sz w:val="28"/>
          <w:bdr w:val="none" w:sz="0" w:space="0" w:color="auto" w:frame="1"/>
        </w:rPr>
        <w:t>ради.</w:t>
      </w:r>
    </w:p>
    <w:p w14:paraId="71A37A37" w14:textId="77777777" w:rsidR="00AF4A55" w:rsidRPr="00DC2C75" w:rsidRDefault="00AF4A55" w:rsidP="00AF4A55">
      <w:pPr>
        <w:pStyle w:val="a3"/>
        <w:shd w:val="clear" w:color="auto" w:fill="FFFFFF"/>
        <w:spacing w:before="0" w:beforeAutospacing="0" w:after="0" w:afterAutospacing="0"/>
        <w:jc w:val="both"/>
        <w:rPr>
          <w:sz w:val="20"/>
          <w:szCs w:val="18"/>
        </w:rPr>
      </w:pPr>
    </w:p>
    <w:p w14:paraId="27948639" w14:textId="7578D2AB" w:rsidR="00AF4A55" w:rsidRPr="00DC2C75" w:rsidRDefault="00AF4A55" w:rsidP="00AF4A55">
      <w:pPr>
        <w:pStyle w:val="a3"/>
        <w:shd w:val="clear" w:color="auto" w:fill="FFFFFF"/>
        <w:spacing w:before="0" w:beforeAutospacing="0" w:after="0" w:afterAutospacing="0"/>
        <w:jc w:val="both"/>
        <w:rPr>
          <w:sz w:val="28"/>
          <w:bdr w:val="none" w:sz="0" w:space="0" w:color="auto" w:frame="1"/>
          <w:lang w:val="uk-UA"/>
        </w:rPr>
      </w:pPr>
      <w:r w:rsidRPr="00DC2C75">
        <w:rPr>
          <w:sz w:val="28"/>
          <w:bdr w:val="none" w:sz="0" w:space="0" w:color="auto" w:frame="1"/>
        </w:rPr>
        <w:t>        </w:t>
      </w:r>
      <w:r w:rsidRPr="00DC2C75">
        <w:rPr>
          <w:sz w:val="28"/>
          <w:bdr w:val="none" w:sz="0" w:space="0" w:color="auto" w:frame="1"/>
          <w:lang w:val="uk-UA"/>
        </w:rPr>
        <w:t xml:space="preserve">   За звітний період </w:t>
      </w:r>
      <w:r w:rsidR="00A161A3">
        <w:rPr>
          <w:sz w:val="28"/>
          <w:bdr w:val="none" w:sz="0" w:space="0" w:color="auto" w:frame="1"/>
          <w:lang w:val="uk-UA"/>
        </w:rPr>
        <w:t>провела</w:t>
      </w:r>
      <w:r w:rsidRPr="00DC2C75">
        <w:rPr>
          <w:sz w:val="28"/>
          <w:bdr w:val="none" w:sz="0" w:space="0" w:color="auto" w:frame="1"/>
          <w:lang w:val="uk-UA"/>
        </w:rPr>
        <w:t xml:space="preserve"> </w:t>
      </w:r>
      <w:r w:rsidR="006456C6">
        <w:rPr>
          <w:sz w:val="28"/>
          <w:bdr w:val="none" w:sz="0" w:space="0" w:color="auto" w:frame="1"/>
          <w:lang w:val="uk-UA"/>
        </w:rPr>
        <w:t>2</w:t>
      </w:r>
      <w:r w:rsidR="00B675F9">
        <w:rPr>
          <w:sz w:val="28"/>
          <w:bdr w:val="none" w:sz="0" w:space="0" w:color="auto" w:frame="1"/>
          <w:lang w:val="en-US"/>
        </w:rPr>
        <w:t>8</w:t>
      </w:r>
      <w:r w:rsidR="00A161A3">
        <w:rPr>
          <w:sz w:val="28"/>
          <w:bdr w:val="none" w:sz="0" w:space="0" w:color="auto" w:frame="1"/>
          <w:lang w:val="uk-UA"/>
        </w:rPr>
        <w:t xml:space="preserve"> засідан</w:t>
      </w:r>
      <w:r w:rsidR="00B675F9">
        <w:rPr>
          <w:sz w:val="28"/>
          <w:bdr w:val="none" w:sz="0" w:space="0" w:color="auto" w:frame="1"/>
          <w:lang w:val="uk-UA"/>
        </w:rPr>
        <w:t>ь</w:t>
      </w:r>
      <w:r w:rsidR="00FB48C8" w:rsidRPr="00DC2C75">
        <w:rPr>
          <w:sz w:val="28"/>
          <w:bdr w:val="none" w:sz="0" w:space="0" w:color="auto" w:frame="1"/>
          <w:lang w:val="uk-UA"/>
        </w:rPr>
        <w:t xml:space="preserve"> постійної комісії</w:t>
      </w:r>
      <w:r w:rsidRPr="00DC2C75">
        <w:rPr>
          <w:sz w:val="28"/>
          <w:bdr w:val="none" w:sz="0" w:space="0" w:color="auto" w:frame="1"/>
          <w:lang w:val="uk-UA"/>
        </w:rPr>
        <w:t xml:space="preserve">  та</w:t>
      </w:r>
      <w:r w:rsidR="00A161A3">
        <w:rPr>
          <w:sz w:val="28"/>
          <w:bdr w:val="none" w:sz="0" w:space="0" w:color="auto" w:frame="1"/>
          <w:lang w:val="uk-UA"/>
        </w:rPr>
        <w:t xml:space="preserve"> взяла участь у роботі 1</w:t>
      </w:r>
      <w:r w:rsidR="00B675F9">
        <w:rPr>
          <w:sz w:val="28"/>
          <w:bdr w:val="none" w:sz="0" w:space="0" w:color="auto" w:frame="1"/>
          <w:lang w:val="uk-UA"/>
        </w:rPr>
        <w:t>8</w:t>
      </w:r>
      <w:r w:rsidRPr="00DC2C75">
        <w:rPr>
          <w:sz w:val="28"/>
          <w:bdr w:val="none" w:sz="0" w:space="0" w:color="auto" w:frame="1"/>
          <w:lang w:val="uk-UA"/>
        </w:rPr>
        <w:t xml:space="preserve"> </w:t>
      </w:r>
      <w:r w:rsidR="006456C6">
        <w:rPr>
          <w:sz w:val="28"/>
          <w:bdr w:val="none" w:sz="0" w:space="0" w:color="auto" w:frame="1"/>
          <w:lang w:val="uk-UA"/>
        </w:rPr>
        <w:t>сесі</w:t>
      </w:r>
      <w:r w:rsidR="00EC2956">
        <w:rPr>
          <w:sz w:val="28"/>
          <w:bdr w:val="none" w:sz="0" w:space="0" w:color="auto" w:frame="1"/>
          <w:lang w:val="uk-UA"/>
        </w:rPr>
        <w:t>й</w:t>
      </w:r>
      <w:r w:rsidRPr="00DC2C75">
        <w:rPr>
          <w:sz w:val="28"/>
          <w:bdr w:val="none" w:sz="0" w:space="0" w:color="auto" w:frame="1"/>
          <w:lang w:val="uk-UA"/>
        </w:rPr>
        <w:t xml:space="preserve"> міської ради.</w:t>
      </w:r>
    </w:p>
    <w:p w14:paraId="07EDF507" w14:textId="77777777" w:rsidR="00AF4A55" w:rsidRPr="00DC2C75" w:rsidRDefault="00AF4A55" w:rsidP="00AF4A55">
      <w:pPr>
        <w:pStyle w:val="a3"/>
        <w:shd w:val="clear" w:color="auto" w:fill="FFFFFF"/>
        <w:spacing w:before="0" w:beforeAutospacing="0" w:after="0" w:afterAutospacing="0"/>
        <w:jc w:val="both"/>
        <w:rPr>
          <w:sz w:val="28"/>
          <w:bdr w:val="none" w:sz="0" w:space="0" w:color="auto" w:frame="1"/>
          <w:lang w:val="uk-UA"/>
        </w:rPr>
      </w:pPr>
    </w:p>
    <w:p w14:paraId="4EDDC97C" w14:textId="46E920C7" w:rsidR="00F741F4" w:rsidRDefault="00AF4A55" w:rsidP="00AF4A55">
      <w:pPr>
        <w:pStyle w:val="a3"/>
        <w:shd w:val="clear" w:color="auto" w:fill="FFFFFF"/>
        <w:spacing w:before="0" w:beforeAutospacing="0" w:after="0" w:afterAutospacing="0"/>
        <w:ind w:firstLine="708"/>
        <w:jc w:val="both"/>
        <w:rPr>
          <w:sz w:val="28"/>
          <w:bdr w:val="none" w:sz="0" w:space="0" w:color="auto" w:frame="1"/>
          <w:lang w:val="uk-UA"/>
        </w:rPr>
      </w:pPr>
      <w:r w:rsidRPr="00DC2C75">
        <w:rPr>
          <w:sz w:val="28"/>
          <w:bdr w:val="none" w:sz="0" w:space="0" w:color="auto" w:frame="1"/>
          <w:lang w:val="uk-UA"/>
        </w:rPr>
        <w:t xml:space="preserve"> </w:t>
      </w:r>
      <w:r w:rsidR="00F741F4">
        <w:rPr>
          <w:sz w:val="28"/>
          <w:bdr w:val="none" w:sz="0" w:space="0" w:color="auto" w:frame="1"/>
          <w:lang w:val="uk-UA"/>
        </w:rPr>
        <w:t xml:space="preserve">У </w:t>
      </w:r>
      <w:r w:rsidR="00B675F9">
        <w:rPr>
          <w:sz w:val="28"/>
          <w:bdr w:val="none" w:sz="0" w:space="0" w:color="auto" w:frame="1"/>
          <w:lang w:val="uk-UA"/>
        </w:rPr>
        <w:t>цьому році</w:t>
      </w:r>
      <w:r w:rsidR="00F741F4">
        <w:rPr>
          <w:sz w:val="28"/>
          <w:bdr w:val="none" w:sz="0" w:space="0" w:color="auto" w:frame="1"/>
          <w:lang w:val="uk-UA"/>
        </w:rPr>
        <w:t xml:space="preserve"> в умовах воєнного стану п</w:t>
      </w:r>
      <w:r w:rsidRPr="00DC2C75">
        <w:rPr>
          <w:sz w:val="28"/>
          <w:bdr w:val="none" w:sz="0" w:space="0" w:color="auto" w:frame="1"/>
          <w:lang w:val="uk-UA"/>
        </w:rPr>
        <w:t xml:space="preserve">ріоритетними напрямами роботи </w:t>
      </w:r>
      <w:r w:rsidR="00B675F9">
        <w:rPr>
          <w:sz w:val="28"/>
          <w:bdr w:val="none" w:sz="0" w:space="0" w:color="auto" w:frame="1"/>
          <w:lang w:val="uk-UA"/>
        </w:rPr>
        <w:t>були</w:t>
      </w:r>
      <w:r w:rsidR="00F741F4">
        <w:rPr>
          <w:sz w:val="28"/>
          <w:bdr w:val="none" w:sz="0" w:space="0" w:color="auto" w:frame="1"/>
          <w:lang w:val="uk-UA"/>
        </w:rPr>
        <w:t xml:space="preserve"> заходи, спрямовані на сприяння забезпеченню ЗСУ та </w:t>
      </w:r>
      <w:proofErr w:type="spellStart"/>
      <w:r w:rsidR="00F741F4">
        <w:rPr>
          <w:sz w:val="28"/>
          <w:bdr w:val="none" w:sz="0" w:space="0" w:color="auto" w:frame="1"/>
          <w:lang w:val="uk-UA"/>
        </w:rPr>
        <w:t>ТрО</w:t>
      </w:r>
      <w:proofErr w:type="spellEnd"/>
      <w:r w:rsidR="00F741F4">
        <w:rPr>
          <w:sz w:val="28"/>
          <w:bdr w:val="none" w:sz="0" w:space="0" w:color="auto" w:frame="1"/>
          <w:lang w:val="uk-UA"/>
        </w:rPr>
        <w:t>, а також волонтерським організаціям, допомога внутрішньо переміщеним особам. Міською радою було прийнято низку рішень з цих питань: цільові програми, виділення коштів тощо.</w:t>
      </w:r>
    </w:p>
    <w:p w14:paraId="5E308121" w14:textId="04AF54BB" w:rsidR="00B675F9" w:rsidRDefault="00B675F9" w:rsidP="00121CB8">
      <w:pPr>
        <w:pStyle w:val="a3"/>
        <w:shd w:val="clear" w:color="auto" w:fill="FFFFFF"/>
        <w:spacing w:after="0"/>
        <w:ind w:firstLine="708"/>
        <w:jc w:val="both"/>
        <w:rPr>
          <w:sz w:val="28"/>
          <w:bdr w:val="none" w:sz="0" w:space="0" w:color="auto" w:frame="1"/>
          <w:lang w:val="uk-UA"/>
        </w:rPr>
      </w:pPr>
      <w:r w:rsidRPr="005504D9">
        <w:rPr>
          <w:sz w:val="28"/>
          <w:bdr w:val="none" w:sz="0" w:space="0" w:color="auto" w:frame="1"/>
          <w:lang w:val="uk-UA"/>
        </w:rPr>
        <w:t xml:space="preserve">Передостанні дні </w:t>
      </w:r>
      <w:r w:rsidR="00D31085" w:rsidRPr="005504D9">
        <w:rPr>
          <w:sz w:val="28"/>
          <w:bdr w:val="none" w:sz="0" w:space="0" w:color="auto" w:frame="1"/>
          <w:lang w:val="uk-UA"/>
        </w:rPr>
        <w:t>2023</w:t>
      </w:r>
      <w:r w:rsidRPr="005504D9">
        <w:rPr>
          <w:sz w:val="28"/>
          <w:bdr w:val="none" w:sz="0" w:space="0" w:color="auto" w:frame="1"/>
          <w:lang w:val="uk-UA"/>
        </w:rPr>
        <w:t xml:space="preserve"> року стали випробуванням для нашої громади – внаслідок збройної російської агресії </w:t>
      </w:r>
      <w:r w:rsidR="0026231F" w:rsidRPr="005504D9">
        <w:rPr>
          <w:sz w:val="28"/>
          <w:bdr w:val="none" w:sz="0" w:space="0" w:color="auto" w:frame="1"/>
          <w:lang w:val="uk-UA"/>
        </w:rPr>
        <w:t xml:space="preserve">було знищено декілька домоволодінь у мікрорайоні «Гречківка», одна людина загинула, багато будинків зазнали пошкоджень. Першочерговим завданням для себе як  представника виконавчої та представницької влади бачила невідкладну допомогу постраждалим мешканцям. </w:t>
      </w:r>
      <w:r w:rsidR="00121CB8" w:rsidRPr="005504D9">
        <w:rPr>
          <w:sz w:val="28"/>
          <w:bdr w:val="none" w:sz="0" w:space="0" w:color="auto" w:frame="1"/>
          <w:lang w:val="uk-UA"/>
        </w:rPr>
        <w:t>Терміново була підготовлена та затверджена Програма першочергових дій з відновлення житлових будинків цивільного населення та інших об’єктів, пошкоджених внаслідок збройної агресії російської федерації на території Смілянської міської територіальної громади на 2024-2025 роки, якою було визначено пріоритетні заходи по відновленню житла (чи компенсації за зруйновані будинки), залучення підрядників та фінансування з бюджетів різних рівнів. Завдяки ефективній співпраці підприємств, установ, організацій, благодійних фондів</w:t>
      </w:r>
      <w:r w:rsidR="00D31085" w:rsidRPr="005504D9">
        <w:rPr>
          <w:sz w:val="28"/>
          <w:bdr w:val="none" w:sz="0" w:space="0" w:color="auto" w:frame="1"/>
          <w:lang w:val="uk-UA"/>
        </w:rPr>
        <w:t xml:space="preserve">, громад Черкаського району </w:t>
      </w:r>
      <w:r w:rsidR="00121CB8" w:rsidRPr="005504D9">
        <w:rPr>
          <w:sz w:val="28"/>
          <w:bdr w:val="none" w:sz="0" w:space="0" w:color="auto" w:frame="1"/>
          <w:lang w:val="uk-UA"/>
        </w:rPr>
        <w:t xml:space="preserve">нам вдалося </w:t>
      </w:r>
      <w:r w:rsidR="00D31085" w:rsidRPr="005504D9">
        <w:rPr>
          <w:sz w:val="28"/>
          <w:bdr w:val="none" w:sz="0" w:space="0" w:color="auto" w:frame="1"/>
          <w:lang w:val="uk-UA"/>
        </w:rPr>
        <w:t>у короткі строки відновити пошкоджені будинки та виплатити компенсацію 8 мешканцям на придбання чи будівництво житла замість знищеного.</w:t>
      </w:r>
      <w:r w:rsidR="00D31085">
        <w:rPr>
          <w:sz w:val="28"/>
          <w:bdr w:val="none" w:sz="0" w:space="0" w:color="auto" w:frame="1"/>
          <w:lang w:val="uk-UA"/>
        </w:rPr>
        <w:t xml:space="preserve"> </w:t>
      </w:r>
    </w:p>
    <w:p w14:paraId="42418872" w14:textId="077F8354" w:rsidR="00AF4A55" w:rsidRDefault="00D31085" w:rsidP="00F741F4">
      <w:pPr>
        <w:pStyle w:val="a3"/>
        <w:shd w:val="clear" w:color="auto" w:fill="FFFFFF"/>
        <w:spacing w:before="0" w:beforeAutospacing="0" w:after="0" w:afterAutospacing="0"/>
        <w:ind w:firstLine="708"/>
        <w:jc w:val="both"/>
        <w:rPr>
          <w:sz w:val="28"/>
          <w:bdr w:val="none" w:sz="0" w:space="0" w:color="auto" w:frame="1"/>
          <w:lang w:val="uk-UA"/>
        </w:rPr>
      </w:pPr>
      <w:r>
        <w:rPr>
          <w:sz w:val="28"/>
          <w:bdr w:val="none" w:sz="0" w:space="0" w:color="auto" w:frame="1"/>
          <w:lang w:val="uk-UA"/>
        </w:rPr>
        <w:t>Б</w:t>
      </w:r>
      <w:r w:rsidR="00F741F4">
        <w:rPr>
          <w:sz w:val="28"/>
          <w:bdr w:val="none" w:sz="0" w:space="0" w:color="auto" w:frame="1"/>
          <w:lang w:val="uk-UA"/>
        </w:rPr>
        <w:t xml:space="preserve">ез уваги не залишилися і </w:t>
      </w:r>
      <w:r w:rsidR="00F91A57" w:rsidRPr="00DC2C75">
        <w:rPr>
          <w:sz w:val="28"/>
          <w:bdr w:val="none" w:sz="0" w:space="0" w:color="auto" w:frame="1"/>
          <w:lang w:val="uk-UA"/>
        </w:rPr>
        <w:t>економічний та соціальний розвиток міста,</w:t>
      </w:r>
      <w:r w:rsidR="00F741F4">
        <w:rPr>
          <w:sz w:val="28"/>
          <w:bdr w:val="none" w:sz="0" w:space="0" w:color="auto" w:frame="1"/>
          <w:lang w:val="uk-UA"/>
        </w:rPr>
        <w:t xml:space="preserve"> </w:t>
      </w:r>
      <w:r w:rsidR="00D140EC">
        <w:rPr>
          <w:sz w:val="28"/>
          <w:bdr w:val="none" w:sz="0" w:space="0" w:color="auto" w:frame="1"/>
          <w:lang w:val="uk-UA"/>
        </w:rPr>
        <w:t>сприяння</w:t>
      </w:r>
      <w:r w:rsidR="00F741F4">
        <w:rPr>
          <w:sz w:val="28"/>
          <w:bdr w:val="none" w:sz="0" w:space="0" w:color="auto" w:frame="1"/>
          <w:lang w:val="uk-UA"/>
        </w:rPr>
        <w:t xml:space="preserve"> </w:t>
      </w:r>
      <w:proofErr w:type="spellStart"/>
      <w:r w:rsidR="00F741F4">
        <w:rPr>
          <w:sz w:val="28"/>
          <w:bdr w:val="none" w:sz="0" w:space="0" w:color="auto" w:frame="1"/>
          <w:lang w:val="uk-UA"/>
        </w:rPr>
        <w:t>релокованому</w:t>
      </w:r>
      <w:proofErr w:type="spellEnd"/>
      <w:r w:rsidR="00F741F4">
        <w:rPr>
          <w:sz w:val="28"/>
          <w:bdr w:val="none" w:sz="0" w:space="0" w:color="auto" w:frame="1"/>
          <w:lang w:val="uk-UA"/>
        </w:rPr>
        <w:t xml:space="preserve"> бізнесу, оскільки економіка – важлива складо</w:t>
      </w:r>
      <w:r w:rsidR="00D140EC">
        <w:rPr>
          <w:sz w:val="28"/>
          <w:bdr w:val="none" w:sz="0" w:space="0" w:color="auto" w:frame="1"/>
          <w:lang w:val="uk-UA"/>
        </w:rPr>
        <w:t>ва для перемоги у війні і завдання місцевих рад – утримати її на якомога вищому рівні.</w:t>
      </w:r>
      <w:r w:rsidR="00A161A3">
        <w:rPr>
          <w:sz w:val="28"/>
          <w:bdr w:val="none" w:sz="0" w:space="0" w:color="auto" w:frame="1"/>
          <w:lang w:val="uk-UA"/>
        </w:rPr>
        <w:t xml:space="preserve"> </w:t>
      </w:r>
    </w:p>
    <w:p w14:paraId="671C4F9C" w14:textId="77777777" w:rsidR="00A161A3" w:rsidRDefault="00A161A3" w:rsidP="00F741F4">
      <w:pPr>
        <w:pStyle w:val="a3"/>
        <w:shd w:val="clear" w:color="auto" w:fill="FFFFFF"/>
        <w:spacing w:before="0" w:beforeAutospacing="0" w:after="0" w:afterAutospacing="0"/>
        <w:ind w:firstLine="708"/>
        <w:jc w:val="both"/>
        <w:rPr>
          <w:sz w:val="28"/>
          <w:bdr w:val="none" w:sz="0" w:space="0" w:color="auto" w:frame="1"/>
          <w:lang w:val="uk-UA"/>
        </w:rPr>
      </w:pPr>
    </w:p>
    <w:p w14:paraId="2410C331" w14:textId="77777777" w:rsidR="000755F9" w:rsidRPr="000755F9" w:rsidRDefault="000755F9" w:rsidP="00F741F4">
      <w:pPr>
        <w:pStyle w:val="a3"/>
        <w:shd w:val="clear" w:color="auto" w:fill="FFFFFF"/>
        <w:spacing w:before="0" w:beforeAutospacing="0" w:after="0" w:afterAutospacing="0"/>
        <w:ind w:firstLine="708"/>
        <w:jc w:val="both"/>
        <w:rPr>
          <w:sz w:val="28"/>
          <w:bdr w:val="none" w:sz="0" w:space="0" w:color="auto" w:frame="1"/>
          <w:lang w:val="uk-UA"/>
        </w:rPr>
      </w:pPr>
      <w:r>
        <w:rPr>
          <w:sz w:val="28"/>
          <w:bdr w:val="none" w:sz="0" w:space="0" w:color="auto" w:frame="1"/>
          <w:lang w:val="uk-UA"/>
        </w:rPr>
        <w:lastRenderedPageBreak/>
        <w:t xml:space="preserve">Як голова </w:t>
      </w:r>
      <w:r w:rsidRPr="000755F9">
        <w:rPr>
          <w:sz w:val="28"/>
          <w:bdr w:val="none" w:sz="0" w:space="0" w:color="auto" w:frame="1"/>
          <w:lang w:val="uk-UA"/>
        </w:rPr>
        <w:t>постійної комісії міської ради з питань</w:t>
      </w:r>
      <w:r w:rsidRPr="00DC2C75">
        <w:rPr>
          <w:sz w:val="28"/>
          <w:bdr w:val="none" w:sz="0" w:space="0" w:color="auto" w:frame="1"/>
          <w:lang w:val="uk-UA"/>
        </w:rPr>
        <w:t xml:space="preserve"> </w:t>
      </w:r>
      <w:r w:rsidRPr="000755F9">
        <w:rPr>
          <w:bCs/>
          <w:sz w:val="28"/>
          <w:szCs w:val="28"/>
          <w:lang w:val="uk-UA"/>
        </w:rPr>
        <w:t>місцевого бюджету, фінансів, податкової політики, розвитку підприємництва, захисту прав споживачів, комунальної власності</w:t>
      </w:r>
      <w:r>
        <w:rPr>
          <w:bCs/>
          <w:sz w:val="28"/>
          <w:szCs w:val="28"/>
          <w:lang w:val="uk-UA"/>
        </w:rPr>
        <w:t xml:space="preserve"> ретельно вивчала питання, що розглядалися на її засіданнях, намагалася всебічно інформувати членів комісії про проєкти рішень, час та дати засідань комісії, враховувала усі зауваження та пропозиції членів комісій, надавала відповідну інформацію.</w:t>
      </w:r>
    </w:p>
    <w:p w14:paraId="321CE221" w14:textId="77777777" w:rsidR="00A161A3" w:rsidRPr="00DC2C75" w:rsidRDefault="00A161A3" w:rsidP="00F741F4">
      <w:pPr>
        <w:pStyle w:val="a3"/>
        <w:shd w:val="clear" w:color="auto" w:fill="FFFFFF"/>
        <w:spacing w:before="0" w:beforeAutospacing="0" w:after="0" w:afterAutospacing="0"/>
        <w:ind w:firstLine="708"/>
        <w:jc w:val="both"/>
        <w:rPr>
          <w:sz w:val="28"/>
          <w:bdr w:val="none" w:sz="0" w:space="0" w:color="auto" w:frame="1"/>
          <w:lang w:val="uk-UA"/>
        </w:rPr>
      </w:pPr>
    </w:p>
    <w:p w14:paraId="191BCFBA" w14:textId="38F861F2" w:rsidR="000755F9" w:rsidRDefault="00396CB6" w:rsidP="00AF4A55">
      <w:pPr>
        <w:pStyle w:val="a3"/>
        <w:shd w:val="clear" w:color="auto" w:fill="FFFFFF"/>
        <w:spacing w:before="0" w:beforeAutospacing="0" w:after="0" w:afterAutospacing="0"/>
        <w:ind w:firstLine="708"/>
        <w:jc w:val="both"/>
        <w:rPr>
          <w:sz w:val="28"/>
          <w:bdr w:val="none" w:sz="0" w:space="0" w:color="auto" w:frame="1"/>
          <w:lang w:val="uk-UA"/>
        </w:rPr>
      </w:pPr>
      <w:r w:rsidRPr="00DC2C75">
        <w:rPr>
          <w:sz w:val="28"/>
          <w:bdr w:val="none" w:sz="0" w:space="0" w:color="auto" w:frame="1"/>
          <w:lang w:val="uk-UA"/>
        </w:rPr>
        <w:t>У звітному періоді</w:t>
      </w:r>
      <w:r w:rsidR="00DC2C75" w:rsidRPr="00DC2C75">
        <w:rPr>
          <w:sz w:val="28"/>
          <w:bdr w:val="none" w:sz="0" w:space="0" w:color="auto" w:frame="1"/>
          <w:lang w:val="uk-UA"/>
        </w:rPr>
        <w:t>, окрім бюджету територіальної громади на 202</w:t>
      </w:r>
      <w:r w:rsidR="00B675F9">
        <w:rPr>
          <w:sz w:val="28"/>
          <w:bdr w:val="none" w:sz="0" w:space="0" w:color="auto" w:frame="1"/>
          <w:lang w:val="uk-UA"/>
        </w:rPr>
        <w:t>4</w:t>
      </w:r>
      <w:r w:rsidR="00DC2C75" w:rsidRPr="00DC2C75">
        <w:rPr>
          <w:sz w:val="28"/>
          <w:bdr w:val="none" w:sz="0" w:space="0" w:color="auto" w:frame="1"/>
          <w:lang w:val="uk-UA"/>
        </w:rPr>
        <w:t xml:space="preserve"> рік,</w:t>
      </w:r>
      <w:r w:rsidRPr="00DC2C75">
        <w:rPr>
          <w:sz w:val="28"/>
          <w:bdr w:val="none" w:sz="0" w:space="0" w:color="auto" w:frame="1"/>
          <w:lang w:val="uk-UA"/>
        </w:rPr>
        <w:t xml:space="preserve"> </w:t>
      </w:r>
      <w:r w:rsidR="00F91A57" w:rsidRPr="00DC2C75">
        <w:rPr>
          <w:sz w:val="28"/>
          <w:bdr w:val="none" w:sz="0" w:space="0" w:color="auto" w:frame="1"/>
          <w:lang w:val="uk-UA"/>
        </w:rPr>
        <w:t xml:space="preserve">міською радою було </w:t>
      </w:r>
      <w:r w:rsidR="00DE726E">
        <w:rPr>
          <w:sz w:val="28"/>
          <w:bdr w:val="none" w:sz="0" w:space="0" w:color="auto" w:frame="1"/>
          <w:lang w:val="uk-UA"/>
        </w:rPr>
        <w:t>прийнято</w:t>
      </w:r>
      <w:r w:rsidR="00F91A57" w:rsidRPr="00DC2C75">
        <w:rPr>
          <w:sz w:val="28"/>
          <w:bdr w:val="none" w:sz="0" w:space="0" w:color="auto" w:frame="1"/>
          <w:lang w:val="uk-UA"/>
        </w:rPr>
        <w:t xml:space="preserve"> низку </w:t>
      </w:r>
      <w:r w:rsidR="000755F9">
        <w:rPr>
          <w:sz w:val="28"/>
          <w:bdr w:val="none" w:sz="0" w:space="0" w:color="auto" w:frame="1"/>
          <w:lang w:val="uk-UA"/>
        </w:rPr>
        <w:t xml:space="preserve">цільових програм щодо допомоги ветеранам війни, військовослужбовцям та членам їх сімей, а це і різнопланові пільги, вирішення матеріальних та соціально-побутових проблем, соціальна адаптація тощо. </w:t>
      </w:r>
    </w:p>
    <w:p w14:paraId="5AFCCDD6" w14:textId="77777777" w:rsidR="000755F9" w:rsidRPr="00DC2C75" w:rsidRDefault="000755F9" w:rsidP="00AF4A55">
      <w:pPr>
        <w:pStyle w:val="a3"/>
        <w:shd w:val="clear" w:color="auto" w:fill="FFFFFF"/>
        <w:spacing w:before="0" w:beforeAutospacing="0" w:after="0" w:afterAutospacing="0"/>
        <w:ind w:firstLine="708"/>
        <w:jc w:val="both"/>
        <w:rPr>
          <w:sz w:val="28"/>
          <w:bdr w:val="none" w:sz="0" w:space="0" w:color="auto" w:frame="1"/>
          <w:lang w:val="uk-UA"/>
        </w:rPr>
      </w:pPr>
    </w:p>
    <w:p w14:paraId="2F717E95" w14:textId="49698FA9" w:rsidR="003C1DE5" w:rsidRDefault="000755F9" w:rsidP="00BF35CB">
      <w:pPr>
        <w:pStyle w:val="a3"/>
        <w:shd w:val="clear" w:color="auto" w:fill="FFFFFF"/>
        <w:spacing w:before="0" w:beforeAutospacing="0" w:after="0" w:afterAutospacing="0"/>
        <w:ind w:firstLine="708"/>
        <w:jc w:val="both"/>
        <w:rPr>
          <w:sz w:val="28"/>
          <w:bdr w:val="none" w:sz="0" w:space="0" w:color="auto" w:frame="1"/>
          <w:lang w:val="uk-UA"/>
        </w:rPr>
      </w:pPr>
      <w:r>
        <w:rPr>
          <w:sz w:val="28"/>
          <w:bdr w:val="none" w:sz="0" w:space="0" w:color="auto" w:frame="1"/>
          <w:lang w:val="uk-UA"/>
        </w:rPr>
        <w:t xml:space="preserve">Усі звернення, що надійшли за </w:t>
      </w:r>
      <w:r w:rsidR="00DE726E">
        <w:rPr>
          <w:sz w:val="28"/>
          <w:bdr w:val="none" w:sz="0" w:space="0" w:color="auto" w:frame="1"/>
          <w:lang w:val="uk-UA"/>
        </w:rPr>
        <w:t xml:space="preserve">звітний період </w:t>
      </w:r>
      <w:r>
        <w:rPr>
          <w:sz w:val="28"/>
          <w:bdr w:val="none" w:sz="0" w:space="0" w:color="auto" w:frame="1"/>
          <w:lang w:val="uk-UA"/>
        </w:rPr>
        <w:t>були розглянуті, питання, що порушувалися, були вирішені або спрямовані за належністю до відповідних органів</w:t>
      </w:r>
      <w:r w:rsidR="00D31085">
        <w:rPr>
          <w:sz w:val="28"/>
          <w:bdr w:val="none" w:sz="0" w:space="0" w:color="auto" w:frame="1"/>
          <w:lang w:val="uk-UA"/>
        </w:rPr>
        <w:t>, у деяких випадках мешканцям, що зверталися з особистими питаннями, достатньо було консультаційної інформації</w:t>
      </w:r>
      <w:r w:rsidR="005F5EA3">
        <w:rPr>
          <w:sz w:val="28"/>
          <w:bdr w:val="none" w:sz="0" w:space="0" w:color="auto" w:frame="1"/>
          <w:lang w:val="uk-UA"/>
        </w:rPr>
        <w:t>.</w:t>
      </w:r>
    </w:p>
    <w:p w14:paraId="1EF9D6A0" w14:textId="77777777" w:rsidR="00D31085" w:rsidRDefault="00D31085" w:rsidP="00BF35CB">
      <w:pPr>
        <w:pStyle w:val="a3"/>
        <w:shd w:val="clear" w:color="auto" w:fill="FFFFFF"/>
        <w:spacing w:before="0" w:beforeAutospacing="0" w:after="0" w:afterAutospacing="0"/>
        <w:ind w:firstLine="708"/>
        <w:jc w:val="both"/>
        <w:rPr>
          <w:sz w:val="28"/>
          <w:bdr w:val="none" w:sz="0" w:space="0" w:color="auto" w:frame="1"/>
          <w:lang w:val="uk-UA"/>
        </w:rPr>
      </w:pPr>
    </w:p>
    <w:p w14:paraId="668F2A09" w14:textId="2793305C" w:rsidR="00D31085" w:rsidRDefault="00D31085" w:rsidP="00D31085">
      <w:pPr>
        <w:pStyle w:val="a3"/>
        <w:shd w:val="clear" w:color="auto" w:fill="FFFFFF"/>
        <w:spacing w:before="0" w:beforeAutospacing="0" w:after="0" w:afterAutospacing="0"/>
        <w:ind w:firstLine="708"/>
        <w:jc w:val="both"/>
        <w:rPr>
          <w:sz w:val="28"/>
          <w:bdr w:val="none" w:sz="0" w:space="0" w:color="auto" w:frame="1"/>
          <w:lang w:val="uk-UA"/>
        </w:rPr>
      </w:pPr>
      <w:r>
        <w:rPr>
          <w:sz w:val="28"/>
          <w:bdr w:val="none" w:sz="0" w:space="0" w:color="auto" w:frame="1"/>
          <w:lang w:val="uk-UA"/>
        </w:rPr>
        <w:t xml:space="preserve">У 2025 році мої пріоритети суттєво не зміняться, це – підтримка Сил оборони та розвиток економіки громади, спрямовуватиму свої зусилля на Перемогу нашої країни та добробут і комфорт </w:t>
      </w:r>
      <w:proofErr w:type="spellStart"/>
      <w:r>
        <w:rPr>
          <w:sz w:val="28"/>
          <w:bdr w:val="none" w:sz="0" w:space="0" w:color="auto" w:frame="1"/>
          <w:lang w:val="uk-UA"/>
        </w:rPr>
        <w:t>смілян</w:t>
      </w:r>
      <w:proofErr w:type="spellEnd"/>
      <w:r>
        <w:rPr>
          <w:sz w:val="28"/>
          <w:bdr w:val="none" w:sz="0" w:space="0" w:color="auto" w:frame="1"/>
          <w:lang w:val="uk-UA"/>
        </w:rPr>
        <w:t xml:space="preserve">. </w:t>
      </w:r>
    </w:p>
    <w:p w14:paraId="6F976714" w14:textId="77777777" w:rsidR="00D31085" w:rsidRDefault="00D31085" w:rsidP="00BF35CB">
      <w:pPr>
        <w:pStyle w:val="a3"/>
        <w:shd w:val="clear" w:color="auto" w:fill="FFFFFF"/>
        <w:spacing w:before="0" w:beforeAutospacing="0" w:after="0" w:afterAutospacing="0"/>
        <w:ind w:firstLine="708"/>
        <w:jc w:val="both"/>
        <w:rPr>
          <w:sz w:val="28"/>
          <w:bdr w:val="none" w:sz="0" w:space="0" w:color="auto" w:frame="1"/>
          <w:lang w:val="uk-UA"/>
        </w:rPr>
      </w:pPr>
    </w:p>
    <w:sectPr w:rsidR="00D31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974268"/>
    <w:multiLevelType w:val="hybridMultilevel"/>
    <w:tmpl w:val="2D546080"/>
    <w:lvl w:ilvl="0" w:tplc="2070E2C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9523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00"/>
    <w:rsid w:val="000755F9"/>
    <w:rsid w:val="00121CB8"/>
    <w:rsid w:val="0026231F"/>
    <w:rsid w:val="00350766"/>
    <w:rsid w:val="00396CB6"/>
    <w:rsid w:val="003C1DE5"/>
    <w:rsid w:val="005504D9"/>
    <w:rsid w:val="005D056C"/>
    <w:rsid w:val="005E732D"/>
    <w:rsid w:val="005F5EA3"/>
    <w:rsid w:val="005F75B5"/>
    <w:rsid w:val="006456C6"/>
    <w:rsid w:val="00721405"/>
    <w:rsid w:val="00742A65"/>
    <w:rsid w:val="00862658"/>
    <w:rsid w:val="009E32E4"/>
    <w:rsid w:val="00A161A3"/>
    <w:rsid w:val="00A272AA"/>
    <w:rsid w:val="00A4648B"/>
    <w:rsid w:val="00AF4A55"/>
    <w:rsid w:val="00B158ED"/>
    <w:rsid w:val="00B675F9"/>
    <w:rsid w:val="00B729F2"/>
    <w:rsid w:val="00BF35CB"/>
    <w:rsid w:val="00C17397"/>
    <w:rsid w:val="00CD7300"/>
    <w:rsid w:val="00D140EC"/>
    <w:rsid w:val="00D31085"/>
    <w:rsid w:val="00D93041"/>
    <w:rsid w:val="00DC2C75"/>
    <w:rsid w:val="00DE726E"/>
    <w:rsid w:val="00EA2956"/>
    <w:rsid w:val="00EC2956"/>
    <w:rsid w:val="00F450F7"/>
    <w:rsid w:val="00F741F4"/>
    <w:rsid w:val="00F91A57"/>
    <w:rsid w:val="00FB18C0"/>
    <w:rsid w:val="00FB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50DF"/>
  <w15:chartTrackingRefBased/>
  <w15:docId w15:val="{F84704F2-DC28-4F17-9E30-F3FCA483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4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21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2289</Words>
  <Characters>1305</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U26</cp:lastModifiedBy>
  <cp:revision>8</cp:revision>
  <dcterms:created xsi:type="dcterms:W3CDTF">2023-12-04T08:29:00Z</dcterms:created>
  <dcterms:modified xsi:type="dcterms:W3CDTF">2024-12-30T14:14:00Z</dcterms:modified>
</cp:coreProperties>
</file>